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5" w:rsidRDefault="00991730">
      <w:pPr>
        <w:widowControl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101/3</w:t>
      </w:r>
    </w:p>
    <w:p w:rsidR="005C6515" w:rsidRDefault="00991730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ENGLISH PAPER 3</w:t>
      </w:r>
    </w:p>
    <w:p w:rsidR="00DF4B3B" w:rsidRDefault="00DF4B3B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 4</w:t>
      </w:r>
      <w:bookmarkStart w:id="0" w:name="_GoBack"/>
      <w:bookmarkEnd w:id="0"/>
      <w:r w:rsidRPr="00DF4B3B">
        <w:rPr>
          <w:rFonts w:ascii="Times New Roman" w:hAnsi="Times New Roman"/>
          <w:b/>
          <w:bCs/>
        </w:rPr>
        <w:t xml:space="preserve"> JANUARY 2023 TERM 1 OPENER EXAM</w:t>
      </w:r>
    </w:p>
    <w:p w:rsidR="005C6515" w:rsidRDefault="00991730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TIME: 2½ hours</w:t>
      </w:r>
    </w:p>
    <w:p w:rsidR="005C6515" w:rsidRDefault="005C6515">
      <w:pPr>
        <w:widowControl w:val="0"/>
        <w:jc w:val="both"/>
        <w:rPr>
          <w:rFonts w:ascii="Times New Roman" w:hAnsi="Times New Roman"/>
          <w:b/>
          <w:bCs/>
        </w:rPr>
      </w:pPr>
    </w:p>
    <w:p w:rsidR="005C6515" w:rsidRDefault="00991730">
      <w:pPr>
        <w:spacing w:after="0"/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>English Paper 3</w:t>
      </w:r>
    </w:p>
    <w:p w:rsidR="005C6515" w:rsidRDefault="005C6515">
      <w:pPr>
        <w:spacing w:after="0"/>
        <w:jc w:val="center"/>
        <w:rPr>
          <w:rFonts w:ascii="Rockwell Extra Bold" w:hAnsi="Rockwell Extra Bold"/>
          <w:b/>
          <w:sz w:val="36"/>
          <w:szCs w:val="36"/>
        </w:rPr>
      </w:pPr>
    </w:p>
    <w:p w:rsidR="005C6515" w:rsidRDefault="0099173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</w:p>
    <w:p w:rsidR="005C6515" w:rsidRDefault="005C6515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6515" w:rsidRDefault="00991730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INSTRUCTIONS TO CANDIDATES:-</w:t>
      </w:r>
    </w:p>
    <w:p w:rsidR="005C6515" w:rsidRDefault="009917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Write your </w:t>
      </w:r>
      <w:r>
        <w:rPr>
          <w:rFonts w:ascii="Times New Roman" w:hAnsi="Times New Roman"/>
          <w:b/>
          <w:i/>
        </w:rPr>
        <w:t xml:space="preserve">name and index number </w:t>
      </w:r>
      <w:r>
        <w:rPr>
          <w:rFonts w:ascii="Times New Roman" w:hAnsi="Times New Roman"/>
          <w:i/>
        </w:rPr>
        <w:t>in the spaces provided above.</w:t>
      </w:r>
    </w:p>
    <w:p w:rsidR="005C6515" w:rsidRDefault="009917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Sign </w:t>
      </w:r>
      <w:r>
        <w:rPr>
          <w:rFonts w:ascii="Times New Roman" w:hAnsi="Times New Roman"/>
          <w:i/>
        </w:rPr>
        <w:t>and write the</w:t>
      </w:r>
      <w:r>
        <w:rPr>
          <w:rFonts w:ascii="Times New Roman" w:hAnsi="Times New Roman"/>
          <w:b/>
          <w:i/>
        </w:rPr>
        <w:t xml:space="preserve"> date</w:t>
      </w:r>
      <w:r>
        <w:rPr>
          <w:rFonts w:ascii="Times New Roman" w:hAnsi="Times New Roman"/>
          <w:i/>
        </w:rPr>
        <w:t xml:space="preserve"> of examination in the spaces provided above.</w:t>
      </w:r>
    </w:p>
    <w:p w:rsidR="005C6515" w:rsidRDefault="0099173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Answer any </w:t>
      </w:r>
      <w:r>
        <w:rPr>
          <w:rFonts w:ascii="Times New Roman" w:hAnsi="Times New Roman"/>
          <w:b/>
          <w:bCs/>
          <w:i/>
        </w:rPr>
        <w:t>THREE</w:t>
      </w:r>
      <w:r>
        <w:rPr>
          <w:rFonts w:ascii="Times New Roman" w:hAnsi="Times New Roman"/>
          <w:i/>
        </w:rPr>
        <w:t xml:space="preserve"> questions </w:t>
      </w:r>
      <w:r>
        <w:rPr>
          <w:rFonts w:ascii="Times New Roman" w:hAnsi="Times New Roman"/>
          <w:b/>
          <w:i/>
        </w:rPr>
        <w:t>ONLY.</w:t>
      </w:r>
    </w:p>
    <w:p w:rsidR="005C6515" w:rsidRDefault="0099173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Each of your essay must not exceed </w:t>
      </w:r>
      <w:r>
        <w:rPr>
          <w:rFonts w:ascii="Times New Roman" w:hAnsi="Times New Roman"/>
          <w:b/>
          <w:i/>
        </w:rPr>
        <w:t xml:space="preserve">450 </w:t>
      </w:r>
      <w:r>
        <w:rPr>
          <w:rFonts w:ascii="Times New Roman" w:hAnsi="Times New Roman"/>
          <w:i/>
        </w:rPr>
        <w:t>words.</w:t>
      </w:r>
    </w:p>
    <w:p w:rsidR="005C6515" w:rsidRDefault="0099173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ALL answers must be written in Blue ink.</w:t>
      </w:r>
    </w:p>
    <w:p w:rsidR="005C6515" w:rsidRDefault="005C6515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5C6515" w:rsidRDefault="00991730">
      <w:pPr>
        <w:widowControl w:val="0"/>
        <w:spacing w:after="0" w:line="36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 Examiner’s Use Only:</w:t>
      </w:r>
    </w:p>
    <w:tbl>
      <w:tblPr>
        <w:tblW w:w="477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710"/>
        <w:gridCol w:w="1710"/>
      </w:tblGrid>
      <w:tr w:rsidR="005C6515">
        <w:trPr>
          <w:trHeight w:val="60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913764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9525" b="4445"/>
                      <wp:wrapNone/>
                      <wp:docPr id="10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2CB94" id="Rectangle 2" o:spid="_x0000_s1026" style="position:absolute;margin-left:71.95pt;margin-top:570pt;width:342.75pt;height:113.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" filled="f" stroked="f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5C6515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515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515">
        <w:trPr>
          <w:trHeight w:val="29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515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15" w:rsidRDefault="00991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6515" w:rsidRDefault="005C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6515" w:rsidRDefault="005C6515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5C6515" w:rsidRDefault="00991730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This paper consists of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2 </w:t>
      </w:r>
      <w:r>
        <w:rPr>
          <w:rFonts w:ascii="Times New Roman" w:eastAsia="Times New Roman" w:hAnsi="Times New Roman"/>
          <w:i/>
          <w:sz w:val="26"/>
          <w:szCs w:val="26"/>
        </w:rPr>
        <w:t>printed pages. Ensure none is missing.</w:t>
      </w:r>
    </w:p>
    <w:p w:rsidR="005C6515" w:rsidRDefault="005C6515"/>
    <w:p w:rsidR="005C6515" w:rsidRDefault="005C6515">
      <w:pPr>
        <w:rPr>
          <w:rFonts w:ascii="Times New Roman" w:hAnsi="Times New Roman" w:cs="Times New Roman"/>
          <w:b/>
          <w:sz w:val="28"/>
          <w:szCs w:val="28"/>
        </w:rPr>
      </w:pPr>
    </w:p>
    <w:p w:rsidR="005C6515" w:rsidRDefault="005C6515">
      <w:pPr>
        <w:rPr>
          <w:rFonts w:ascii="Times New Roman" w:hAnsi="Times New Roman" w:cs="Times New Roman"/>
          <w:b/>
          <w:sz w:val="28"/>
          <w:szCs w:val="28"/>
        </w:rPr>
      </w:pPr>
    </w:p>
    <w:p w:rsidR="005C6515" w:rsidRDefault="005C6515">
      <w:pPr>
        <w:rPr>
          <w:rFonts w:ascii="Times New Roman" w:hAnsi="Times New Roman" w:cs="Times New Roman"/>
          <w:b/>
          <w:sz w:val="28"/>
          <w:szCs w:val="28"/>
        </w:rPr>
      </w:pPr>
    </w:p>
    <w:p w:rsidR="005C6515" w:rsidRDefault="009917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story beginning with the sentence:                                              (20 marks)</w:t>
      </w:r>
    </w:p>
    <w:p w:rsidR="005C6515" w:rsidRDefault="0099173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he walked in through the door, I noticed he was not one of the usual customers…</w:t>
      </w:r>
    </w:p>
    <w:p w:rsidR="005C6515" w:rsidRDefault="005C65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6515" w:rsidRDefault="009917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explaining how modern communication has negatively affected the youth in Kenya.                                                                                      (20 marks)</w:t>
      </w:r>
    </w:p>
    <w:p w:rsidR="005C6515" w:rsidRDefault="005C65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6515" w:rsidRDefault="009917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Basing your argument on </w:t>
      </w:r>
      <w:r>
        <w:rPr>
          <w:rFonts w:ascii="Times New Roman" w:hAnsi="Times New Roman" w:cs="Times New Roman"/>
          <w:b/>
          <w:sz w:val="24"/>
          <w:szCs w:val="24"/>
        </w:rPr>
        <w:t>Blossoms of the Savannah</w:t>
      </w:r>
      <w:r>
        <w:rPr>
          <w:rFonts w:ascii="Times New Roman" w:hAnsi="Times New Roman" w:cs="Times New Roman"/>
          <w:sz w:val="24"/>
          <w:szCs w:val="24"/>
        </w:rPr>
        <w:t xml:space="preserve"> by H.R Ole Kulet, explain challenges facing African women.                                                       (20 marks)</w:t>
      </w:r>
    </w:p>
    <w:p w:rsidR="005C6515" w:rsidRDefault="005C65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15" w:rsidRDefault="009917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Basing your argument on </w:t>
      </w:r>
      <w:r>
        <w:rPr>
          <w:rFonts w:ascii="Times New Roman" w:hAnsi="Times New Roman" w:cs="Times New Roman"/>
          <w:b/>
          <w:sz w:val="24"/>
          <w:szCs w:val="24"/>
        </w:rPr>
        <w:t>Blossoms of the Savannah</w:t>
      </w:r>
      <w:r>
        <w:rPr>
          <w:rFonts w:ascii="Times New Roman" w:hAnsi="Times New Roman" w:cs="Times New Roman"/>
          <w:sz w:val="24"/>
          <w:szCs w:val="24"/>
        </w:rPr>
        <w:t xml:space="preserve"> by H.R Ole Kulet, explain various ways in which Resian is determined.                                                   (20 marks)</w:t>
      </w:r>
    </w:p>
    <w:p w:rsidR="005C6515" w:rsidRDefault="009917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5C65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6515" w:rsidRDefault="00991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5C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7C2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11CAD7C"/>
    <w:lvl w:ilvl="0" w:tplc="1FDCC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708DD"/>
    <w:multiLevelType w:val="hybridMultilevel"/>
    <w:tmpl w:val="CFE89FC6"/>
    <w:lvl w:ilvl="0" w:tplc="9ADC606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5"/>
    <w:rsid w:val="005C6515"/>
    <w:rsid w:val="00991730"/>
    <w:rsid w:val="00D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535F2-DF71-714D-BEBF-1D42D83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3</cp:revision>
  <dcterms:created xsi:type="dcterms:W3CDTF">2022-11-04T12:51:00Z</dcterms:created>
  <dcterms:modified xsi:type="dcterms:W3CDTF">2022-11-21T09:32:00Z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7a801bd089b9412f91b9e3de81b49d71</vt:lpwstr>
  </property>
</Properties>
</file>