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0065" w14:textId="77777777" w:rsidR="00FC3F8C" w:rsidRPr="00152D9F" w:rsidRDefault="00FF2684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NAME</w:t>
      </w:r>
      <w:r w:rsidR="00FC3F8C" w:rsidRPr="00152D9F">
        <w:rPr>
          <w:rFonts w:ascii="Book Antiqua" w:hAnsi="Book Antiqua" w:cs="Times New Roman"/>
          <w:b/>
          <w:sz w:val="24"/>
          <w:szCs w:val="24"/>
        </w:rPr>
        <w:t>_____________</w:t>
      </w:r>
      <w:r>
        <w:rPr>
          <w:rFonts w:ascii="Book Antiqua" w:hAnsi="Book Antiqua" w:cs="Times New Roman"/>
          <w:b/>
          <w:sz w:val="24"/>
          <w:szCs w:val="24"/>
        </w:rPr>
        <w:t>______________________________</w:t>
      </w:r>
      <w:r w:rsidR="00FC3F8C" w:rsidRPr="00152D9F">
        <w:rPr>
          <w:rFonts w:ascii="Book Antiqua" w:hAnsi="Book Antiqua" w:cs="Times New Roman"/>
          <w:b/>
          <w:sz w:val="24"/>
          <w:szCs w:val="24"/>
        </w:rPr>
        <w:t>CLASS_________ADM______</w:t>
      </w:r>
    </w:p>
    <w:p w14:paraId="305D0066" w14:textId="77777777" w:rsidR="00FC3F8C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152D9F">
        <w:rPr>
          <w:rFonts w:ascii="Book Antiqua" w:hAnsi="Book Antiqua" w:cs="Times New Roman"/>
          <w:b/>
          <w:sz w:val="24"/>
          <w:szCs w:val="24"/>
        </w:rPr>
        <w:t>DATE_______________________SIGNATURE_______________________</w:t>
      </w:r>
    </w:p>
    <w:p w14:paraId="305D0067" w14:textId="3AC3470E" w:rsidR="00FF2684" w:rsidRDefault="0023061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</w:t>
      </w:r>
      <w:r w:rsidR="00FF2684" w:rsidRPr="00152D9F">
        <w:rPr>
          <w:rFonts w:ascii="Book Antiqua" w:hAnsi="Book Antiqua" w:cs="Times New Roman"/>
          <w:b/>
          <w:sz w:val="24"/>
          <w:szCs w:val="24"/>
        </w:rPr>
        <w:t>312)</w:t>
      </w:r>
    </w:p>
    <w:p w14:paraId="305D0068" w14:textId="08D65D43" w:rsidR="00FC3F8C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152D9F">
        <w:rPr>
          <w:rFonts w:ascii="Book Antiqua" w:hAnsi="Book Antiqua" w:cs="Times New Roman"/>
          <w:b/>
          <w:sz w:val="24"/>
          <w:szCs w:val="24"/>
        </w:rPr>
        <w:t xml:space="preserve">GEOGRAPHY </w:t>
      </w:r>
    </w:p>
    <w:p w14:paraId="305D0069" w14:textId="77777777" w:rsidR="00FC3F8C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152D9F">
        <w:rPr>
          <w:rFonts w:ascii="Book Antiqua" w:hAnsi="Book Antiqua" w:cs="Times New Roman"/>
          <w:b/>
          <w:sz w:val="24"/>
          <w:szCs w:val="24"/>
        </w:rPr>
        <w:t>TIME: 2HOURS</w:t>
      </w:r>
    </w:p>
    <w:p w14:paraId="59154A21" w14:textId="1576C7A9" w:rsidR="00B261AC" w:rsidRDefault="00B261A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FORM 2</w:t>
      </w:r>
      <w:r w:rsidRPr="00B261AC">
        <w:rPr>
          <w:rFonts w:ascii="Book Antiqua" w:hAnsi="Book Antiqua" w:cs="Times New Roman"/>
          <w:b/>
          <w:sz w:val="24"/>
          <w:szCs w:val="24"/>
        </w:rPr>
        <w:t xml:space="preserve"> JANUARY 2023 TERM 1 OPENER EXAM</w:t>
      </w:r>
    </w:p>
    <w:p w14:paraId="305D006B" w14:textId="20C9B266" w:rsidR="00FC3F8C" w:rsidRPr="00152D9F" w:rsidRDefault="00887E5F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152D9F">
        <w:rPr>
          <w:rFonts w:ascii="Book Antiqua" w:hAnsi="Book Antiqua" w:cs="Times New Roman"/>
          <w:b/>
          <w:sz w:val="24"/>
          <w:szCs w:val="24"/>
          <w:u w:val="single"/>
        </w:rPr>
        <w:t>INSTRUCTIONS</w:t>
      </w:r>
      <w:r w:rsidR="00FC3F8C" w:rsidRPr="00152D9F">
        <w:rPr>
          <w:rFonts w:ascii="Book Antiqua" w:hAnsi="Book Antiqua" w:cs="Times New Roman"/>
          <w:b/>
          <w:sz w:val="24"/>
          <w:szCs w:val="24"/>
          <w:u w:val="single"/>
        </w:rPr>
        <w:t xml:space="preserve"> TO CANDIDATES</w:t>
      </w:r>
      <w:r w:rsidRPr="00152D9F">
        <w:rPr>
          <w:rFonts w:ascii="Book Antiqua" w:hAnsi="Book Antiqua" w:cs="Times New Roman"/>
          <w:b/>
          <w:sz w:val="24"/>
          <w:szCs w:val="24"/>
          <w:u w:val="single"/>
        </w:rPr>
        <w:t>.</w:t>
      </w:r>
    </w:p>
    <w:p w14:paraId="305D006C" w14:textId="77777777" w:rsidR="00887E5F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152D9F">
        <w:rPr>
          <w:rFonts w:ascii="Book Antiqua" w:hAnsi="Book Antiqua" w:cs="Times New Roman"/>
          <w:b/>
          <w:sz w:val="24"/>
          <w:szCs w:val="24"/>
        </w:rPr>
        <w:t>ANSWER ALL QUESTIONS IN THE SPACES PROVIDED.</w:t>
      </w:r>
    </w:p>
    <w:p w14:paraId="305D006D" w14:textId="77777777" w:rsidR="00FC3F8C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152D9F">
        <w:rPr>
          <w:rFonts w:ascii="Book Antiqua" w:hAnsi="Book Antiqua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FC3F8C" w:rsidRPr="00152D9F" w14:paraId="305D0071" w14:textId="77777777" w:rsidTr="00407902">
        <w:tc>
          <w:tcPr>
            <w:tcW w:w="3960" w:type="dxa"/>
          </w:tcPr>
          <w:p w14:paraId="305D006E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QUESTIONS</w:t>
            </w:r>
          </w:p>
          <w:p w14:paraId="305D006F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70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CANDIDATES SCORE</w:t>
            </w:r>
          </w:p>
        </w:tc>
      </w:tr>
      <w:tr w:rsidR="00FC3F8C" w:rsidRPr="00152D9F" w14:paraId="305D0075" w14:textId="77777777" w:rsidTr="00407902">
        <w:tc>
          <w:tcPr>
            <w:tcW w:w="3960" w:type="dxa"/>
          </w:tcPr>
          <w:p w14:paraId="305D0072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</w:p>
          <w:p w14:paraId="305D0073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74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79" w14:textId="77777777" w:rsidTr="00407902">
        <w:tc>
          <w:tcPr>
            <w:tcW w:w="3960" w:type="dxa"/>
          </w:tcPr>
          <w:p w14:paraId="305D0076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  <w:p w14:paraId="305D0077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78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7D" w14:textId="77777777" w:rsidTr="00407902">
        <w:tc>
          <w:tcPr>
            <w:tcW w:w="3960" w:type="dxa"/>
          </w:tcPr>
          <w:p w14:paraId="305D007A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  <w:p w14:paraId="305D007B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7C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81" w14:textId="77777777" w:rsidTr="00407902">
        <w:tc>
          <w:tcPr>
            <w:tcW w:w="3960" w:type="dxa"/>
          </w:tcPr>
          <w:p w14:paraId="305D007E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</w:p>
          <w:p w14:paraId="305D007F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80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85" w14:textId="77777777" w:rsidTr="00407902">
        <w:tc>
          <w:tcPr>
            <w:tcW w:w="3960" w:type="dxa"/>
          </w:tcPr>
          <w:p w14:paraId="305D0082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5</w:t>
            </w:r>
          </w:p>
          <w:p w14:paraId="305D0083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84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89" w14:textId="77777777" w:rsidTr="00407902">
        <w:tc>
          <w:tcPr>
            <w:tcW w:w="3960" w:type="dxa"/>
          </w:tcPr>
          <w:p w14:paraId="305D0086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6</w:t>
            </w:r>
          </w:p>
          <w:p w14:paraId="305D0087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88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8D" w14:textId="77777777" w:rsidTr="00407902">
        <w:tc>
          <w:tcPr>
            <w:tcW w:w="3960" w:type="dxa"/>
          </w:tcPr>
          <w:p w14:paraId="305D008A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7</w:t>
            </w:r>
          </w:p>
          <w:p w14:paraId="305D008B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8C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91" w14:textId="77777777" w:rsidTr="00407902">
        <w:tc>
          <w:tcPr>
            <w:tcW w:w="3960" w:type="dxa"/>
          </w:tcPr>
          <w:p w14:paraId="305D008E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8</w:t>
            </w:r>
          </w:p>
          <w:p w14:paraId="305D008F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90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95" w14:textId="77777777" w:rsidTr="00407902">
        <w:tc>
          <w:tcPr>
            <w:tcW w:w="3960" w:type="dxa"/>
          </w:tcPr>
          <w:p w14:paraId="305D0092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9</w:t>
            </w:r>
          </w:p>
          <w:p w14:paraId="305D0093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94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99" w14:textId="77777777" w:rsidTr="00407902">
        <w:tc>
          <w:tcPr>
            <w:tcW w:w="3960" w:type="dxa"/>
          </w:tcPr>
          <w:p w14:paraId="305D0096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10</w:t>
            </w:r>
          </w:p>
          <w:p w14:paraId="305D0097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98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C3F8C" w:rsidRPr="00152D9F" w14:paraId="305D009E" w14:textId="77777777" w:rsidTr="00407902">
        <w:tc>
          <w:tcPr>
            <w:tcW w:w="3960" w:type="dxa"/>
          </w:tcPr>
          <w:p w14:paraId="305D009A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b/>
                <w:sz w:val="24"/>
                <w:szCs w:val="24"/>
              </w:rPr>
              <w:t>TOTAL SCORE</w:t>
            </w:r>
          </w:p>
          <w:p w14:paraId="305D009B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305D009C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5D009D" w14:textId="77777777" w:rsidR="00FC3F8C" w:rsidRPr="00152D9F" w:rsidRDefault="00FC3F8C" w:rsidP="00887E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305D009F" w14:textId="77777777" w:rsidR="00FC3F8C" w:rsidRPr="00152D9F" w:rsidRDefault="00FC3F8C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05D00A0" w14:textId="77777777" w:rsidR="00407902" w:rsidRPr="00152D9F" w:rsidRDefault="00407902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05D00A1" w14:textId="77777777" w:rsidR="00FC3F8C" w:rsidRPr="00152D9F" w:rsidRDefault="00FC3F8C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A2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1. Define the following terms.                 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305D00A3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a) i)Mineral</w:t>
      </w:r>
    </w:p>
    <w:p w14:paraId="305D00A4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5D00A5" w14:textId="77777777" w:rsidR="0056103D" w:rsidRPr="00152D9F" w:rsidRDefault="0056103D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5D00A6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</w:p>
    <w:p w14:paraId="305D00A7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ii) Rock.</w:t>
      </w:r>
      <w:r w:rsidR="000F372B" w:rsidRPr="00152D9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(2mks)</w:t>
      </w:r>
    </w:p>
    <w:p w14:paraId="305D00A8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5D00A9" w14:textId="77777777" w:rsidR="0056103D" w:rsidRPr="00152D9F" w:rsidRDefault="0056103D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5D00AA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05D00AB" w14:textId="77777777" w:rsidR="00887E5F" w:rsidRPr="00152D9F" w:rsidRDefault="00887E5F" w:rsidP="00887E5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</w:t>
      </w:r>
    </w:p>
    <w:p w14:paraId="305D00AC" w14:textId="77777777" w:rsidR="00887E5F" w:rsidRPr="00152D9F" w:rsidRDefault="000F372B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b) State </w:t>
      </w:r>
      <w:r w:rsidRPr="00152D9F">
        <w:rPr>
          <w:rFonts w:ascii="Book Antiqua" w:hAnsi="Book Antiqua" w:cs="Times New Roman"/>
          <w:b/>
          <w:sz w:val="24"/>
          <w:szCs w:val="24"/>
        </w:rPr>
        <w:t>four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ways in which minerals occur </w:t>
      </w:r>
      <w:r w:rsidR="00C344E0" w:rsidRPr="00152D9F">
        <w:rPr>
          <w:rFonts w:ascii="Book Antiqua" w:hAnsi="Book Antiqua" w:cs="Times New Roman"/>
          <w:sz w:val="24"/>
          <w:szCs w:val="24"/>
        </w:rPr>
        <w:t>i</w:t>
      </w:r>
      <w:r w:rsidR="00887E5F" w:rsidRPr="00152D9F">
        <w:rPr>
          <w:rFonts w:ascii="Book Antiqua" w:hAnsi="Book Antiqua" w:cs="Times New Roman"/>
          <w:sz w:val="24"/>
          <w:szCs w:val="24"/>
        </w:rPr>
        <w:t>n the Earth</w:t>
      </w:r>
      <w:r w:rsidR="00C344E0" w:rsidRPr="00152D9F">
        <w:rPr>
          <w:rFonts w:ascii="Book Antiqua" w:hAnsi="Book Antiqua" w:cs="Times New Roman"/>
          <w:sz w:val="24"/>
          <w:szCs w:val="24"/>
        </w:rPr>
        <w:t xml:space="preserve"> crust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.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         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(3mks)</w:t>
      </w:r>
    </w:p>
    <w:p w14:paraId="305D00AD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AE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AF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0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c) Give </w:t>
      </w:r>
      <w:r w:rsidRPr="00152D9F">
        <w:rPr>
          <w:rFonts w:ascii="Book Antiqua" w:hAnsi="Book Antiqua" w:cs="Times New Roman"/>
          <w:b/>
          <w:sz w:val="24"/>
          <w:szCs w:val="24"/>
        </w:rPr>
        <w:t>four</w:t>
      </w:r>
      <w:r w:rsidRPr="00152D9F">
        <w:rPr>
          <w:rFonts w:ascii="Book Antiqua" w:hAnsi="Book Antiqua" w:cs="Times New Roman"/>
          <w:sz w:val="24"/>
          <w:szCs w:val="24"/>
        </w:rPr>
        <w:t xml:space="preserve"> characteristics of minerals.                                           </w:t>
      </w:r>
      <w:r w:rsidR="000F372B" w:rsidRPr="00152D9F">
        <w:rPr>
          <w:rFonts w:ascii="Book Antiqua" w:hAnsi="Book Antiqua" w:cs="Times New Roman"/>
          <w:sz w:val="24"/>
          <w:szCs w:val="24"/>
        </w:rPr>
        <w:t xml:space="preserve">             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(4mks)</w:t>
      </w:r>
    </w:p>
    <w:p w14:paraId="305D00B1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2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3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5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6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d) Name where the following minerals occur in East Africa.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(3mks)</w:t>
      </w:r>
    </w:p>
    <w:p w14:paraId="305D00B7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   i) Limestone in Kenya.</w:t>
      </w:r>
    </w:p>
    <w:p w14:paraId="305D00B8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B9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ii) Gold in Tanzania.</w:t>
      </w:r>
    </w:p>
    <w:p w14:paraId="305D00BA" w14:textId="77777777" w:rsidR="0056103D" w:rsidRPr="00152D9F" w:rsidRDefault="0056103D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BB" w14:textId="77777777" w:rsidR="00887E5F" w:rsidRPr="00152D9F" w:rsidRDefault="00887E5F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.</w:t>
      </w:r>
    </w:p>
    <w:p w14:paraId="305D00BC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iii) Soda ash in Kenya.</w:t>
      </w:r>
    </w:p>
    <w:p w14:paraId="305D00BD" w14:textId="77777777" w:rsidR="00887E5F" w:rsidRPr="00152D9F" w:rsidRDefault="00887E5F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BE" w14:textId="77777777" w:rsidR="00407902" w:rsidRPr="00152D9F" w:rsidRDefault="00407902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BF" w14:textId="77777777" w:rsidR="00407902" w:rsidRPr="00152D9F" w:rsidRDefault="00407902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C0" w14:textId="77777777" w:rsidR="00407902" w:rsidRPr="00152D9F" w:rsidRDefault="00407902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C1" w14:textId="77777777" w:rsidR="00407902" w:rsidRPr="00152D9F" w:rsidRDefault="00407902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C2" w14:textId="77777777" w:rsidR="00407902" w:rsidRPr="00152D9F" w:rsidRDefault="00407902" w:rsidP="00887E5F">
      <w:pPr>
        <w:pStyle w:val="ListParagraph"/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05D00C3" w14:textId="77777777" w:rsidR="00887E5F" w:rsidRPr="00152D9F" w:rsidRDefault="00887E5F" w:rsidP="00887E5F">
      <w:pPr>
        <w:pStyle w:val="ListParagraph"/>
        <w:spacing w:line="240" w:lineRule="auto"/>
        <w:ind w:left="7920"/>
        <w:rPr>
          <w:rFonts w:ascii="Book Antiqua" w:hAnsi="Book Antiqua" w:cs="Times New Roman"/>
          <w:sz w:val="24"/>
          <w:szCs w:val="24"/>
        </w:rPr>
      </w:pPr>
    </w:p>
    <w:p w14:paraId="305D00C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(e) Outline</w:t>
      </w:r>
      <w:r w:rsidR="000F372B" w:rsidRPr="00152D9F">
        <w:rPr>
          <w:rFonts w:ascii="Book Antiqua" w:hAnsi="Book Antiqua" w:cs="Times New Roman"/>
          <w:sz w:val="24"/>
          <w:szCs w:val="24"/>
        </w:rPr>
        <w:t xml:space="preserve"> any </w:t>
      </w:r>
      <w:r w:rsidR="000F372B" w:rsidRPr="0068323B">
        <w:rPr>
          <w:rFonts w:ascii="Book Antiqua" w:hAnsi="Book Antiqua" w:cs="Times New Roman"/>
          <w:b/>
          <w:sz w:val="24"/>
          <w:szCs w:val="24"/>
        </w:rPr>
        <w:t>five</w:t>
      </w:r>
      <w:r w:rsidR="000F372B" w:rsidRPr="00152D9F">
        <w:rPr>
          <w:rFonts w:ascii="Book Antiqua" w:hAnsi="Book Antiqua" w:cs="Times New Roman"/>
          <w:sz w:val="24"/>
          <w:szCs w:val="24"/>
        </w:rPr>
        <w:t xml:space="preserve"> factors influencing exploitation of minerals   </w:t>
      </w:r>
      <w:r w:rsidR="0068323B">
        <w:rPr>
          <w:rFonts w:ascii="Book Antiqua" w:hAnsi="Book Antiqua" w:cs="Times New Roman"/>
          <w:sz w:val="24"/>
          <w:szCs w:val="24"/>
        </w:rPr>
        <w:t xml:space="preserve">                        </w:t>
      </w:r>
      <w:r w:rsidR="000F372B" w:rsidRPr="00152D9F">
        <w:rPr>
          <w:rFonts w:ascii="Book Antiqua" w:hAnsi="Book Antiqua" w:cs="Times New Roman"/>
          <w:sz w:val="24"/>
          <w:szCs w:val="24"/>
        </w:rPr>
        <w:t>(5mks )</w:t>
      </w:r>
    </w:p>
    <w:p w14:paraId="305D00C5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6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7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8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9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A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B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C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(ii)Name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Pr="00152D9F">
        <w:rPr>
          <w:rFonts w:ascii="Book Antiqua" w:hAnsi="Book Antiqua" w:cs="Times New Roman"/>
          <w:sz w:val="24"/>
          <w:szCs w:val="24"/>
        </w:rPr>
        <w:t xml:space="preserve"> common methods of mining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 (3mks)</w:t>
      </w:r>
    </w:p>
    <w:p w14:paraId="305D00CD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E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CF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0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1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f)  Outline any </w:t>
      </w:r>
      <w:r w:rsidRPr="0068323B">
        <w:rPr>
          <w:rFonts w:ascii="Book Antiqua" w:hAnsi="Book Antiqua" w:cs="Times New Roman"/>
          <w:b/>
          <w:sz w:val="24"/>
          <w:szCs w:val="24"/>
        </w:rPr>
        <w:t>five</w:t>
      </w:r>
      <w:r w:rsidRPr="00152D9F">
        <w:rPr>
          <w:rFonts w:ascii="Book Antiqua" w:hAnsi="Book Antiqua" w:cs="Times New Roman"/>
          <w:sz w:val="24"/>
          <w:szCs w:val="24"/>
        </w:rPr>
        <w:t xml:space="preserve"> effects of mining on the environment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 </w:t>
      </w:r>
      <w:r w:rsidRPr="00152D9F">
        <w:rPr>
          <w:rFonts w:ascii="Book Antiqua" w:hAnsi="Book Antiqua" w:cs="Times New Roman"/>
          <w:sz w:val="24"/>
          <w:szCs w:val="24"/>
        </w:rPr>
        <w:t>(5mks)</w:t>
      </w:r>
    </w:p>
    <w:p w14:paraId="305D00D2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3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5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6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2 a) Differentiate between Physical and Human environment.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        </w:t>
      </w:r>
      <w:r w:rsidRPr="00152D9F">
        <w:rPr>
          <w:rFonts w:ascii="Book Antiqua" w:hAnsi="Book Antiqua" w:cs="Times New Roman"/>
          <w:sz w:val="24"/>
          <w:szCs w:val="24"/>
        </w:rPr>
        <w:t>(2mks)</w:t>
      </w:r>
    </w:p>
    <w:p w14:paraId="305D00D7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8" w14:textId="77777777" w:rsidR="00407902" w:rsidRPr="00152D9F" w:rsidRDefault="00407902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9" w14:textId="77777777" w:rsidR="00407902" w:rsidRPr="00152D9F" w:rsidRDefault="00407902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A" w14:textId="77777777" w:rsidR="00887E5F" w:rsidRP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b) Outline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887E5F" w:rsidRPr="00152D9F">
        <w:rPr>
          <w:rFonts w:ascii="Book Antiqua" w:hAnsi="Book Antiqua" w:cs="Times New Roman"/>
          <w:b/>
          <w:sz w:val="24"/>
          <w:szCs w:val="24"/>
        </w:rPr>
        <w:t>four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reasons why students study geography in Secondary school.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="00AB4A61" w:rsidRPr="00152D9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8</w:t>
      </w:r>
      <w:r w:rsidR="00887E5F" w:rsidRPr="00152D9F">
        <w:rPr>
          <w:rFonts w:ascii="Book Antiqua" w:hAnsi="Book Antiqua" w:cs="Times New Roman"/>
          <w:sz w:val="24"/>
          <w:szCs w:val="24"/>
        </w:rPr>
        <w:t>mks</w:t>
      </w:r>
      <w:r w:rsidR="00AB4A61" w:rsidRPr="00152D9F">
        <w:rPr>
          <w:rFonts w:ascii="Book Antiqua" w:hAnsi="Book Antiqua" w:cs="Times New Roman"/>
          <w:sz w:val="24"/>
          <w:szCs w:val="24"/>
        </w:rPr>
        <w:t>)</w:t>
      </w:r>
    </w:p>
    <w:p w14:paraId="305D00DB" w14:textId="77777777" w:rsidR="00AB4A61" w:rsidRDefault="00AB4A61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C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D" w14:textId="77777777" w:rsidR="00152D9F" w:rsidRP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E" w14:textId="77777777" w:rsidR="00AB4A61" w:rsidRPr="00152D9F" w:rsidRDefault="00AB4A61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DF" w14:textId="77777777" w:rsidR="00887E5F" w:rsidRDefault="00887E5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3 a) Give </w:t>
      </w:r>
      <w:r w:rsidRPr="00152D9F">
        <w:rPr>
          <w:rFonts w:ascii="Book Antiqua" w:hAnsi="Book Antiqua" w:cs="Times New Roman"/>
          <w:b/>
          <w:sz w:val="24"/>
          <w:szCs w:val="24"/>
        </w:rPr>
        <w:t>two</w:t>
      </w:r>
      <w:r w:rsidRPr="00152D9F">
        <w:rPr>
          <w:rFonts w:ascii="Book Antiqua" w:hAnsi="Book Antiqua" w:cs="Times New Roman"/>
          <w:sz w:val="24"/>
          <w:szCs w:val="24"/>
        </w:rPr>
        <w:t xml:space="preserve"> forces which influenced the shape of the Earth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AB4A61" w:rsidRPr="00152D9F">
        <w:rPr>
          <w:rFonts w:ascii="Book Antiqua" w:hAnsi="Book Antiqua" w:cs="Times New Roman"/>
          <w:b/>
          <w:sz w:val="24"/>
          <w:szCs w:val="24"/>
        </w:rPr>
        <w:t>(</w:t>
      </w:r>
      <w:r w:rsidRPr="00152D9F">
        <w:rPr>
          <w:rFonts w:ascii="Book Antiqua" w:hAnsi="Book Antiqua" w:cs="Times New Roman"/>
          <w:sz w:val="24"/>
          <w:szCs w:val="24"/>
        </w:rPr>
        <w:t>2</w:t>
      </w:r>
      <w:r w:rsidR="00AB4A61" w:rsidRPr="00152D9F">
        <w:rPr>
          <w:rFonts w:ascii="Book Antiqua" w:hAnsi="Book Antiqua" w:cs="Times New Roman"/>
          <w:sz w:val="24"/>
          <w:szCs w:val="24"/>
        </w:rPr>
        <w:t>mks)</w:t>
      </w:r>
    </w:p>
    <w:p w14:paraId="305D00E0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1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2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3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(b). Give </w:t>
      </w:r>
      <w:r w:rsidRPr="0068323B">
        <w:rPr>
          <w:rFonts w:ascii="Book Antiqua" w:hAnsi="Book Antiqua" w:cs="Times New Roman"/>
          <w:b/>
          <w:sz w:val="24"/>
          <w:szCs w:val="24"/>
        </w:rPr>
        <w:t>four</w:t>
      </w:r>
      <w:r>
        <w:rPr>
          <w:rFonts w:ascii="Book Antiqua" w:hAnsi="Book Antiqua" w:cs="Times New Roman"/>
          <w:sz w:val="24"/>
          <w:szCs w:val="24"/>
        </w:rPr>
        <w:t xml:space="preserve"> effects of earth rotation                                                                       (4mks)</w:t>
      </w:r>
    </w:p>
    <w:p w14:paraId="305D00E4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5" w14:textId="77777777" w:rsid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6" w14:textId="77777777" w:rsidR="00152D9F" w:rsidRPr="00152D9F" w:rsidRDefault="00152D9F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7" w14:textId="77777777" w:rsidR="00AB4A61" w:rsidRPr="00152D9F" w:rsidRDefault="00AB4A61" w:rsidP="00AB4A6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8" w14:textId="77777777" w:rsidR="00AB4A61" w:rsidRPr="00152D9F" w:rsidRDefault="00AB4A61" w:rsidP="00AB4A61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0E9" w14:textId="77777777" w:rsidR="00887E5F" w:rsidRPr="00152D9F" w:rsidRDefault="00AB4A61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4. Name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Pr="00152D9F">
        <w:rPr>
          <w:rFonts w:ascii="Book Antiqua" w:hAnsi="Book Antiqua" w:cs="Times New Roman"/>
          <w:b/>
          <w:sz w:val="24"/>
          <w:szCs w:val="24"/>
        </w:rPr>
        <w:t>two</w:t>
      </w:r>
      <w:r w:rsidRPr="00152D9F">
        <w:rPr>
          <w:rFonts w:ascii="Book Antiqua" w:hAnsi="Book Antiqua" w:cs="Times New Roman"/>
          <w:sz w:val="24"/>
          <w:szCs w:val="24"/>
        </w:rPr>
        <w:t xml:space="preserve"> dates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in the year when the sun is overhead the equator</w:t>
      </w:r>
      <w:r w:rsidRPr="00152D9F">
        <w:rPr>
          <w:rFonts w:ascii="Book Antiqua" w:hAnsi="Book Antiqua" w:cs="Times New Roman"/>
          <w:sz w:val="24"/>
          <w:szCs w:val="24"/>
        </w:rPr>
        <w:t xml:space="preserve">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305D00EA" w14:textId="77777777" w:rsidR="00AB4A61" w:rsidRPr="00152D9F" w:rsidRDefault="00AB4A61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B" w14:textId="77777777" w:rsidR="00AB4A61" w:rsidRPr="00152D9F" w:rsidRDefault="00AB4A61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C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iii) Give </w:t>
      </w:r>
      <w:r w:rsidR="00AB4A61" w:rsidRPr="0068323B">
        <w:rPr>
          <w:rFonts w:ascii="Book Antiqua" w:hAnsi="Book Antiqua" w:cs="Times New Roman"/>
          <w:b/>
          <w:sz w:val="24"/>
          <w:szCs w:val="24"/>
        </w:rPr>
        <w:t>four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seasons</w:t>
      </w:r>
      <w:r w:rsidRPr="00152D9F">
        <w:rPr>
          <w:rFonts w:ascii="Book Antiqua" w:hAnsi="Book Antiqua" w:cs="Times New Roman"/>
          <w:sz w:val="24"/>
          <w:szCs w:val="24"/>
        </w:rPr>
        <w:t xml:space="preserve"> which are as result of earth revolution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      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</w:t>
      </w:r>
      <w:r w:rsidRPr="00152D9F">
        <w:rPr>
          <w:rFonts w:ascii="Book Antiqua" w:hAnsi="Book Antiqua" w:cs="Times New Roman"/>
          <w:sz w:val="24"/>
          <w:szCs w:val="24"/>
        </w:rPr>
        <w:t>(4mks)</w:t>
      </w:r>
    </w:p>
    <w:p w14:paraId="305D00ED" w14:textId="77777777" w:rsidR="00AB4A61" w:rsidRPr="00152D9F" w:rsidRDefault="00AB4A61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EE" w14:textId="77777777" w:rsidR="00EC361B" w:rsidRPr="00152D9F" w:rsidRDefault="00AB4A61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ab/>
      </w:r>
    </w:p>
    <w:p w14:paraId="305D00EF" w14:textId="77777777" w:rsidR="00EC361B" w:rsidRPr="00152D9F" w:rsidRDefault="00EC361B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0" w14:textId="77777777" w:rsidR="00EC361B" w:rsidRPr="00152D9F" w:rsidRDefault="00EC361B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1" w14:textId="77777777" w:rsidR="00887E5F" w:rsidRPr="00152D9F" w:rsidRDefault="00AB4A61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</w:p>
    <w:p w14:paraId="305D00F2" w14:textId="77777777" w:rsidR="00AB4A61" w:rsidRPr="00152D9F" w:rsidRDefault="00AB4A61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3" w14:textId="77777777" w:rsidR="00AB4A61" w:rsidRPr="00152D9F" w:rsidRDefault="00AB4A61" w:rsidP="00AB4A6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5 a) </w:t>
      </w:r>
      <w:r w:rsidR="00C344E0" w:rsidRPr="00152D9F">
        <w:rPr>
          <w:rFonts w:ascii="Book Antiqua" w:hAnsi="Book Antiqua" w:cs="Times New Roman"/>
          <w:sz w:val="24"/>
          <w:szCs w:val="24"/>
        </w:rPr>
        <w:t>W</w:t>
      </w:r>
      <w:r w:rsidR="00BE2D3F" w:rsidRPr="00152D9F">
        <w:rPr>
          <w:rFonts w:ascii="Book Antiqua" w:hAnsi="Book Antiqua" w:cs="Times New Roman"/>
          <w:sz w:val="24"/>
          <w:szCs w:val="24"/>
        </w:rPr>
        <w:t>hat</w:t>
      </w:r>
      <w:r w:rsidRPr="00152D9F">
        <w:rPr>
          <w:rFonts w:ascii="Book Antiqua" w:hAnsi="Book Antiqua" w:cs="Times New Roman"/>
          <w:sz w:val="24"/>
          <w:szCs w:val="24"/>
        </w:rPr>
        <w:t xml:space="preserve"> is fieldwork? 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 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AB4A61" w:rsidRPr="00152D9F">
        <w:rPr>
          <w:rFonts w:ascii="Book Antiqua" w:hAnsi="Book Antiqua" w:cs="Times New Roman"/>
          <w:sz w:val="24"/>
          <w:szCs w:val="24"/>
        </w:rPr>
        <w:t xml:space="preserve">   (</w:t>
      </w:r>
      <w:r w:rsidRPr="00152D9F">
        <w:rPr>
          <w:rFonts w:ascii="Book Antiqua" w:hAnsi="Book Antiqua" w:cs="Times New Roman"/>
          <w:sz w:val="24"/>
          <w:szCs w:val="24"/>
        </w:rPr>
        <w:t>2mks)</w:t>
      </w:r>
    </w:p>
    <w:p w14:paraId="305D00F5" w14:textId="77777777" w:rsidR="003B2543" w:rsidRPr="00152D9F" w:rsidRDefault="003B2543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6" w14:textId="77777777" w:rsidR="003B2543" w:rsidRPr="00152D9F" w:rsidRDefault="003B2543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7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lastRenderedPageBreak/>
        <w:t xml:space="preserve">b) List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Pr="00152D9F">
        <w:rPr>
          <w:rFonts w:ascii="Book Antiqua" w:hAnsi="Book Antiqua" w:cs="Times New Roman"/>
          <w:sz w:val="24"/>
          <w:szCs w:val="24"/>
        </w:rPr>
        <w:t xml:space="preserve"> main types of fieldwork.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Pr="00152D9F">
        <w:rPr>
          <w:rFonts w:ascii="Book Antiqua" w:hAnsi="Book Antiqua" w:cs="Times New Roman"/>
          <w:sz w:val="24"/>
          <w:szCs w:val="24"/>
        </w:rPr>
        <w:t>(3mks)</w:t>
      </w:r>
    </w:p>
    <w:p w14:paraId="305D00F8" w14:textId="77777777" w:rsidR="003B2543" w:rsidRPr="00152D9F" w:rsidRDefault="003B2543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9" w14:textId="77777777" w:rsidR="003B2543" w:rsidRPr="00152D9F" w:rsidRDefault="003B2543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A" w14:textId="77777777" w:rsidR="003B2543" w:rsidRPr="00152D9F" w:rsidRDefault="003B2543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0FB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c) Outline </w:t>
      </w:r>
      <w:r w:rsidRPr="0068323B">
        <w:rPr>
          <w:rFonts w:ascii="Book Antiqua" w:hAnsi="Book Antiqua" w:cs="Times New Roman"/>
          <w:b/>
          <w:sz w:val="24"/>
          <w:szCs w:val="24"/>
        </w:rPr>
        <w:t>four</w:t>
      </w:r>
      <w:r w:rsidRPr="00152D9F">
        <w:rPr>
          <w:rFonts w:ascii="Book Antiqua" w:hAnsi="Book Antiqua" w:cs="Times New Roman"/>
          <w:sz w:val="24"/>
          <w:szCs w:val="24"/>
        </w:rPr>
        <w:t xml:space="preserve"> methods of </w:t>
      </w:r>
      <w:r w:rsidR="00C344E0" w:rsidRPr="00152D9F">
        <w:rPr>
          <w:rFonts w:ascii="Book Antiqua" w:hAnsi="Book Antiqua" w:cs="Times New Roman"/>
          <w:sz w:val="24"/>
          <w:szCs w:val="24"/>
        </w:rPr>
        <w:t xml:space="preserve">collecting data </w:t>
      </w:r>
      <w:r w:rsidRPr="00152D9F">
        <w:rPr>
          <w:rFonts w:ascii="Book Antiqua" w:hAnsi="Book Antiqua" w:cs="Times New Roman"/>
          <w:sz w:val="24"/>
          <w:szCs w:val="24"/>
        </w:rPr>
        <w:t>during field study.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</w:t>
      </w:r>
      <w:r w:rsidRPr="00152D9F">
        <w:rPr>
          <w:rFonts w:ascii="Book Antiqua" w:hAnsi="Book Antiqua" w:cs="Times New Roman"/>
          <w:sz w:val="24"/>
          <w:szCs w:val="24"/>
        </w:rPr>
        <w:t>(4mks)</w:t>
      </w:r>
    </w:p>
    <w:p w14:paraId="305D00FC" w14:textId="77777777" w:rsidR="00887E5F" w:rsidRPr="00152D9F" w:rsidRDefault="00887E5F" w:rsidP="003B2543">
      <w:pPr>
        <w:pStyle w:val="ListParagraph"/>
        <w:spacing w:line="240" w:lineRule="auto"/>
        <w:ind w:left="810"/>
        <w:rPr>
          <w:rFonts w:ascii="Book Antiqua" w:hAnsi="Book Antiqua" w:cs="Times New Roman"/>
          <w:sz w:val="24"/>
          <w:szCs w:val="24"/>
        </w:rPr>
      </w:pPr>
    </w:p>
    <w:p w14:paraId="305D00FD" w14:textId="77777777" w:rsidR="003B2543" w:rsidRPr="00152D9F" w:rsidRDefault="003B2543" w:rsidP="003B2543">
      <w:pPr>
        <w:pStyle w:val="ListParagraph"/>
        <w:spacing w:line="240" w:lineRule="auto"/>
        <w:ind w:left="810"/>
        <w:rPr>
          <w:rFonts w:ascii="Book Antiqua" w:hAnsi="Book Antiqua" w:cs="Times New Roman"/>
          <w:sz w:val="24"/>
          <w:szCs w:val="24"/>
        </w:rPr>
      </w:pPr>
    </w:p>
    <w:p w14:paraId="305D00FE" w14:textId="77777777" w:rsidR="00EC361B" w:rsidRPr="00152D9F" w:rsidRDefault="00EC361B" w:rsidP="003B2543">
      <w:pPr>
        <w:pStyle w:val="ListParagraph"/>
        <w:spacing w:line="240" w:lineRule="auto"/>
        <w:ind w:left="810"/>
        <w:rPr>
          <w:rFonts w:ascii="Book Antiqua" w:hAnsi="Book Antiqua" w:cs="Times New Roman"/>
          <w:sz w:val="24"/>
          <w:szCs w:val="24"/>
        </w:rPr>
      </w:pPr>
    </w:p>
    <w:p w14:paraId="305D00FF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d) State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Pr="00152D9F">
        <w:rPr>
          <w:rFonts w:ascii="Book Antiqua" w:hAnsi="Book Antiqua" w:cs="Times New Roman"/>
          <w:sz w:val="24"/>
          <w:szCs w:val="24"/>
        </w:rPr>
        <w:t xml:space="preserve"> advantages of using field work to study rocks in geography.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Pr="00152D9F">
        <w:rPr>
          <w:rFonts w:ascii="Book Antiqua" w:hAnsi="Book Antiqua" w:cs="Times New Roman"/>
          <w:sz w:val="24"/>
          <w:szCs w:val="24"/>
        </w:rPr>
        <w:t>(3mks)</w:t>
      </w:r>
    </w:p>
    <w:p w14:paraId="305D0100" w14:textId="77777777" w:rsidR="00887E5F" w:rsidRPr="00152D9F" w:rsidRDefault="00887E5F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1" w14:textId="77777777" w:rsidR="00887E5F" w:rsidRPr="00152D9F" w:rsidRDefault="00887E5F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2" w14:textId="77777777" w:rsidR="003B367A" w:rsidRPr="00152D9F" w:rsidRDefault="003B367A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3" w14:textId="77777777" w:rsidR="00EC361B" w:rsidRPr="00152D9F" w:rsidRDefault="00EC361B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4" w14:textId="77777777" w:rsidR="00EC361B" w:rsidRPr="00152D9F" w:rsidRDefault="00EC361B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5" w14:textId="77777777" w:rsidR="00887E5F" w:rsidRPr="00152D9F" w:rsidRDefault="00887E5F" w:rsidP="003B254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6" w14:textId="77777777" w:rsidR="003B367A" w:rsidRDefault="00152D9F" w:rsidP="003B254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 a) Apart from sketch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map, name </w:t>
      </w:r>
      <w:r w:rsidR="00887E5F" w:rsidRPr="0068323B">
        <w:rPr>
          <w:rFonts w:ascii="Book Antiqua" w:hAnsi="Book Antiqua" w:cs="Times New Roman"/>
          <w:b/>
          <w:sz w:val="24"/>
          <w:szCs w:val="24"/>
        </w:rPr>
        <w:t>two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other common types of maps. </w:t>
      </w:r>
      <w:r w:rsidR="003B2543" w:rsidRPr="00152D9F">
        <w:rPr>
          <w:rFonts w:ascii="Book Antiqua" w:hAnsi="Book Antiqua" w:cs="Times New Roman"/>
          <w:sz w:val="24"/>
          <w:szCs w:val="24"/>
        </w:rPr>
        <w:t xml:space="preserve">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</w:t>
      </w:r>
      <w:r w:rsidR="00887E5F" w:rsidRPr="00152D9F">
        <w:rPr>
          <w:rFonts w:ascii="Book Antiqua" w:hAnsi="Book Antiqua" w:cs="Times New Roman"/>
          <w:sz w:val="24"/>
          <w:szCs w:val="24"/>
        </w:rPr>
        <w:t>(2mk</w:t>
      </w:r>
      <w:r w:rsidR="003B2543" w:rsidRPr="00152D9F">
        <w:rPr>
          <w:rFonts w:ascii="Book Antiqua" w:hAnsi="Book Antiqua" w:cs="Times New Roman"/>
          <w:sz w:val="24"/>
          <w:szCs w:val="24"/>
        </w:rPr>
        <w:t>s)</w:t>
      </w:r>
    </w:p>
    <w:p w14:paraId="305D0107" w14:textId="77777777" w:rsidR="00152D9F" w:rsidRDefault="00152D9F" w:rsidP="003B2543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8" w14:textId="77777777" w:rsidR="00152D9F" w:rsidRDefault="00152D9F" w:rsidP="003B2543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9" w14:textId="77777777" w:rsidR="00152D9F" w:rsidRPr="00152D9F" w:rsidRDefault="00152D9F" w:rsidP="003B2543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A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b) Give </w:t>
      </w:r>
      <w:r w:rsidRPr="0068323B">
        <w:rPr>
          <w:rFonts w:ascii="Book Antiqua" w:hAnsi="Book Antiqua" w:cs="Times New Roman"/>
          <w:b/>
          <w:sz w:val="24"/>
          <w:szCs w:val="24"/>
        </w:rPr>
        <w:t>four</w:t>
      </w:r>
      <w:r w:rsidRPr="00152D9F">
        <w:rPr>
          <w:rFonts w:ascii="Book Antiqua" w:hAnsi="Book Antiqua" w:cs="Times New Roman"/>
          <w:sz w:val="24"/>
          <w:szCs w:val="24"/>
        </w:rPr>
        <w:t xml:space="preserve"> characteristics of a good sketch map.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 </w:t>
      </w:r>
      <w:r w:rsidR="00152D9F">
        <w:rPr>
          <w:rFonts w:ascii="Book Antiqua" w:hAnsi="Book Antiqua" w:cs="Times New Roman"/>
          <w:sz w:val="24"/>
          <w:szCs w:val="24"/>
        </w:rPr>
        <w:t xml:space="preserve">   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Pr="00152D9F">
        <w:rPr>
          <w:rFonts w:ascii="Book Antiqua" w:hAnsi="Book Antiqua" w:cs="Times New Roman"/>
          <w:sz w:val="24"/>
          <w:szCs w:val="24"/>
        </w:rPr>
        <w:t>(4mks)</w:t>
      </w:r>
    </w:p>
    <w:p w14:paraId="305D010B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10C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10D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E" w14:textId="77777777" w:rsidR="00BE2D3F" w:rsidRPr="00152D9F" w:rsidRDefault="00BE2D3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0F" w14:textId="77777777" w:rsidR="00BE2D3F" w:rsidRPr="00152D9F" w:rsidRDefault="00BE2D3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0" w14:textId="77777777" w:rsidR="00887E5F" w:rsidRPr="00152D9F" w:rsidRDefault="00887E5F" w:rsidP="003B367A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c) Convert the following scale into ratio </w:t>
      </w:r>
      <w:r w:rsidR="00EC361B" w:rsidRPr="00152D9F">
        <w:rPr>
          <w:rFonts w:ascii="Book Antiqua" w:hAnsi="Book Antiqua" w:cs="Times New Roman"/>
          <w:sz w:val="24"/>
          <w:szCs w:val="24"/>
        </w:rPr>
        <w:t xml:space="preserve">scale.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1cm </w:t>
      </w:r>
      <w:r w:rsidR="00EC361B" w:rsidRPr="00152D9F">
        <w:rPr>
          <w:rFonts w:ascii="Book Antiqua" w:hAnsi="Book Antiqua" w:cs="Times New Roman"/>
          <w:sz w:val="24"/>
          <w:szCs w:val="24"/>
        </w:rPr>
        <w:t>represents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5km                 </w:t>
      </w:r>
      <w:r w:rsidRPr="00152D9F">
        <w:rPr>
          <w:rFonts w:ascii="Book Antiqua" w:hAnsi="Book Antiqua" w:cs="Times New Roman"/>
          <w:sz w:val="24"/>
          <w:szCs w:val="24"/>
        </w:rPr>
        <w:t>(2mks)</w:t>
      </w:r>
    </w:p>
    <w:p w14:paraId="305D0111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2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3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4" w14:textId="77777777" w:rsidR="00887E5F" w:rsidRPr="00152D9F" w:rsidRDefault="00152D9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7. a) Explain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887E5F"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factors to consider while </w:t>
      </w:r>
      <w:r w:rsidR="00EC361B" w:rsidRPr="00152D9F">
        <w:rPr>
          <w:rFonts w:ascii="Book Antiqua" w:hAnsi="Book Antiqua" w:cs="Times New Roman"/>
          <w:sz w:val="24"/>
          <w:szCs w:val="24"/>
        </w:rPr>
        <w:t>siting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a weather station.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</w:t>
      </w:r>
      <w:r>
        <w:rPr>
          <w:rFonts w:ascii="Book Antiqua" w:hAnsi="Book Antiqua" w:cs="Times New Roman"/>
          <w:sz w:val="24"/>
          <w:szCs w:val="24"/>
        </w:rPr>
        <w:t>(6</w:t>
      </w:r>
      <w:r w:rsidR="00887E5F" w:rsidRPr="00152D9F">
        <w:rPr>
          <w:rFonts w:ascii="Book Antiqua" w:hAnsi="Book Antiqua" w:cs="Times New Roman"/>
          <w:sz w:val="24"/>
          <w:szCs w:val="24"/>
        </w:rPr>
        <w:t>mks)</w:t>
      </w:r>
    </w:p>
    <w:p w14:paraId="305D0115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6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7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8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9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b i) Apart fr</w:t>
      </w:r>
      <w:r w:rsidR="00152D9F">
        <w:rPr>
          <w:rFonts w:ascii="Book Antiqua" w:hAnsi="Book Antiqua" w:cs="Times New Roman"/>
          <w:sz w:val="24"/>
          <w:szCs w:val="24"/>
        </w:rPr>
        <w:t xml:space="preserve">om land and sea breeze, name </w:t>
      </w:r>
      <w:r w:rsidR="00152D9F" w:rsidRPr="0068323B">
        <w:rPr>
          <w:rFonts w:ascii="Book Antiqua" w:hAnsi="Book Antiqua" w:cs="Times New Roman"/>
          <w:b/>
          <w:sz w:val="24"/>
          <w:szCs w:val="24"/>
        </w:rPr>
        <w:t>four</w:t>
      </w:r>
      <w:r w:rsidRPr="00152D9F">
        <w:rPr>
          <w:rFonts w:ascii="Book Antiqua" w:hAnsi="Book Antiqua" w:cs="Times New Roman"/>
          <w:sz w:val="24"/>
          <w:szCs w:val="24"/>
        </w:rPr>
        <w:t xml:space="preserve"> other types of local winds.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</w:t>
      </w:r>
      <w:r w:rsidR="00152D9F">
        <w:rPr>
          <w:rFonts w:ascii="Book Antiqua" w:hAnsi="Book Antiqua" w:cs="Times New Roman"/>
          <w:sz w:val="24"/>
          <w:szCs w:val="24"/>
        </w:rPr>
        <w:t xml:space="preserve"> (4</w:t>
      </w:r>
      <w:r w:rsidRPr="00152D9F">
        <w:rPr>
          <w:rFonts w:ascii="Book Antiqua" w:hAnsi="Book Antiqua" w:cs="Times New Roman"/>
          <w:sz w:val="24"/>
          <w:szCs w:val="24"/>
        </w:rPr>
        <w:t>mks)</w:t>
      </w:r>
    </w:p>
    <w:p w14:paraId="305D011A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B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C" w14:textId="77777777" w:rsidR="003B367A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ii) </w:t>
      </w:r>
      <w:r w:rsidRPr="00152D9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52D9F">
        <w:rPr>
          <w:rFonts w:ascii="Book Antiqua" w:hAnsi="Book Antiqua" w:cs="Times New Roman"/>
          <w:sz w:val="24"/>
          <w:szCs w:val="24"/>
        </w:rPr>
        <w:t xml:space="preserve">Describe how sea breezes are formed.  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</w:t>
      </w:r>
      <w:r w:rsidR="00152D9F">
        <w:rPr>
          <w:rFonts w:ascii="Book Antiqua" w:hAnsi="Book Antiqua" w:cs="Times New Roman"/>
          <w:sz w:val="24"/>
          <w:szCs w:val="24"/>
        </w:rPr>
        <w:t xml:space="preserve">      </w:t>
      </w:r>
      <w:r w:rsidRPr="00152D9F">
        <w:rPr>
          <w:rFonts w:ascii="Book Antiqua" w:hAnsi="Book Antiqua" w:cs="Times New Roman"/>
          <w:sz w:val="24"/>
          <w:szCs w:val="24"/>
        </w:rPr>
        <w:t>(4mks)</w:t>
      </w:r>
    </w:p>
    <w:p w14:paraId="305D011D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E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1F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0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ab/>
      </w:r>
    </w:p>
    <w:p w14:paraId="305D0121" w14:textId="77777777" w:rsidR="00BE2D3F" w:rsidRPr="00152D9F" w:rsidRDefault="00BE2D3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2" w14:textId="77777777" w:rsidR="00BE2D3F" w:rsidRPr="00152D9F" w:rsidRDefault="00BE2D3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3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c) Give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Pr="00152D9F">
        <w:rPr>
          <w:rFonts w:ascii="Book Antiqua" w:hAnsi="Book Antiqua" w:cs="Times New Roman"/>
          <w:sz w:val="24"/>
          <w:szCs w:val="24"/>
        </w:rPr>
        <w:t xml:space="preserve"> reasons why it is necessary to carryout weather forecasting.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</w:t>
      </w:r>
      <w:r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981E29" w:rsidRPr="00152D9F">
        <w:rPr>
          <w:rFonts w:ascii="Book Antiqua" w:hAnsi="Book Antiqua" w:cs="Times New Roman"/>
          <w:sz w:val="24"/>
          <w:szCs w:val="24"/>
        </w:rPr>
        <w:t xml:space="preserve">               </w:t>
      </w:r>
      <w:r w:rsidRPr="00152D9F">
        <w:rPr>
          <w:rFonts w:ascii="Book Antiqua" w:hAnsi="Book Antiqua" w:cs="Times New Roman"/>
          <w:sz w:val="24"/>
          <w:szCs w:val="24"/>
        </w:rPr>
        <w:t>(3mks)</w:t>
      </w:r>
    </w:p>
    <w:p w14:paraId="305D0125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126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127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305D0128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8. a) Differentiate between primary and secondar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y data.      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</w:t>
      </w:r>
      <w:r w:rsidR="00981E29" w:rsidRPr="00152D9F">
        <w:rPr>
          <w:rFonts w:ascii="Book Antiqua" w:hAnsi="Book Antiqua" w:cs="Times New Roman"/>
          <w:sz w:val="24"/>
          <w:szCs w:val="24"/>
        </w:rPr>
        <w:t xml:space="preserve">              </w:t>
      </w:r>
      <w:r w:rsidRPr="00152D9F">
        <w:rPr>
          <w:rFonts w:ascii="Book Antiqua" w:hAnsi="Book Antiqua" w:cs="Times New Roman"/>
          <w:sz w:val="24"/>
          <w:szCs w:val="24"/>
        </w:rPr>
        <w:t xml:space="preserve"> (2mks) </w:t>
      </w:r>
    </w:p>
    <w:p w14:paraId="305D0129" w14:textId="77777777" w:rsidR="003B367A" w:rsidRPr="00152D9F" w:rsidRDefault="003B367A" w:rsidP="003B367A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A" w14:textId="77777777" w:rsidR="00887E5F" w:rsidRPr="00152D9F" w:rsidRDefault="00887E5F" w:rsidP="003B367A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B" w14:textId="77777777" w:rsidR="003B367A" w:rsidRPr="00152D9F" w:rsidRDefault="003B367A" w:rsidP="003B367A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C" w14:textId="77777777" w:rsidR="00887E5F" w:rsidRPr="00152D9F" w:rsidRDefault="00152D9F" w:rsidP="003B367A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b) List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sources of secondary data.                            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</w:t>
      </w:r>
      <w:r>
        <w:rPr>
          <w:rFonts w:ascii="Book Antiqua" w:hAnsi="Book Antiqua" w:cs="Times New Roman"/>
          <w:sz w:val="24"/>
          <w:szCs w:val="24"/>
        </w:rPr>
        <w:t xml:space="preserve">           (3</w:t>
      </w:r>
      <w:r w:rsidR="00887E5F" w:rsidRPr="00152D9F">
        <w:rPr>
          <w:rFonts w:ascii="Book Antiqua" w:hAnsi="Book Antiqua" w:cs="Times New Roman"/>
          <w:sz w:val="24"/>
          <w:szCs w:val="24"/>
        </w:rPr>
        <w:t>mk</w:t>
      </w:r>
      <w:r w:rsidR="0056103D" w:rsidRPr="00152D9F">
        <w:rPr>
          <w:rFonts w:ascii="Book Antiqua" w:hAnsi="Book Antiqua" w:cs="Times New Roman"/>
          <w:sz w:val="24"/>
          <w:szCs w:val="24"/>
        </w:rPr>
        <w:t>s</w:t>
      </w:r>
      <w:r w:rsidR="00887E5F" w:rsidRPr="00152D9F">
        <w:rPr>
          <w:rFonts w:ascii="Book Antiqua" w:hAnsi="Book Antiqua" w:cs="Times New Roman"/>
          <w:sz w:val="24"/>
          <w:szCs w:val="24"/>
        </w:rPr>
        <w:t>)</w:t>
      </w:r>
    </w:p>
    <w:p w14:paraId="305D012D" w14:textId="77777777" w:rsidR="003B367A" w:rsidRPr="00152D9F" w:rsidRDefault="003B367A" w:rsidP="003B367A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E" w14:textId="77777777" w:rsidR="003B367A" w:rsidRPr="00152D9F" w:rsidRDefault="003B367A" w:rsidP="003B367A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2F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9. a) Identify </w:t>
      </w:r>
      <w:r w:rsidRPr="0068323B">
        <w:rPr>
          <w:rFonts w:ascii="Book Antiqua" w:hAnsi="Book Antiqua" w:cs="Times New Roman"/>
          <w:b/>
          <w:sz w:val="24"/>
          <w:szCs w:val="24"/>
        </w:rPr>
        <w:t>two</w:t>
      </w:r>
      <w:r w:rsidRPr="00152D9F">
        <w:rPr>
          <w:rFonts w:ascii="Book Antiqua" w:hAnsi="Book Antiqua" w:cs="Times New Roman"/>
          <w:sz w:val="24"/>
          <w:szCs w:val="24"/>
        </w:rPr>
        <w:t xml:space="preserve"> categories of rocks according to their mode of formation ,apart from sedimentary rocks. </w:t>
      </w:r>
      <w:r w:rsidR="003B367A" w:rsidRPr="00152D9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 </w:t>
      </w:r>
      <w:r w:rsidR="0068323B">
        <w:rPr>
          <w:rFonts w:ascii="Book Antiqua" w:hAnsi="Book Antiqua" w:cs="Times New Roman"/>
          <w:sz w:val="24"/>
          <w:szCs w:val="24"/>
        </w:rPr>
        <w:t xml:space="preserve">         </w:t>
      </w:r>
      <w:r w:rsidRPr="00152D9F">
        <w:rPr>
          <w:rFonts w:ascii="Book Antiqua" w:hAnsi="Book Antiqua" w:cs="Times New Roman"/>
          <w:sz w:val="24"/>
          <w:szCs w:val="24"/>
        </w:rPr>
        <w:t>(2mks)</w:t>
      </w:r>
    </w:p>
    <w:p w14:paraId="305D0130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31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32" w14:textId="77777777" w:rsidR="003B367A" w:rsidRPr="00152D9F" w:rsidRDefault="003B367A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33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b) The following rocks were subjected to intense heat and pressure on the earth surface and changed. Name the new rock formed.</w:t>
      </w:r>
      <w:r w:rsidR="0068323B">
        <w:rPr>
          <w:rFonts w:ascii="Book Antiqua" w:hAnsi="Book Antiqua" w:cs="Times New Roman"/>
          <w:sz w:val="24"/>
          <w:szCs w:val="24"/>
        </w:rPr>
        <w:t xml:space="preserve">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78"/>
      </w:tblGrid>
      <w:tr w:rsidR="00887E5F" w:rsidRPr="00152D9F" w14:paraId="305D0136" w14:textId="77777777" w:rsidTr="00140FC5">
        <w:tc>
          <w:tcPr>
            <w:tcW w:w="5053" w:type="dxa"/>
          </w:tcPr>
          <w:p w14:paraId="305D0134" w14:textId="77777777" w:rsidR="00887E5F" w:rsidRPr="0068323B" w:rsidRDefault="00887E5F" w:rsidP="00140FC5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23B">
              <w:rPr>
                <w:rFonts w:ascii="Book Antiqua" w:hAnsi="Book Antiqua" w:cs="Times New Roman"/>
                <w:b/>
                <w:sz w:val="24"/>
                <w:szCs w:val="24"/>
              </w:rPr>
              <w:t>Original rock</w:t>
            </w:r>
          </w:p>
        </w:tc>
        <w:tc>
          <w:tcPr>
            <w:tcW w:w="5054" w:type="dxa"/>
          </w:tcPr>
          <w:p w14:paraId="305D0135" w14:textId="77777777" w:rsidR="00887E5F" w:rsidRPr="0068323B" w:rsidRDefault="00887E5F" w:rsidP="00140FC5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23B">
              <w:rPr>
                <w:rFonts w:ascii="Book Antiqua" w:hAnsi="Book Antiqua" w:cs="Times New Roman"/>
                <w:b/>
                <w:sz w:val="24"/>
                <w:szCs w:val="24"/>
              </w:rPr>
              <w:t>New rock formed</w:t>
            </w:r>
          </w:p>
        </w:tc>
      </w:tr>
      <w:tr w:rsidR="00887E5F" w:rsidRPr="00152D9F" w14:paraId="305D0139" w14:textId="77777777" w:rsidTr="00140FC5">
        <w:tc>
          <w:tcPr>
            <w:tcW w:w="5053" w:type="dxa"/>
          </w:tcPr>
          <w:p w14:paraId="305D0137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sz w:val="24"/>
                <w:szCs w:val="24"/>
              </w:rPr>
              <w:t>Granite</w:t>
            </w:r>
          </w:p>
        </w:tc>
        <w:tc>
          <w:tcPr>
            <w:tcW w:w="5054" w:type="dxa"/>
          </w:tcPr>
          <w:p w14:paraId="305D0138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87E5F" w:rsidRPr="00152D9F" w14:paraId="305D013C" w14:textId="77777777" w:rsidTr="00140FC5">
        <w:tc>
          <w:tcPr>
            <w:tcW w:w="5053" w:type="dxa"/>
          </w:tcPr>
          <w:p w14:paraId="305D013A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sz w:val="24"/>
                <w:szCs w:val="24"/>
              </w:rPr>
              <w:t>Limestone</w:t>
            </w:r>
          </w:p>
        </w:tc>
        <w:tc>
          <w:tcPr>
            <w:tcW w:w="5054" w:type="dxa"/>
          </w:tcPr>
          <w:p w14:paraId="305D013B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87E5F" w:rsidRPr="00152D9F" w14:paraId="305D013F" w14:textId="77777777" w:rsidTr="00140FC5">
        <w:tc>
          <w:tcPr>
            <w:tcW w:w="5053" w:type="dxa"/>
          </w:tcPr>
          <w:p w14:paraId="305D013D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52D9F">
              <w:rPr>
                <w:rFonts w:ascii="Book Antiqua" w:hAnsi="Book Antiqua" w:cs="Times New Roman"/>
                <w:sz w:val="24"/>
                <w:szCs w:val="24"/>
              </w:rPr>
              <w:t>Mudstone</w:t>
            </w:r>
          </w:p>
        </w:tc>
        <w:tc>
          <w:tcPr>
            <w:tcW w:w="5054" w:type="dxa"/>
          </w:tcPr>
          <w:p w14:paraId="305D013E" w14:textId="77777777" w:rsidR="00887E5F" w:rsidRPr="00152D9F" w:rsidRDefault="00887E5F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8323B" w:rsidRPr="00152D9F" w14:paraId="305D0142" w14:textId="77777777" w:rsidTr="00140FC5">
        <w:tc>
          <w:tcPr>
            <w:tcW w:w="5053" w:type="dxa"/>
          </w:tcPr>
          <w:p w14:paraId="305D0140" w14:textId="77777777" w:rsidR="0068323B" w:rsidRPr="00152D9F" w:rsidRDefault="0068323B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Sandstone</w:t>
            </w:r>
          </w:p>
        </w:tc>
        <w:tc>
          <w:tcPr>
            <w:tcW w:w="5054" w:type="dxa"/>
          </w:tcPr>
          <w:p w14:paraId="305D0141" w14:textId="77777777" w:rsidR="0068323B" w:rsidRPr="00152D9F" w:rsidRDefault="0068323B" w:rsidP="00140FC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05D0143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  <w:r w:rsidRPr="00152D9F">
        <w:rPr>
          <w:rFonts w:ascii="Book Antiqua" w:hAnsi="Book Antiqua" w:cs="Times New Roman"/>
          <w:sz w:val="24"/>
          <w:szCs w:val="24"/>
        </w:rPr>
        <w:tab/>
      </w:r>
    </w:p>
    <w:p w14:paraId="305D0144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c) Name </w:t>
      </w:r>
      <w:r w:rsidRPr="0068323B">
        <w:rPr>
          <w:rFonts w:ascii="Book Antiqua" w:hAnsi="Book Antiqua" w:cs="Times New Roman"/>
          <w:b/>
          <w:sz w:val="24"/>
          <w:szCs w:val="24"/>
        </w:rPr>
        <w:t xml:space="preserve">three </w:t>
      </w:r>
      <w:r w:rsidRPr="00152D9F">
        <w:rPr>
          <w:rFonts w:ascii="Book Antiqua" w:hAnsi="Book Antiqua" w:cs="Times New Roman"/>
          <w:sz w:val="24"/>
          <w:szCs w:val="24"/>
        </w:rPr>
        <w:t xml:space="preserve">types of sedimentary rocks                                               </w:t>
      </w:r>
      <w:r w:rsidR="0056103D" w:rsidRPr="00152D9F">
        <w:rPr>
          <w:rFonts w:ascii="Book Antiqua" w:hAnsi="Book Antiqua" w:cs="Times New Roman"/>
          <w:sz w:val="24"/>
          <w:szCs w:val="24"/>
        </w:rPr>
        <w:t xml:space="preserve">             </w:t>
      </w:r>
      <w:r w:rsidR="0068323B">
        <w:rPr>
          <w:rFonts w:ascii="Book Antiqua" w:hAnsi="Book Antiqua" w:cs="Times New Roman"/>
          <w:sz w:val="24"/>
          <w:szCs w:val="24"/>
        </w:rPr>
        <w:t xml:space="preserve">  </w:t>
      </w:r>
      <w:r w:rsidRPr="00152D9F">
        <w:rPr>
          <w:rFonts w:ascii="Book Antiqua" w:hAnsi="Book Antiqua" w:cs="Times New Roman"/>
          <w:sz w:val="24"/>
          <w:szCs w:val="24"/>
        </w:rPr>
        <w:t>(3mks)</w:t>
      </w:r>
    </w:p>
    <w:p w14:paraId="305D0145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6" w14:textId="77777777" w:rsidR="00C344E0" w:rsidRPr="00152D9F" w:rsidRDefault="00C344E0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7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8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>d)(i)Define the</w:t>
      </w:r>
      <w:r w:rsidR="00C344E0" w:rsidRPr="00152D9F">
        <w:rPr>
          <w:rFonts w:ascii="Book Antiqua" w:hAnsi="Book Antiqua" w:cs="Times New Roman"/>
          <w:sz w:val="24"/>
          <w:szCs w:val="24"/>
        </w:rPr>
        <w:t xml:space="preserve"> term</w:t>
      </w:r>
      <w:r w:rsidRPr="00152D9F">
        <w:rPr>
          <w:rFonts w:ascii="Book Antiqua" w:hAnsi="Book Antiqua" w:cs="Times New Roman"/>
          <w:sz w:val="24"/>
          <w:szCs w:val="24"/>
        </w:rPr>
        <w:t xml:space="preserve"> metamorphism</w:t>
      </w:r>
      <w:r w:rsidR="0068323B">
        <w:rPr>
          <w:rFonts w:ascii="Book Antiqua" w:hAnsi="Book Antiqua" w:cs="Times New Roman"/>
          <w:sz w:val="24"/>
          <w:szCs w:val="24"/>
        </w:rPr>
        <w:t xml:space="preserve"> as used in rocks formation                       </w:t>
      </w:r>
      <w:r w:rsidRPr="00152D9F">
        <w:rPr>
          <w:rFonts w:ascii="Book Antiqua" w:hAnsi="Book Antiqua" w:cs="Times New Roman"/>
          <w:sz w:val="24"/>
          <w:szCs w:val="24"/>
        </w:rPr>
        <w:t>(2mks)</w:t>
      </w:r>
    </w:p>
    <w:p w14:paraId="305D0149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A" w14:textId="77777777" w:rsidR="00887E5F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(ii) Give </w:t>
      </w:r>
      <w:r w:rsidRPr="0068323B">
        <w:rPr>
          <w:rFonts w:ascii="Book Antiqua" w:hAnsi="Book Antiqua" w:cs="Times New Roman"/>
          <w:b/>
          <w:sz w:val="24"/>
          <w:szCs w:val="24"/>
        </w:rPr>
        <w:t>three</w:t>
      </w:r>
      <w:r w:rsidRPr="00152D9F">
        <w:rPr>
          <w:rFonts w:ascii="Book Antiqua" w:hAnsi="Book Antiqua" w:cs="Times New Roman"/>
          <w:sz w:val="24"/>
          <w:szCs w:val="24"/>
        </w:rPr>
        <w:t xml:space="preserve"> types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 of metamorphism     </w:t>
      </w:r>
      <w:r w:rsidR="0068323B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</w:t>
      </w:r>
      <w:r w:rsidR="00887E5F" w:rsidRPr="00152D9F">
        <w:rPr>
          <w:rFonts w:ascii="Book Antiqua" w:hAnsi="Book Antiqua" w:cs="Times New Roman"/>
          <w:sz w:val="24"/>
          <w:szCs w:val="24"/>
        </w:rPr>
        <w:t>(3mks)</w:t>
      </w:r>
    </w:p>
    <w:p w14:paraId="305D014B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C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D" w14:textId="77777777" w:rsidR="00887E5F" w:rsidRPr="00152D9F" w:rsidRDefault="00887E5F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10. (a) What is atmosphere?  </w:t>
      </w:r>
      <w:r w:rsidR="0068323B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</w:t>
      </w:r>
      <w:r w:rsidR="00FA72B5" w:rsidRPr="00152D9F">
        <w:rPr>
          <w:rFonts w:ascii="Book Antiqua" w:hAnsi="Book Antiqua" w:cs="Times New Roman"/>
          <w:sz w:val="24"/>
          <w:szCs w:val="24"/>
        </w:rPr>
        <w:t xml:space="preserve">  </w:t>
      </w:r>
      <w:r w:rsidRPr="00152D9F">
        <w:rPr>
          <w:rFonts w:ascii="Book Antiqua" w:hAnsi="Book Antiqua" w:cs="Times New Roman"/>
          <w:sz w:val="24"/>
          <w:szCs w:val="24"/>
        </w:rPr>
        <w:t xml:space="preserve"> (1mk)</w:t>
      </w:r>
    </w:p>
    <w:p w14:paraId="305D014E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4F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50" w14:textId="77777777" w:rsidR="00887E5F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52D9F">
        <w:rPr>
          <w:rFonts w:ascii="Book Antiqua" w:hAnsi="Book Antiqua" w:cs="Times New Roman"/>
          <w:sz w:val="24"/>
          <w:szCs w:val="24"/>
        </w:rPr>
        <w:t xml:space="preserve"> </w:t>
      </w:r>
      <w:r w:rsidR="00887E5F" w:rsidRPr="00152D9F">
        <w:rPr>
          <w:rFonts w:ascii="Book Antiqua" w:hAnsi="Book Antiqua" w:cs="Times New Roman"/>
          <w:sz w:val="24"/>
          <w:szCs w:val="24"/>
        </w:rPr>
        <w:t xml:space="preserve">(b) Name </w:t>
      </w:r>
      <w:r w:rsidR="00887E5F" w:rsidRPr="0068323B">
        <w:rPr>
          <w:rFonts w:ascii="Book Antiqua" w:hAnsi="Book Antiqua" w:cs="Times New Roman"/>
          <w:b/>
          <w:sz w:val="24"/>
          <w:szCs w:val="24"/>
        </w:rPr>
        <w:t>f</w:t>
      </w:r>
      <w:r w:rsidR="0068323B" w:rsidRPr="0068323B">
        <w:rPr>
          <w:rFonts w:ascii="Book Antiqua" w:hAnsi="Book Antiqua" w:cs="Times New Roman"/>
          <w:b/>
          <w:sz w:val="24"/>
          <w:szCs w:val="24"/>
        </w:rPr>
        <w:t>our</w:t>
      </w:r>
      <w:r w:rsidR="0068323B">
        <w:rPr>
          <w:rFonts w:ascii="Book Antiqua" w:hAnsi="Book Antiqua" w:cs="Times New Roman"/>
          <w:sz w:val="24"/>
          <w:szCs w:val="24"/>
        </w:rPr>
        <w:t xml:space="preserve"> main layers of atmosphere                                                    </w:t>
      </w:r>
      <w:r w:rsidR="00FA72B5" w:rsidRPr="00152D9F">
        <w:rPr>
          <w:rFonts w:ascii="Book Antiqua" w:hAnsi="Book Antiqua" w:cs="Times New Roman"/>
          <w:sz w:val="24"/>
          <w:szCs w:val="24"/>
        </w:rPr>
        <w:t xml:space="preserve">    </w:t>
      </w:r>
      <w:r w:rsidR="00887E5F" w:rsidRPr="00152D9F">
        <w:rPr>
          <w:rFonts w:ascii="Book Antiqua" w:hAnsi="Book Antiqua" w:cs="Times New Roman"/>
          <w:sz w:val="24"/>
          <w:szCs w:val="24"/>
        </w:rPr>
        <w:t>(4mks)</w:t>
      </w:r>
    </w:p>
    <w:p w14:paraId="305D0151" w14:textId="77777777" w:rsidR="0056103D" w:rsidRPr="00152D9F" w:rsidRDefault="0056103D" w:rsidP="00887E5F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305D0152" w14:textId="77777777" w:rsidR="00887E5F" w:rsidRPr="00152D9F" w:rsidRDefault="00887E5F" w:rsidP="00887E5F">
      <w:pPr>
        <w:spacing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152D9F">
        <w:rPr>
          <w:rFonts w:ascii="Book Antiqua" w:hAnsi="Book Antiqua" w:cs="Times New Roman"/>
          <w:b/>
          <w:i/>
          <w:sz w:val="24"/>
          <w:szCs w:val="24"/>
        </w:rPr>
        <w:t>THIS THE LAST PRINTED PAGE</w:t>
      </w:r>
    </w:p>
    <w:sectPr w:rsidR="00887E5F" w:rsidRPr="00152D9F" w:rsidSect="00B512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F7B3" w14:textId="77777777" w:rsidR="002E7C72" w:rsidRDefault="002E7C72" w:rsidP="0056103D">
      <w:pPr>
        <w:spacing w:after="0" w:line="240" w:lineRule="auto"/>
      </w:pPr>
      <w:r>
        <w:separator/>
      </w:r>
    </w:p>
  </w:endnote>
  <w:endnote w:type="continuationSeparator" w:id="0">
    <w:p w14:paraId="620E8DAD" w14:textId="77777777" w:rsidR="002E7C72" w:rsidRDefault="002E7C72" w:rsidP="0056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3965"/>
      <w:docPartObj>
        <w:docPartGallery w:val="Page Numbers (Bottom of Page)"/>
        <w:docPartUnique/>
      </w:docPartObj>
    </w:sdtPr>
    <w:sdtEndPr/>
    <w:sdtContent>
      <w:p w14:paraId="305D0157" w14:textId="77777777" w:rsidR="00140FC5" w:rsidRDefault="00CD4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D0158" w14:textId="77777777" w:rsidR="00140FC5" w:rsidRDefault="00140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6202" w14:textId="77777777" w:rsidR="002E7C72" w:rsidRDefault="002E7C72" w:rsidP="0056103D">
      <w:pPr>
        <w:spacing w:after="0" w:line="240" w:lineRule="auto"/>
      </w:pPr>
      <w:r>
        <w:separator/>
      </w:r>
    </w:p>
  </w:footnote>
  <w:footnote w:type="continuationSeparator" w:id="0">
    <w:p w14:paraId="1CB71EE7" w14:textId="77777777" w:rsidR="002E7C72" w:rsidRDefault="002E7C72" w:rsidP="0056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34B"/>
    <w:multiLevelType w:val="hybridMultilevel"/>
    <w:tmpl w:val="5008C76E"/>
    <w:lvl w:ilvl="0" w:tplc="79BE0554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E20A1B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1944B7B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CC8C9AE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F2BEED6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1F0ED7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52E316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F2D8D9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B1F44EA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C2631F2"/>
    <w:multiLevelType w:val="hybridMultilevel"/>
    <w:tmpl w:val="A4BC7298"/>
    <w:lvl w:ilvl="0" w:tplc="A5621F2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55CF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5E1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B0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4EF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7A5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629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829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EE6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DF459F"/>
    <w:multiLevelType w:val="hybridMultilevel"/>
    <w:tmpl w:val="707477E0"/>
    <w:lvl w:ilvl="0" w:tplc="563EFEA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974A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60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B2D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2E6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AF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8EF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44F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22E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7B6B13"/>
    <w:multiLevelType w:val="hybridMultilevel"/>
    <w:tmpl w:val="EC368260"/>
    <w:lvl w:ilvl="0" w:tplc="22E40B0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38E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205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DA0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A04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8E4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769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4EF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288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8052BF"/>
    <w:multiLevelType w:val="hybridMultilevel"/>
    <w:tmpl w:val="6D84DB3A"/>
    <w:lvl w:ilvl="0" w:tplc="BDB682A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2425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927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A87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4E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12B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2B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544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4E5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B32883"/>
    <w:multiLevelType w:val="hybridMultilevel"/>
    <w:tmpl w:val="B8B22C2C"/>
    <w:lvl w:ilvl="0" w:tplc="F9BA106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46E8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D20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C8C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5E6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DAC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D4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101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5E2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466069"/>
    <w:multiLevelType w:val="hybridMultilevel"/>
    <w:tmpl w:val="DF30D2CC"/>
    <w:lvl w:ilvl="0" w:tplc="53321DF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C125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44B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1C3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02E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7CC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6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544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5C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806811"/>
    <w:multiLevelType w:val="hybridMultilevel"/>
    <w:tmpl w:val="601EB6AC"/>
    <w:lvl w:ilvl="0" w:tplc="5E901A2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694B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A42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6B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CEE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2E45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A04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FEA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54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1670F8"/>
    <w:multiLevelType w:val="hybridMultilevel"/>
    <w:tmpl w:val="36581820"/>
    <w:lvl w:ilvl="0" w:tplc="F12CE03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8AE2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5A3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64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AAA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B6B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187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8AD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DC0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1D6ED5"/>
    <w:multiLevelType w:val="hybridMultilevel"/>
    <w:tmpl w:val="6A7A634A"/>
    <w:lvl w:ilvl="0" w:tplc="864C9FF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287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74B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36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4A1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4A4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22B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3EB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DE0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72E1C5C"/>
    <w:multiLevelType w:val="hybridMultilevel"/>
    <w:tmpl w:val="4D40F5CC"/>
    <w:lvl w:ilvl="0" w:tplc="19D8D604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D9867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5E8E3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62E24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40A63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8F2D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B1AEA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6FEB6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B3885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F5E2D5B"/>
    <w:multiLevelType w:val="hybridMultilevel"/>
    <w:tmpl w:val="68AC0FA8"/>
    <w:lvl w:ilvl="0" w:tplc="CA20E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EDD"/>
    <w:multiLevelType w:val="hybridMultilevel"/>
    <w:tmpl w:val="F15AA22E"/>
    <w:lvl w:ilvl="0" w:tplc="29D6803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3E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223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D0F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464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F0B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20D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2E0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0C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3657F7"/>
    <w:multiLevelType w:val="hybridMultilevel"/>
    <w:tmpl w:val="BF3284D2"/>
    <w:lvl w:ilvl="0" w:tplc="DED0674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A7AC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A4B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227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504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DC5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766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A09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389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4454A7"/>
    <w:multiLevelType w:val="hybridMultilevel"/>
    <w:tmpl w:val="95380B0C"/>
    <w:lvl w:ilvl="0" w:tplc="4FE451D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A923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F66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F80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38C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344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E45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BC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BCD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F0187B"/>
    <w:multiLevelType w:val="hybridMultilevel"/>
    <w:tmpl w:val="D81AE78C"/>
    <w:lvl w:ilvl="0" w:tplc="A36E38C0">
      <w:start w:val="1"/>
      <w:numFmt w:val="bullet"/>
      <w:lvlText w:val=""/>
      <w:lvlJc w:val="left"/>
      <w:pPr>
        <w:ind w:left="810" w:hanging="360"/>
      </w:pPr>
      <w:rPr>
        <w:rFonts w:ascii="Wingdings" w:hAnsi="Wingdings"/>
      </w:rPr>
    </w:lvl>
    <w:lvl w:ilvl="1" w:tplc="7EF06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22A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707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C4D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366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860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D42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C6B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7D1107"/>
    <w:multiLevelType w:val="hybridMultilevel"/>
    <w:tmpl w:val="C7860414"/>
    <w:lvl w:ilvl="0" w:tplc="B0682D3C">
      <w:start w:val="1"/>
      <w:numFmt w:val="bullet"/>
      <w:lvlText w:val=""/>
      <w:lvlJc w:val="left"/>
      <w:pPr>
        <w:ind w:left="810" w:hanging="360"/>
      </w:pPr>
      <w:rPr>
        <w:rFonts w:ascii="Wingdings" w:hAnsi="Wingdings"/>
      </w:rPr>
    </w:lvl>
    <w:lvl w:ilvl="1" w:tplc="C1EAD0F6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24BA5C7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70DCFFD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FB28BA4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320E8D6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3AE212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F1920B4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952C2A9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7" w15:restartNumberingAfterBreak="0">
    <w:nsid w:val="7FFE0652"/>
    <w:multiLevelType w:val="hybridMultilevel"/>
    <w:tmpl w:val="3F841214"/>
    <w:lvl w:ilvl="0" w:tplc="03EA770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3D86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6E2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467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E84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4E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8A7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90D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0E8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5F"/>
    <w:rsid w:val="000F372B"/>
    <w:rsid w:val="00140FC5"/>
    <w:rsid w:val="00152D9F"/>
    <w:rsid w:val="0023061C"/>
    <w:rsid w:val="00286D9A"/>
    <w:rsid w:val="002E7C72"/>
    <w:rsid w:val="003059FD"/>
    <w:rsid w:val="003B2543"/>
    <w:rsid w:val="003B367A"/>
    <w:rsid w:val="00407902"/>
    <w:rsid w:val="0056103D"/>
    <w:rsid w:val="00632BDE"/>
    <w:rsid w:val="0068323B"/>
    <w:rsid w:val="00887E5F"/>
    <w:rsid w:val="00981E29"/>
    <w:rsid w:val="00A5630A"/>
    <w:rsid w:val="00AB4A61"/>
    <w:rsid w:val="00B261AC"/>
    <w:rsid w:val="00B51245"/>
    <w:rsid w:val="00BE2D3F"/>
    <w:rsid w:val="00C344E0"/>
    <w:rsid w:val="00C85D5B"/>
    <w:rsid w:val="00CD4E91"/>
    <w:rsid w:val="00CE5836"/>
    <w:rsid w:val="00EC361B"/>
    <w:rsid w:val="00F67C27"/>
    <w:rsid w:val="00F82543"/>
    <w:rsid w:val="00FA72B5"/>
    <w:rsid w:val="00FC3F8C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0065"/>
  <w15:docId w15:val="{548EDC68-B864-4AFB-8DF7-B571E8E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8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5F"/>
    <w:pPr>
      <w:ind w:left="720"/>
      <w:contextualSpacing/>
    </w:pPr>
  </w:style>
  <w:style w:type="table" w:styleId="TableGrid">
    <w:name w:val="Table Grid"/>
    <w:basedOn w:val="TableNormal"/>
    <w:uiPriority w:val="59"/>
    <w:rsid w:val="0088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3D"/>
  </w:style>
  <w:style w:type="paragraph" w:styleId="Footer">
    <w:name w:val="footer"/>
    <w:basedOn w:val="Normal"/>
    <w:link w:val="FooterChar"/>
    <w:uiPriority w:val="99"/>
    <w:unhideWhenUsed/>
    <w:rsid w:val="005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ngugisteve</cp:lastModifiedBy>
  <cp:revision>17</cp:revision>
  <dcterms:created xsi:type="dcterms:W3CDTF">2022-10-26T06:44:00Z</dcterms:created>
  <dcterms:modified xsi:type="dcterms:W3CDTF">2022-11-21T10:07:00Z</dcterms:modified>
</cp:coreProperties>
</file>