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229" w:rsidRDefault="00104229" w:rsidP="00104229">
      <w:pPr>
        <w:spacing w:after="0"/>
        <w:jc w:val="center"/>
        <w:rPr>
          <w:b/>
          <w:sz w:val="28"/>
          <w:szCs w:val="28"/>
        </w:rPr>
      </w:pPr>
    </w:p>
    <w:p w:rsidR="00104229" w:rsidRDefault="00104229" w:rsidP="00104229">
      <w:pPr>
        <w:spacing w:after="0"/>
        <w:rPr>
          <w:b/>
          <w:sz w:val="28"/>
          <w:szCs w:val="28"/>
        </w:rPr>
      </w:pPr>
    </w:p>
    <w:p w:rsidR="00104229" w:rsidRDefault="00104229" w:rsidP="0010422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NAME......................................................................ADM NO..........CLASS...........</w:t>
      </w:r>
    </w:p>
    <w:p w:rsidR="00104229" w:rsidRDefault="00104229" w:rsidP="00104229">
      <w:pPr>
        <w:spacing w:after="0"/>
        <w:rPr>
          <w:b/>
          <w:sz w:val="28"/>
          <w:szCs w:val="28"/>
        </w:rPr>
      </w:pPr>
    </w:p>
    <w:p w:rsidR="00104229" w:rsidRDefault="00104229" w:rsidP="0010422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311/1</w:t>
      </w:r>
    </w:p>
    <w:p w:rsidR="00104229" w:rsidRPr="00495E1C" w:rsidRDefault="00104229" w:rsidP="00104229">
      <w:pPr>
        <w:spacing w:after="0"/>
        <w:rPr>
          <w:b/>
          <w:sz w:val="28"/>
          <w:szCs w:val="28"/>
        </w:rPr>
      </w:pPr>
      <w:r w:rsidRPr="00495E1C">
        <w:rPr>
          <w:b/>
          <w:sz w:val="28"/>
          <w:szCs w:val="28"/>
        </w:rPr>
        <w:t>HISTORY AND GOVERNMENT</w:t>
      </w:r>
    </w:p>
    <w:p w:rsidR="00D24411" w:rsidRDefault="00D24411" w:rsidP="00104229">
      <w:pPr>
        <w:spacing w:after="0"/>
        <w:rPr>
          <w:b/>
          <w:sz w:val="28"/>
          <w:szCs w:val="28"/>
        </w:rPr>
      </w:pPr>
      <w:r w:rsidRPr="00D24411">
        <w:rPr>
          <w:b/>
          <w:sz w:val="28"/>
          <w:szCs w:val="28"/>
        </w:rPr>
        <w:t>FORM 4 JANUARY 2023 TERM 1 OPENER EXAM</w:t>
      </w:r>
    </w:p>
    <w:p w:rsidR="00104229" w:rsidRDefault="00104229" w:rsidP="00104229">
      <w:pPr>
        <w:spacing w:after="0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TIME: 2 ½ HOURS</w:t>
      </w:r>
    </w:p>
    <w:p w:rsidR="00104229" w:rsidRDefault="00104229" w:rsidP="00104229">
      <w:pPr>
        <w:spacing w:after="0"/>
        <w:rPr>
          <w:b/>
          <w:sz w:val="28"/>
          <w:szCs w:val="28"/>
        </w:rPr>
      </w:pPr>
    </w:p>
    <w:p w:rsidR="00104229" w:rsidRDefault="00104229" w:rsidP="0010422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INSTRUCTIONS</w:t>
      </w:r>
    </w:p>
    <w:p w:rsidR="00104229" w:rsidRDefault="00104229" w:rsidP="00104229">
      <w:pPr>
        <w:pStyle w:val="ListParagraph"/>
        <w:numPr>
          <w:ilvl w:val="0"/>
          <w:numId w:val="35"/>
        </w:numPr>
        <w:spacing w:after="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This paper consists of three sections. A,B and C.</w:t>
      </w:r>
    </w:p>
    <w:p w:rsidR="00104229" w:rsidRDefault="00104229" w:rsidP="00104229">
      <w:pPr>
        <w:pStyle w:val="ListParagraph"/>
        <w:numPr>
          <w:ilvl w:val="0"/>
          <w:numId w:val="35"/>
        </w:numPr>
        <w:spacing w:after="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Answer ALL questions in section A, THREE in section B and TWO in section C.</w:t>
      </w:r>
    </w:p>
    <w:p w:rsidR="00104229" w:rsidRPr="009465A6" w:rsidRDefault="00104229" w:rsidP="00104229">
      <w:pPr>
        <w:pStyle w:val="ListParagraph"/>
        <w:numPr>
          <w:ilvl w:val="0"/>
          <w:numId w:val="35"/>
        </w:numPr>
        <w:spacing w:after="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All answers must be written in English and in the spaces provided.</w:t>
      </w:r>
    </w:p>
    <w:p w:rsidR="00654BF4" w:rsidRDefault="00654BF4" w:rsidP="0026050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SECTION A (25 MARKS)</w:t>
      </w:r>
    </w:p>
    <w:p w:rsidR="00654BF4" w:rsidRDefault="00654BF4" w:rsidP="0026050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ANSWER ALL QUESTIONS IN THIS SECTION</w:t>
      </w:r>
    </w:p>
    <w:p w:rsidR="00654BF4" w:rsidRDefault="00D81534" w:rsidP="00654B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1.Iden</w:t>
      </w:r>
      <w:r w:rsidR="00654BF4" w:rsidRPr="00654BF4">
        <w:rPr>
          <w:rFonts w:ascii="Times New Roman" w:hAnsi="Times New Roman" w:cs="Times New Roman"/>
          <w:sz w:val="24"/>
          <w:szCs w:val="24"/>
        </w:rPr>
        <w:t>tify</w:t>
      </w:r>
      <w:r w:rsidR="00654BF4">
        <w:rPr>
          <w:rFonts w:ascii="Times New Roman" w:hAnsi="Times New Roman" w:cs="Times New Roman"/>
          <w:sz w:val="24"/>
          <w:szCs w:val="24"/>
        </w:rPr>
        <w:t xml:space="preserve"> the main source of information on History and government of Kenyan communities during the</w:t>
      </w:r>
    </w:p>
    <w:p w:rsidR="00654BF4" w:rsidRDefault="00654BF4" w:rsidP="00654B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pre –colonial period.                                                                                                               </w:t>
      </w:r>
      <w:r w:rsidR="00F3462D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462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(1 mk)</w:t>
      </w:r>
    </w:p>
    <w:p w:rsidR="00C820DC" w:rsidRDefault="00C820DC" w:rsidP="00654B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20DC" w:rsidRDefault="00C820DC" w:rsidP="00654B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4BF4" w:rsidRDefault="00654BF4" w:rsidP="00654B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654BF4">
        <w:rPr>
          <w:rFonts w:ascii="Times New Roman" w:hAnsi="Times New Roman" w:cs="Times New Roman"/>
          <w:sz w:val="24"/>
          <w:szCs w:val="24"/>
        </w:rPr>
        <w:t>Name two</w:t>
      </w:r>
      <w:r w:rsidR="00B77441">
        <w:rPr>
          <w:rFonts w:ascii="Times New Roman" w:hAnsi="Times New Roman" w:cs="Times New Roman"/>
          <w:sz w:val="24"/>
          <w:szCs w:val="24"/>
        </w:rPr>
        <w:t xml:space="preserve"> Sub-</w:t>
      </w:r>
      <w:r w:rsidR="00E07E46">
        <w:rPr>
          <w:rFonts w:ascii="Times New Roman" w:hAnsi="Times New Roman" w:cs="Times New Roman"/>
          <w:sz w:val="24"/>
          <w:szCs w:val="24"/>
        </w:rPr>
        <w:t xml:space="preserve"> groups of the Miji</w:t>
      </w:r>
      <w:r w:rsidR="00D81534">
        <w:rPr>
          <w:rFonts w:ascii="Times New Roman" w:hAnsi="Times New Roman" w:cs="Times New Roman"/>
          <w:sz w:val="24"/>
          <w:szCs w:val="24"/>
        </w:rPr>
        <w:t xml:space="preserve">  </w:t>
      </w:r>
      <w:r w:rsidRPr="00654BF4">
        <w:rPr>
          <w:rFonts w:ascii="Times New Roman" w:hAnsi="Times New Roman" w:cs="Times New Roman"/>
          <w:sz w:val="24"/>
          <w:szCs w:val="24"/>
        </w:rPr>
        <w:t>Kenda community.</w:t>
      </w:r>
      <w:r w:rsidR="00FB5D5A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(2mks)</w:t>
      </w:r>
    </w:p>
    <w:p w:rsidR="00654BF4" w:rsidRDefault="00654BF4" w:rsidP="00654B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20DC" w:rsidRDefault="00C820DC" w:rsidP="00654B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20DC" w:rsidRDefault="00C820DC" w:rsidP="00654B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28B0" w:rsidRDefault="00F3462D" w:rsidP="00654B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3.State two functions of Fort </w:t>
      </w:r>
      <w:r w:rsidR="003F28B0">
        <w:rPr>
          <w:rFonts w:ascii="Times New Roman" w:hAnsi="Times New Roman" w:cs="Times New Roman"/>
          <w:sz w:val="24"/>
          <w:szCs w:val="24"/>
        </w:rPr>
        <w:t xml:space="preserve">Jesus during the Portuguese rule.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F28B0">
        <w:rPr>
          <w:rFonts w:ascii="Times New Roman" w:hAnsi="Times New Roman" w:cs="Times New Roman"/>
          <w:sz w:val="24"/>
          <w:szCs w:val="24"/>
        </w:rPr>
        <w:t xml:space="preserve">     (</w:t>
      </w:r>
      <w:r>
        <w:rPr>
          <w:rFonts w:ascii="Times New Roman" w:hAnsi="Times New Roman" w:cs="Times New Roman"/>
          <w:sz w:val="24"/>
          <w:szCs w:val="24"/>
        </w:rPr>
        <w:t>2 mks)</w:t>
      </w:r>
    </w:p>
    <w:p w:rsidR="00C820DC" w:rsidRDefault="00C820DC" w:rsidP="0055480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820DC" w:rsidRDefault="00C820DC" w:rsidP="0055480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820DC" w:rsidRDefault="00C820DC" w:rsidP="0055480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5480F" w:rsidRDefault="0055480F" w:rsidP="0055480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480F">
        <w:rPr>
          <w:rFonts w:ascii="Times New Roman" w:hAnsi="Times New Roman" w:cs="Times New Roman"/>
          <w:color w:val="000000" w:themeColor="text1"/>
          <w:sz w:val="24"/>
          <w:szCs w:val="24"/>
        </w:rPr>
        <w:t>4.</w:t>
      </w:r>
      <w:r w:rsidR="00E07E46">
        <w:rPr>
          <w:rFonts w:ascii="Times New Roman" w:hAnsi="Times New Roman" w:cs="Times New Roman"/>
          <w:color w:val="000000" w:themeColor="text1"/>
          <w:sz w:val="24"/>
          <w:szCs w:val="24"/>
        </w:rPr>
        <w:t>Give the main reason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why the Sultan of Malindi welcomed the Portuguese.                                       ( 1mk)</w:t>
      </w:r>
    </w:p>
    <w:p w:rsidR="00C820DC" w:rsidRDefault="00C820DC" w:rsidP="00654B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20DC" w:rsidRDefault="00C820DC" w:rsidP="00654B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462D" w:rsidRDefault="00A72FC4" w:rsidP="00654B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2FC4">
        <w:rPr>
          <w:rFonts w:ascii="Times New Roman" w:hAnsi="Times New Roman" w:cs="Times New Roman"/>
          <w:sz w:val="24"/>
          <w:szCs w:val="24"/>
        </w:rPr>
        <w:t xml:space="preserve">5.Give </w:t>
      </w:r>
      <w:r>
        <w:rPr>
          <w:rFonts w:ascii="Times New Roman" w:hAnsi="Times New Roman" w:cs="Times New Roman"/>
          <w:sz w:val="24"/>
          <w:szCs w:val="24"/>
        </w:rPr>
        <w:t xml:space="preserve">two </w:t>
      </w:r>
      <w:r w:rsidR="00B77441">
        <w:rPr>
          <w:rFonts w:ascii="Times New Roman" w:hAnsi="Times New Roman" w:cs="Times New Roman"/>
          <w:sz w:val="24"/>
          <w:szCs w:val="24"/>
        </w:rPr>
        <w:t>dis</w:t>
      </w:r>
      <w:r>
        <w:rPr>
          <w:rFonts w:ascii="Times New Roman" w:hAnsi="Times New Roman" w:cs="Times New Roman"/>
          <w:sz w:val="24"/>
          <w:szCs w:val="24"/>
        </w:rPr>
        <w:t xml:space="preserve">advantages of dual citizenship.                                                                        </w:t>
      </w:r>
      <w:r w:rsidR="00FB5D5A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(2 mks)</w:t>
      </w:r>
    </w:p>
    <w:p w:rsidR="00C820DC" w:rsidRDefault="00C820DC" w:rsidP="00717E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20DC" w:rsidRDefault="00C820DC" w:rsidP="00717E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7E3A" w:rsidRDefault="00717E3A" w:rsidP="00717E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7E3A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.Give two ways in which direct democracy is exercised in Kenya.                                                     </w:t>
      </w:r>
      <w:r w:rsidR="00F657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(2 mks)</w:t>
      </w:r>
    </w:p>
    <w:p w:rsidR="00C820DC" w:rsidRDefault="00C820DC" w:rsidP="004558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20DC" w:rsidRDefault="00C820DC" w:rsidP="004558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58D3" w:rsidRDefault="004558D3" w:rsidP="004558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58D3">
        <w:rPr>
          <w:rFonts w:ascii="Times New Roman" w:hAnsi="Times New Roman" w:cs="Times New Roman"/>
          <w:sz w:val="24"/>
          <w:szCs w:val="24"/>
        </w:rPr>
        <w:t>7.</w:t>
      </w:r>
      <w:r w:rsidR="00E07E46">
        <w:rPr>
          <w:rFonts w:ascii="Times New Roman" w:hAnsi="Times New Roman" w:cs="Times New Roman"/>
          <w:sz w:val="24"/>
          <w:szCs w:val="24"/>
        </w:rPr>
        <w:t>Identify the constitutional</w:t>
      </w:r>
      <w:r w:rsidR="001D37E6">
        <w:rPr>
          <w:rFonts w:ascii="Times New Roman" w:hAnsi="Times New Roman" w:cs="Times New Roman"/>
          <w:sz w:val="24"/>
          <w:szCs w:val="24"/>
        </w:rPr>
        <w:t xml:space="preserve"> </w:t>
      </w:r>
      <w:r w:rsidR="00B77441">
        <w:rPr>
          <w:rFonts w:ascii="Times New Roman" w:hAnsi="Times New Roman" w:cs="Times New Roman"/>
          <w:sz w:val="24"/>
          <w:szCs w:val="24"/>
        </w:rPr>
        <w:t>amendment that was repealed</w:t>
      </w:r>
      <w:r>
        <w:rPr>
          <w:rFonts w:ascii="Times New Roman" w:hAnsi="Times New Roman" w:cs="Times New Roman"/>
          <w:sz w:val="24"/>
          <w:szCs w:val="24"/>
        </w:rPr>
        <w:t xml:space="preserve"> to revert to a Multi-</w:t>
      </w:r>
      <w:r w:rsidR="00952A4A">
        <w:rPr>
          <w:rFonts w:ascii="Times New Roman" w:hAnsi="Times New Roman" w:cs="Times New Roman"/>
          <w:sz w:val="24"/>
          <w:szCs w:val="24"/>
        </w:rPr>
        <w:t xml:space="preserve">party state in Kenya in </w:t>
      </w:r>
    </w:p>
    <w:p w:rsidR="0060548B" w:rsidRDefault="0060548B" w:rsidP="006054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1991.                                                                                                                                                        (1mk)</w:t>
      </w:r>
    </w:p>
    <w:p w:rsidR="00C820DC" w:rsidRDefault="00C820DC" w:rsidP="006054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20DC" w:rsidRDefault="00C820DC" w:rsidP="006054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548B" w:rsidRDefault="0060548B" w:rsidP="006054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548B">
        <w:rPr>
          <w:rFonts w:ascii="Times New Roman" w:hAnsi="Times New Roman" w:cs="Times New Roman"/>
          <w:sz w:val="24"/>
          <w:szCs w:val="24"/>
        </w:rPr>
        <w:t>8.I</w:t>
      </w:r>
      <w:r>
        <w:rPr>
          <w:rFonts w:ascii="Times New Roman" w:hAnsi="Times New Roman" w:cs="Times New Roman"/>
          <w:sz w:val="24"/>
          <w:szCs w:val="24"/>
        </w:rPr>
        <w:t>dentify the treaty that finalized the partition of East Africa.                                                                 (1 mk)</w:t>
      </w:r>
    </w:p>
    <w:p w:rsidR="00C820DC" w:rsidRDefault="00C820DC" w:rsidP="006054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20DC" w:rsidRDefault="00C820DC" w:rsidP="006054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548B" w:rsidRDefault="0060548B" w:rsidP="006054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548B"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>Give the main reason why native reserves were created during the colonial period.                            (1 mk)</w:t>
      </w:r>
    </w:p>
    <w:p w:rsidR="00C820DC" w:rsidRDefault="00C820DC" w:rsidP="006054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20DC" w:rsidRDefault="00C820DC" w:rsidP="006054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548B" w:rsidRDefault="0060548B" w:rsidP="006054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548B"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 xml:space="preserve">  State two contributions of the Independent School</w:t>
      </w:r>
      <w:r w:rsidR="00D815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during Colonial period.</w:t>
      </w:r>
      <w:r w:rsidR="00C820DC">
        <w:rPr>
          <w:rFonts w:ascii="Times New Roman" w:hAnsi="Times New Roman" w:cs="Times New Roman"/>
          <w:sz w:val="24"/>
          <w:szCs w:val="24"/>
        </w:rPr>
        <w:t xml:space="preserve">                                     (2 mks)</w:t>
      </w:r>
    </w:p>
    <w:p w:rsidR="0060548B" w:rsidRPr="00D11D99" w:rsidRDefault="00D11D99" w:rsidP="00C820DC">
      <w:pPr>
        <w:pStyle w:val="ListParagraph"/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D11D99">
        <w:rPr>
          <w:rFonts w:ascii="Times New Roman" w:hAnsi="Times New Roman" w:cs="Times New Roman"/>
          <w:color w:val="FF0000"/>
          <w:sz w:val="24"/>
          <w:szCs w:val="24"/>
        </w:rPr>
        <w:lastRenderedPageBreak/>
        <w:t>.</w:t>
      </w:r>
      <w:r w:rsidR="0060548B" w:rsidRPr="00D11D99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                                         </w:t>
      </w:r>
    </w:p>
    <w:p w:rsidR="0060548B" w:rsidRPr="00D11D99" w:rsidRDefault="0060548B" w:rsidP="0060548B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C820DC" w:rsidRDefault="00C820DC" w:rsidP="004558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548B" w:rsidRDefault="00D11D99" w:rsidP="004558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1D99">
        <w:rPr>
          <w:rFonts w:ascii="Times New Roman" w:hAnsi="Times New Roman" w:cs="Times New Roman"/>
          <w:sz w:val="24"/>
          <w:szCs w:val="24"/>
        </w:rPr>
        <w:t>11.</w:t>
      </w:r>
      <w:r w:rsidR="00E07E46">
        <w:rPr>
          <w:rFonts w:ascii="Times New Roman" w:hAnsi="Times New Roman" w:cs="Times New Roman"/>
          <w:sz w:val="24"/>
          <w:szCs w:val="24"/>
        </w:rPr>
        <w:t xml:space="preserve">Name the Europeans </w:t>
      </w:r>
      <w:r>
        <w:rPr>
          <w:rFonts w:ascii="Times New Roman" w:hAnsi="Times New Roman" w:cs="Times New Roman"/>
          <w:sz w:val="24"/>
          <w:szCs w:val="24"/>
        </w:rPr>
        <w:t>Missionary who represented African grievances in the Legco  before 1944.</w:t>
      </w:r>
      <w:r w:rsidR="00C820DC">
        <w:rPr>
          <w:rFonts w:ascii="Times New Roman" w:hAnsi="Times New Roman" w:cs="Times New Roman"/>
          <w:sz w:val="24"/>
          <w:szCs w:val="24"/>
        </w:rPr>
        <w:t xml:space="preserve">   (1 mk)</w:t>
      </w:r>
    </w:p>
    <w:p w:rsidR="0060548B" w:rsidRPr="00D11D99" w:rsidRDefault="006054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07CA" w:rsidRDefault="009007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07CA" w:rsidRDefault="009007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07CA" w:rsidRDefault="009007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07CA" w:rsidRDefault="009007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20DC" w:rsidRDefault="00C820D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1</w:t>
      </w:r>
    </w:p>
    <w:p w:rsidR="00C820DC" w:rsidRDefault="00C820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1D99" w:rsidRDefault="00D11D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1D99">
        <w:rPr>
          <w:rFonts w:ascii="Times New Roman" w:hAnsi="Times New Roman" w:cs="Times New Roman"/>
          <w:sz w:val="24"/>
          <w:szCs w:val="24"/>
        </w:rPr>
        <w:t>12.A</w:t>
      </w:r>
      <w:r>
        <w:rPr>
          <w:rFonts w:ascii="Times New Roman" w:hAnsi="Times New Roman" w:cs="Times New Roman"/>
          <w:sz w:val="24"/>
          <w:szCs w:val="24"/>
        </w:rPr>
        <w:t xml:space="preserve"> part from the Nandi , name two other communities that resis</w:t>
      </w:r>
      <w:r w:rsidR="00463B7E">
        <w:rPr>
          <w:rFonts w:ascii="Times New Roman" w:hAnsi="Times New Roman" w:cs="Times New Roman"/>
          <w:sz w:val="24"/>
          <w:szCs w:val="24"/>
        </w:rPr>
        <w:t>ted the establishment of colonial rule</w:t>
      </w:r>
    </w:p>
    <w:p w:rsidR="00463B7E" w:rsidRDefault="00463B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in Kenya</w:t>
      </w:r>
      <w:r w:rsidR="009007CA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                               </w:t>
      </w:r>
      <w:r w:rsidR="0022594D">
        <w:rPr>
          <w:rFonts w:ascii="Times New Roman" w:hAnsi="Times New Roman" w:cs="Times New Roman"/>
          <w:sz w:val="24"/>
          <w:szCs w:val="24"/>
        </w:rPr>
        <w:t xml:space="preserve">       </w:t>
      </w:r>
      <w:r w:rsidR="009007CA">
        <w:rPr>
          <w:rFonts w:ascii="Times New Roman" w:hAnsi="Times New Roman" w:cs="Times New Roman"/>
          <w:sz w:val="24"/>
          <w:szCs w:val="24"/>
        </w:rPr>
        <w:t xml:space="preserve"> (2 mks)</w:t>
      </w:r>
    </w:p>
    <w:p w:rsidR="009007CA" w:rsidRDefault="009007CA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C820DC" w:rsidRDefault="00C820DC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C820DC" w:rsidRPr="009007CA" w:rsidRDefault="00C820DC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9007CA" w:rsidRDefault="009007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13.Name two African leaders who represented Kenya African National Union (KANU) at the second </w:t>
      </w:r>
    </w:p>
    <w:p w:rsidR="009007CA" w:rsidRDefault="009007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Lancaster House Conference talks.</w:t>
      </w:r>
      <w:r w:rsidR="002259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(2mks)</w:t>
      </w:r>
    </w:p>
    <w:p w:rsidR="00C820DC" w:rsidRDefault="00C820DC" w:rsidP="002259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20DC" w:rsidRDefault="00C820DC" w:rsidP="002259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20DC" w:rsidRDefault="00C820DC" w:rsidP="002259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5426" w:rsidRDefault="0022594D" w:rsidP="00396E7A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22594D">
        <w:rPr>
          <w:rFonts w:ascii="Times New Roman" w:hAnsi="Times New Roman" w:cs="Times New Roman"/>
          <w:sz w:val="24"/>
          <w:szCs w:val="24"/>
        </w:rPr>
        <w:t>14.</w:t>
      </w:r>
      <w:r w:rsidR="00B77441">
        <w:rPr>
          <w:rFonts w:ascii="Times New Roman" w:hAnsi="Times New Roman" w:cs="Times New Roman"/>
          <w:sz w:val="24"/>
          <w:szCs w:val="24"/>
        </w:rPr>
        <w:t xml:space="preserve">Identify the main </w:t>
      </w:r>
      <w:r w:rsidR="00396E7A">
        <w:rPr>
          <w:rFonts w:ascii="Times New Roman" w:hAnsi="Times New Roman" w:cs="Times New Roman"/>
          <w:sz w:val="24"/>
          <w:szCs w:val="24"/>
        </w:rPr>
        <w:t>reason why Prof</w:t>
      </w:r>
      <w:r w:rsidR="00E07E46">
        <w:rPr>
          <w:rFonts w:ascii="Times New Roman" w:hAnsi="Times New Roman" w:cs="Times New Roman"/>
          <w:sz w:val="24"/>
          <w:szCs w:val="24"/>
        </w:rPr>
        <w:t>essor</w:t>
      </w:r>
      <w:r w:rsidR="00396E7A">
        <w:rPr>
          <w:rFonts w:ascii="Times New Roman" w:hAnsi="Times New Roman" w:cs="Times New Roman"/>
          <w:sz w:val="24"/>
          <w:szCs w:val="24"/>
        </w:rPr>
        <w:t>.Wangari Maathai was awarded the Nobel prize in 2004.              (1mk</w:t>
      </w:r>
      <w:r w:rsidR="00396E7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7B5426" w:rsidRDefault="007B5426" w:rsidP="007B5426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7B5426" w:rsidRDefault="00E07E46" w:rsidP="007B542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15.Give the main function</w:t>
      </w:r>
      <w:r w:rsidR="007B5426" w:rsidRPr="007B5426">
        <w:rPr>
          <w:rFonts w:ascii="Times New Roman" w:hAnsi="Times New Roman" w:cs="Times New Roman"/>
          <w:sz w:val="24"/>
          <w:szCs w:val="24"/>
        </w:rPr>
        <w:t xml:space="preserve"> of the </w:t>
      </w:r>
      <w:r w:rsidR="007B5426">
        <w:rPr>
          <w:rFonts w:ascii="Times New Roman" w:hAnsi="Times New Roman" w:cs="Times New Roman"/>
          <w:sz w:val="24"/>
          <w:szCs w:val="24"/>
        </w:rPr>
        <w:t>correctional service department in Kenya.                                         (1mk)</w:t>
      </w:r>
    </w:p>
    <w:p w:rsidR="00C820DC" w:rsidRDefault="00C820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20DC" w:rsidRDefault="00C820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07CA" w:rsidRDefault="007B54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5426">
        <w:rPr>
          <w:rFonts w:ascii="Times New Roman" w:hAnsi="Times New Roman" w:cs="Times New Roman"/>
          <w:sz w:val="24"/>
          <w:szCs w:val="24"/>
        </w:rPr>
        <w:t xml:space="preserve">16.State two ways </w:t>
      </w:r>
      <w:r>
        <w:rPr>
          <w:rFonts w:ascii="Times New Roman" w:hAnsi="Times New Roman" w:cs="Times New Roman"/>
          <w:sz w:val="24"/>
          <w:szCs w:val="24"/>
        </w:rPr>
        <w:t xml:space="preserve"> in which one can become a member of the National Assembly in Kenya.                ( 2mks)</w:t>
      </w:r>
    </w:p>
    <w:p w:rsidR="009007CA" w:rsidRDefault="00C820D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820DC" w:rsidRDefault="00C820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20DC" w:rsidRDefault="00C820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07CA" w:rsidRDefault="00E219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17.Identify one challenge facing secondary Schools in Kenya as a result of the introduction of 100%</w:t>
      </w:r>
    </w:p>
    <w:p w:rsidR="00E21971" w:rsidRDefault="00E219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transition.                                                                                                                                             (1 mk)</w:t>
      </w:r>
    </w:p>
    <w:p w:rsidR="00A03C3C" w:rsidRDefault="00A03C3C" w:rsidP="00A03C3C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C820DC" w:rsidRDefault="00C820DC" w:rsidP="00A03C3C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C820DC" w:rsidRDefault="00C820DC" w:rsidP="00A03C3C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A03C3C" w:rsidRDefault="00A03C3C" w:rsidP="00A03C3C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A03C3C" w:rsidRDefault="00A03C3C" w:rsidP="00A03C3C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03C3C">
        <w:rPr>
          <w:rFonts w:ascii="Times New Roman" w:hAnsi="Times New Roman" w:cs="Times New Roman"/>
          <w:b/>
          <w:sz w:val="24"/>
          <w:szCs w:val="24"/>
          <w:u w:val="single"/>
        </w:rPr>
        <w:t>SECTION B: (45 MARKS)</w:t>
      </w:r>
    </w:p>
    <w:p w:rsidR="00A03C3C" w:rsidRDefault="00A03C3C" w:rsidP="00A03C3C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Answer any THREE questions from this section</w:t>
      </w:r>
    </w:p>
    <w:p w:rsidR="00A03C3C" w:rsidRDefault="00A03C3C" w:rsidP="00A03C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002A">
        <w:rPr>
          <w:rFonts w:ascii="Times New Roman" w:hAnsi="Times New Roman" w:cs="Times New Roman"/>
          <w:sz w:val="24"/>
          <w:szCs w:val="24"/>
        </w:rPr>
        <w:t>18.a)Name thr</w:t>
      </w:r>
      <w:r w:rsidR="005A002A">
        <w:rPr>
          <w:rFonts w:ascii="Times New Roman" w:hAnsi="Times New Roman" w:cs="Times New Roman"/>
          <w:sz w:val="24"/>
          <w:szCs w:val="24"/>
        </w:rPr>
        <w:t>ee cyclic age grades among the Nandi.                                                                               (3 mks)</w:t>
      </w:r>
    </w:p>
    <w:p w:rsidR="00AF3071" w:rsidRDefault="00AF3071" w:rsidP="00D327E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F3071" w:rsidRDefault="00AF3071" w:rsidP="00D327E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F3071" w:rsidRDefault="00AF3071" w:rsidP="00D327E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F3071" w:rsidRDefault="00AF3071" w:rsidP="00D327E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F3071" w:rsidRDefault="00AF3071" w:rsidP="00D327E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A002A" w:rsidRDefault="00D327E7" w:rsidP="00D327E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27E7">
        <w:rPr>
          <w:rFonts w:ascii="Times New Roman" w:hAnsi="Times New Roman" w:cs="Times New Roman"/>
          <w:color w:val="000000" w:themeColor="text1"/>
          <w:sz w:val="24"/>
          <w:szCs w:val="24"/>
        </w:rPr>
        <w:t>b)</w:t>
      </w:r>
      <w:r w:rsidR="005A002A" w:rsidRPr="00D327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Explain six effects of the migration and settlement of the Eastern Cushites into their present homeland..</w:t>
      </w:r>
    </w:p>
    <w:p w:rsidR="00D327E7" w:rsidRDefault="00D327E7" w:rsidP="00D327E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      ( 12 mks)</w:t>
      </w:r>
    </w:p>
    <w:p w:rsidR="00596AAC" w:rsidRDefault="00596AAC" w:rsidP="00DD5A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20DC" w:rsidRDefault="00C820DC" w:rsidP="00DD5A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20DC" w:rsidRDefault="00C820DC" w:rsidP="00DD5A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20DC" w:rsidRDefault="00C820DC" w:rsidP="00DD5A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20DC" w:rsidRDefault="00C820DC" w:rsidP="00DD5A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20DC" w:rsidRDefault="00C820DC" w:rsidP="00DD5A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20DC" w:rsidRDefault="00C820DC" w:rsidP="00DD5A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20DC" w:rsidRDefault="00C820DC" w:rsidP="00DD5A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20DC" w:rsidRDefault="00C820DC" w:rsidP="00DD5A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20DC" w:rsidRDefault="00C820DC" w:rsidP="00DD5A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20DC" w:rsidRDefault="00C820DC" w:rsidP="00DD5A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20DC" w:rsidRDefault="00C820DC" w:rsidP="00DD5A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20DC" w:rsidRDefault="00C820DC" w:rsidP="00DD5A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20DC" w:rsidRDefault="00C820DC" w:rsidP="00DD5A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560D37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2</w:t>
      </w:r>
    </w:p>
    <w:p w:rsidR="00E07E46" w:rsidRDefault="00E07E46" w:rsidP="00DD5A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5A22" w:rsidRDefault="00DD5A22" w:rsidP="00DD5A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5A22">
        <w:rPr>
          <w:rFonts w:ascii="Times New Roman" w:hAnsi="Times New Roman" w:cs="Times New Roman"/>
          <w:sz w:val="24"/>
          <w:szCs w:val="24"/>
        </w:rPr>
        <w:t>19.</w:t>
      </w:r>
      <w:r>
        <w:rPr>
          <w:rFonts w:ascii="Times New Roman" w:hAnsi="Times New Roman" w:cs="Times New Roman"/>
          <w:sz w:val="24"/>
          <w:szCs w:val="24"/>
        </w:rPr>
        <w:t>a)State five factors which encouraged the Akamba to participate in the long distance trade.             ( 5mks)</w:t>
      </w:r>
    </w:p>
    <w:p w:rsidR="00C820DC" w:rsidRDefault="00C820DC" w:rsidP="00C820DC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C820DC" w:rsidRDefault="00C820DC" w:rsidP="00C820DC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C820DC" w:rsidRDefault="00C820DC" w:rsidP="00C820DC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C820DC" w:rsidRDefault="00C820DC" w:rsidP="00C820DC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C820DC" w:rsidRDefault="00C820DC" w:rsidP="00C820DC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C820DC" w:rsidRDefault="00C820DC" w:rsidP="00C820DC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CB20E3" w:rsidRPr="00C820DC" w:rsidRDefault="00CB20E3" w:rsidP="00C820DC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C820DC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596AAC" w:rsidRDefault="00596AAC" w:rsidP="00CB20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20E3" w:rsidRDefault="00CB20E3" w:rsidP="00CB20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6AAC">
        <w:rPr>
          <w:rFonts w:ascii="Times New Roman" w:hAnsi="Times New Roman" w:cs="Times New Roman"/>
          <w:sz w:val="24"/>
          <w:szCs w:val="24"/>
        </w:rPr>
        <w:t>b)</w:t>
      </w:r>
      <w:r w:rsidR="00596AAC">
        <w:rPr>
          <w:rFonts w:ascii="Times New Roman" w:hAnsi="Times New Roman" w:cs="Times New Roman"/>
          <w:sz w:val="24"/>
          <w:szCs w:val="24"/>
        </w:rPr>
        <w:t xml:space="preserve"> Explain five results of Christian Missionary activities on Africans.                                                 (10 mks)</w:t>
      </w:r>
    </w:p>
    <w:p w:rsidR="004D31EE" w:rsidRDefault="004D31EE" w:rsidP="004D31EE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C820DC" w:rsidRDefault="00C820DC" w:rsidP="004D31EE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C820DC" w:rsidRDefault="00C820DC" w:rsidP="004D31EE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C820DC" w:rsidRDefault="00C820DC" w:rsidP="004D31EE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C820DC" w:rsidRDefault="00C820DC" w:rsidP="004D31EE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C820DC" w:rsidRDefault="00C820DC" w:rsidP="004D31EE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C820DC" w:rsidRDefault="00C820DC" w:rsidP="004D31EE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C820DC" w:rsidRDefault="00C820DC" w:rsidP="004D31EE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C820DC" w:rsidRDefault="00C820DC" w:rsidP="004D31EE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C820DC" w:rsidRDefault="00C820DC" w:rsidP="004D31EE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A86E33" w:rsidRDefault="00A86E33" w:rsidP="004D31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31EE" w:rsidRDefault="004D31EE" w:rsidP="004D31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31EE">
        <w:rPr>
          <w:rFonts w:ascii="Times New Roman" w:hAnsi="Times New Roman" w:cs="Times New Roman"/>
          <w:sz w:val="24"/>
          <w:szCs w:val="24"/>
        </w:rPr>
        <w:t>20.a)</w:t>
      </w:r>
      <w:r w:rsidR="00B77441">
        <w:rPr>
          <w:rFonts w:ascii="Times New Roman" w:hAnsi="Times New Roman" w:cs="Times New Roman"/>
          <w:sz w:val="24"/>
          <w:szCs w:val="24"/>
        </w:rPr>
        <w:t>Give five</w:t>
      </w:r>
      <w:r>
        <w:rPr>
          <w:rFonts w:ascii="Times New Roman" w:hAnsi="Times New Roman" w:cs="Times New Roman"/>
          <w:sz w:val="24"/>
          <w:szCs w:val="24"/>
        </w:rPr>
        <w:t xml:space="preserve"> grievances by Africans in 1923 that led to the documentation of the Devonshire white paper.  </w:t>
      </w:r>
    </w:p>
    <w:p w:rsidR="004D31EE" w:rsidRDefault="004D31EE" w:rsidP="004D31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(5mks)</w:t>
      </w:r>
    </w:p>
    <w:p w:rsidR="00A86E33" w:rsidRDefault="00A86E33" w:rsidP="00CB20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6E33" w:rsidRDefault="00A86E33" w:rsidP="00CB20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6E33" w:rsidRDefault="00A86E33" w:rsidP="00CB20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6E33" w:rsidRDefault="00A86E33" w:rsidP="00CB20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6E33" w:rsidRDefault="00A86E33" w:rsidP="00CB20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6E33" w:rsidRDefault="00A86E33" w:rsidP="00CB20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6AAC" w:rsidRDefault="0045298F" w:rsidP="00CB20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298F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>Explain five factors which undermined African nationalist</w:t>
      </w:r>
      <w:r w:rsidR="00F528DA">
        <w:rPr>
          <w:rFonts w:ascii="Times New Roman" w:hAnsi="Times New Roman" w:cs="Times New Roman"/>
          <w:sz w:val="24"/>
          <w:szCs w:val="24"/>
        </w:rPr>
        <w:t>’s activities in Kenya during the colonial</w:t>
      </w:r>
    </w:p>
    <w:p w:rsidR="00F528DA" w:rsidRDefault="00F528DA" w:rsidP="00CB20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period.                                                                                                                                          (10 mks)</w:t>
      </w:r>
    </w:p>
    <w:p w:rsidR="00560D37" w:rsidRDefault="00560D37" w:rsidP="00D327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0D37" w:rsidRDefault="00560D37" w:rsidP="00D327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0D37" w:rsidRDefault="00560D37" w:rsidP="00D327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0D37" w:rsidRDefault="00560D37" w:rsidP="00D327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0D37" w:rsidRDefault="00560D37" w:rsidP="00D327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0D37" w:rsidRDefault="00560D37" w:rsidP="00D327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0D37" w:rsidRDefault="00560D37" w:rsidP="00D327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0D37" w:rsidRDefault="00560D37" w:rsidP="00D327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0D37" w:rsidRDefault="00560D37" w:rsidP="00D327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0D37" w:rsidRDefault="00560D37" w:rsidP="00D327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0D37" w:rsidRDefault="00560D37" w:rsidP="00D327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3071" w:rsidRDefault="00FA5589" w:rsidP="00D327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5589">
        <w:rPr>
          <w:rFonts w:ascii="Times New Roman" w:hAnsi="Times New Roman" w:cs="Times New Roman"/>
          <w:sz w:val="24"/>
          <w:szCs w:val="24"/>
        </w:rPr>
        <w:t>21.</w:t>
      </w:r>
      <w:r>
        <w:rPr>
          <w:rFonts w:ascii="Times New Roman" w:hAnsi="Times New Roman" w:cs="Times New Roman"/>
          <w:sz w:val="24"/>
          <w:szCs w:val="24"/>
        </w:rPr>
        <w:t xml:space="preserve">a)Identify three </w:t>
      </w:r>
      <w:r w:rsidR="00B77441">
        <w:rPr>
          <w:rFonts w:ascii="Times New Roman" w:hAnsi="Times New Roman" w:cs="Times New Roman"/>
          <w:sz w:val="24"/>
          <w:szCs w:val="24"/>
        </w:rPr>
        <w:t xml:space="preserve">recommendations of the </w:t>
      </w:r>
      <w:r w:rsidR="00D81534">
        <w:rPr>
          <w:rFonts w:ascii="Times New Roman" w:hAnsi="Times New Roman" w:cs="Times New Roman"/>
          <w:sz w:val="24"/>
          <w:szCs w:val="24"/>
        </w:rPr>
        <w:t>Lyttletion</w:t>
      </w:r>
      <w:r>
        <w:rPr>
          <w:rFonts w:ascii="Times New Roman" w:hAnsi="Times New Roman" w:cs="Times New Roman"/>
          <w:sz w:val="24"/>
          <w:szCs w:val="24"/>
        </w:rPr>
        <w:t xml:space="preserve"> Constitution of 1954.                               (3 mks)   </w:t>
      </w:r>
    </w:p>
    <w:p w:rsidR="00560D37" w:rsidRDefault="00560D37" w:rsidP="00834F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0D37" w:rsidRDefault="00560D37" w:rsidP="00834F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0D37" w:rsidRDefault="00560D37" w:rsidP="00834F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0D37" w:rsidRDefault="00560D37" w:rsidP="00834F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0D37" w:rsidRDefault="00560D37" w:rsidP="00834F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0D37" w:rsidRDefault="00560D37" w:rsidP="00834F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FB5D5A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560D37" w:rsidRDefault="00E07E46" w:rsidP="00834F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3</w:t>
      </w:r>
    </w:p>
    <w:p w:rsidR="00FB5D5A" w:rsidRPr="001D37E6" w:rsidRDefault="00FB5D5A" w:rsidP="00834FDE">
      <w:pPr>
        <w:spacing w:after="0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</w:p>
    <w:p w:rsidR="00FB5D5A" w:rsidRDefault="00FB5D5A" w:rsidP="00834F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4FDE" w:rsidRDefault="00834FDE" w:rsidP="00834F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4FDE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>Describe the roles played by Tom Mboya in the struggle for Kenya’s Independence.               (12 mks)</w:t>
      </w:r>
    </w:p>
    <w:p w:rsidR="00307CAD" w:rsidRDefault="00307CAD" w:rsidP="00D327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0D37" w:rsidRDefault="00560D37" w:rsidP="00D327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0D37" w:rsidRDefault="00560D37" w:rsidP="00D327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0D37" w:rsidRDefault="00560D37" w:rsidP="00D327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0D37" w:rsidRDefault="00560D37" w:rsidP="00D327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0D37" w:rsidRDefault="00560D37" w:rsidP="00D327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0D37" w:rsidRDefault="00560D37" w:rsidP="00D327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0D37" w:rsidRDefault="00560D37" w:rsidP="00D327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0D37" w:rsidRDefault="00560D37" w:rsidP="00D327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0D37" w:rsidRDefault="00560D37" w:rsidP="00D327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0D37" w:rsidRDefault="00560D37" w:rsidP="00D327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0D37" w:rsidRDefault="00560D37" w:rsidP="00D327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32C5" w:rsidRPr="006532C5" w:rsidRDefault="006532C5" w:rsidP="00D327E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532C5">
        <w:rPr>
          <w:rFonts w:ascii="Times New Roman" w:hAnsi="Times New Roman" w:cs="Times New Roman"/>
          <w:b/>
          <w:sz w:val="24"/>
          <w:szCs w:val="24"/>
          <w:u w:val="single"/>
        </w:rPr>
        <w:t>SECTION C (30 MARKS)</w:t>
      </w:r>
    </w:p>
    <w:p w:rsidR="00C5155C" w:rsidRDefault="006532C5" w:rsidP="00D327E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Answer any TWO questions from this section.</w:t>
      </w:r>
    </w:p>
    <w:p w:rsidR="006532C5" w:rsidRDefault="006532C5" w:rsidP="00D327E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22.a)List do</w:t>
      </w:r>
      <w:r w:rsidR="00B77441">
        <w:rPr>
          <w:rFonts w:ascii="Times New Roman" w:hAnsi="Times New Roman" w:cs="Times New Roman"/>
          <w:color w:val="000000" w:themeColor="text1"/>
          <w:sz w:val="24"/>
          <w:szCs w:val="24"/>
        </w:rPr>
        <w:t>wn three effects of conflicts on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Kenya societies .                                                       (3mks)</w:t>
      </w:r>
    </w:p>
    <w:p w:rsidR="00956704" w:rsidRDefault="00956704" w:rsidP="00956704">
      <w:pPr>
        <w:spacing w:after="0"/>
        <w:ind w:left="360"/>
        <w:rPr>
          <w:rFonts w:ascii="Times New Roman" w:hAnsi="Times New Roman" w:cs="Times New Roman"/>
          <w:color w:val="FF0000"/>
          <w:sz w:val="24"/>
          <w:szCs w:val="24"/>
        </w:rPr>
      </w:pPr>
    </w:p>
    <w:p w:rsidR="00560D37" w:rsidRDefault="00560D37" w:rsidP="00956704">
      <w:pPr>
        <w:spacing w:after="0"/>
        <w:ind w:left="360"/>
        <w:rPr>
          <w:rFonts w:ascii="Times New Roman" w:hAnsi="Times New Roman" w:cs="Times New Roman"/>
          <w:color w:val="FF0000"/>
          <w:sz w:val="24"/>
          <w:szCs w:val="24"/>
        </w:rPr>
      </w:pPr>
    </w:p>
    <w:p w:rsidR="00560D37" w:rsidRDefault="00560D37" w:rsidP="00956704">
      <w:pPr>
        <w:spacing w:after="0"/>
        <w:ind w:left="360"/>
        <w:rPr>
          <w:rFonts w:ascii="Times New Roman" w:hAnsi="Times New Roman" w:cs="Times New Roman"/>
          <w:color w:val="FF0000"/>
          <w:sz w:val="24"/>
          <w:szCs w:val="24"/>
        </w:rPr>
      </w:pPr>
    </w:p>
    <w:p w:rsidR="00560D37" w:rsidRDefault="00560D37" w:rsidP="00956704">
      <w:pPr>
        <w:spacing w:after="0"/>
        <w:ind w:left="360"/>
        <w:rPr>
          <w:rFonts w:ascii="Times New Roman" w:hAnsi="Times New Roman" w:cs="Times New Roman"/>
          <w:color w:val="FF0000"/>
          <w:sz w:val="24"/>
          <w:szCs w:val="24"/>
        </w:rPr>
      </w:pPr>
    </w:p>
    <w:p w:rsidR="00560D37" w:rsidRDefault="00560D37" w:rsidP="00956704">
      <w:pPr>
        <w:spacing w:after="0"/>
        <w:ind w:left="360"/>
        <w:rPr>
          <w:rFonts w:ascii="Times New Roman" w:hAnsi="Times New Roman" w:cs="Times New Roman"/>
          <w:color w:val="FF0000"/>
          <w:sz w:val="24"/>
          <w:szCs w:val="24"/>
        </w:rPr>
      </w:pPr>
    </w:p>
    <w:p w:rsidR="00560D37" w:rsidRDefault="00560D37" w:rsidP="00956704">
      <w:pPr>
        <w:spacing w:after="0"/>
        <w:ind w:left="360"/>
        <w:rPr>
          <w:rFonts w:ascii="Times New Roman" w:hAnsi="Times New Roman" w:cs="Times New Roman"/>
          <w:color w:val="FF0000"/>
          <w:sz w:val="24"/>
          <w:szCs w:val="24"/>
        </w:rPr>
      </w:pPr>
    </w:p>
    <w:p w:rsidR="00560D37" w:rsidRPr="00956704" w:rsidRDefault="00560D37" w:rsidP="00956704">
      <w:pPr>
        <w:spacing w:after="0"/>
        <w:ind w:left="360"/>
        <w:rPr>
          <w:rFonts w:ascii="Times New Roman" w:hAnsi="Times New Roman" w:cs="Times New Roman"/>
          <w:color w:val="FF0000"/>
          <w:sz w:val="24"/>
          <w:szCs w:val="24"/>
        </w:rPr>
      </w:pPr>
    </w:p>
    <w:p w:rsidR="00196B34" w:rsidRDefault="00956704" w:rsidP="00D327E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b)Explain six factors that undermine national unity in Kenya.                                                  </w:t>
      </w:r>
      <w:r w:rsidR="00560D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(12 mks)</w:t>
      </w:r>
    </w:p>
    <w:p w:rsidR="00560D37" w:rsidRDefault="00560D37" w:rsidP="006532C5">
      <w:pPr>
        <w:spacing w:after="0"/>
        <w:rPr>
          <w:color w:val="000000" w:themeColor="text1"/>
          <w:sz w:val="24"/>
          <w:szCs w:val="24"/>
        </w:rPr>
      </w:pPr>
    </w:p>
    <w:p w:rsidR="00560D37" w:rsidRDefault="00560D37" w:rsidP="006532C5">
      <w:pPr>
        <w:spacing w:after="0"/>
        <w:rPr>
          <w:color w:val="000000" w:themeColor="text1"/>
          <w:sz w:val="24"/>
          <w:szCs w:val="24"/>
        </w:rPr>
      </w:pPr>
    </w:p>
    <w:p w:rsidR="00560D37" w:rsidRDefault="00560D37" w:rsidP="006532C5">
      <w:pPr>
        <w:spacing w:after="0"/>
        <w:rPr>
          <w:color w:val="000000" w:themeColor="text1"/>
          <w:sz w:val="24"/>
          <w:szCs w:val="24"/>
        </w:rPr>
      </w:pPr>
    </w:p>
    <w:p w:rsidR="00560D37" w:rsidRDefault="00560D37" w:rsidP="006532C5">
      <w:pPr>
        <w:spacing w:after="0"/>
        <w:rPr>
          <w:color w:val="000000" w:themeColor="text1"/>
          <w:sz w:val="24"/>
          <w:szCs w:val="24"/>
        </w:rPr>
      </w:pPr>
    </w:p>
    <w:p w:rsidR="00560D37" w:rsidRDefault="00560D37" w:rsidP="006532C5">
      <w:pPr>
        <w:spacing w:after="0"/>
        <w:rPr>
          <w:color w:val="000000" w:themeColor="text1"/>
          <w:sz w:val="24"/>
          <w:szCs w:val="24"/>
        </w:rPr>
      </w:pPr>
    </w:p>
    <w:p w:rsidR="00560D37" w:rsidRDefault="00560D37" w:rsidP="006532C5">
      <w:pPr>
        <w:spacing w:after="0"/>
        <w:rPr>
          <w:color w:val="000000" w:themeColor="text1"/>
          <w:sz w:val="24"/>
          <w:szCs w:val="24"/>
        </w:rPr>
      </w:pPr>
    </w:p>
    <w:p w:rsidR="00560D37" w:rsidRDefault="00560D37" w:rsidP="006532C5">
      <w:pPr>
        <w:spacing w:after="0"/>
        <w:rPr>
          <w:color w:val="000000" w:themeColor="text1"/>
          <w:sz w:val="24"/>
          <w:szCs w:val="24"/>
        </w:rPr>
      </w:pPr>
    </w:p>
    <w:p w:rsidR="00560D37" w:rsidRDefault="00560D37" w:rsidP="006532C5">
      <w:pPr>
        <w:spacing w:after="0"/>
        <w:rPr>
          <w:color w:val="000000" w:themeColor="text1"/>
          <w:sz w:val="24"/>
          <w:szCs w:val="24"/>
        </w:rPr>
      </w:pPr>
    </w:p>
    <w:p w:rsidR="00560D37" w:rsidRDefault="00560D37" w:rsidP="006532C5">
      <w:pPr>
        <w:spacing w:after="0"/>
        <w:rPr>
          <w:color w:val="000000" w:themeColor="text1"/>
          <w:sz w:val="24"/>
          <w:szCs w:val="24"/>
        </w:rPr>
      </w:pPr>
    </w:p>
    <w:p w:rsidR="00560D37" w:rsidRDefault="00560D37" w:rsidP="006532C5">
      <w:pPr>
        <w:spacing w:after="0"/>
        <w:rPr>
          <w:color w:val="000000" w:themeColor="text1"/>
          <w:sz w:val="24"/>
          <w:szCs w:val="24"/>
        </w:rPr>
      </w:pPr>
    </w:p>
    <w:p w:rsidR="00560D37" w:rsidRDefault="00560D37" w:rsidP="006532C5">
      <w:pPr>
        <w:spacing w:after="0"/>
        <w:rPr>
          <w:color w:val="000000" w:themeColor="text1"/>
          <w:sz w:val="24"/>
          <w:szCs w:val="24"/>
        </w:rPr>
      </w:pPr>
    </w:p>
    <w:p w:rsidR="00560D37" w:rsidRDefault="00560D37" w:rsidP="006532C5">
      <w:pPr>
        <w:spacing w:after="0"/>
        <w:rPr>
          <w:color w:val="000000" w:themeColor="text1"/>
          <w:sz w:val="24"/>
          <w:szCs w:val="24"/>
        </w:rPr>
      </w:pPr>
    </w:p>
    <w:p w:rsidR="00560D37" w:rsidRDefault="00560D37" w:rsidP="006532C5">
      <w:pPr>
        <w:spacing w:after="0"/>
        <w:rPr>
          <w:color w:val="000000" w:themeColor="text1"/>
          <w:sz w:val="24"/>
          <w:szCs w:val="24"/>
        </w:rPr>
      </w:pPr>
    </w:p>
    <w:p w:rsidR="006A37F6" w:rsidRPr="00A16D82" w:rsidRDefault="00DE7D50" w:rsidP="006532C5">
      <w:pPr>
        <w:spacing w:after="0"/>
        <w:rPr>
          <w:color w:val="000000" w:themeColor="text1"/>
          <w:sz w:val="24"/>
          <w:szCs w:val="24"/>
        </w:rPr>
      </w:pPr>
      <w:r w:rsidRPr="00A16D82">
        <w:rPr>
          <w:color w:val="000000" w:themeColor="text1"/>
          <w:sz w:val="24"/>
          <w:szCs w:val="24"/>
        </w:rPr>
        <w:t xml:space="preserve">23.a)State five factors that may interfere with free and fair elections in Kenya.                    </w:t>
      </w:r>
      <w:r w:rsidR="00A16D82">
        <w:rPr>
          <w:color w:val="000000" w:themeColor="text1"/>
          <w:sz w:val="24"/>
          <w:szCs w:val="24"/>
        </w:rPr>
        <w:t xml:space="preserve">              </w:t>
      </w:r>
      <w:r w:rsidR="006A37F6" w:rsidRPr="00A16D82">
        <w:rPr>
          <w:color w:val="000000" w:themeColor="text1"/>
          <w:sz w:val="24"/>
          <w:szCs w:val="24"/>
        </w:rPr>
        <w:t xml:space="preserve"> </w:t>
      </w:r>
      <w:r w:rsidRPr="00A16D82">
        <w:rPr>
          <w:color w:val="000000" w:themeColor="text1"/>
          <w:sz w:val="24"/>
          <w:szCs w:val="24"/>
        </w:rPr>
        <w:t xml:space="preserve">     ( 2 mks)</w:t>
      </w:r>
    </w:p>
    <w:p w:rsidR="00A16D82" w:rsidRDefault="00A16D82" w:rsidP="00A16D82">
      <w:pPr>
        <w:spacing w:after="0"/>
        <w:rPr>
          <w:color w:val="FF0000"/>
          <w:sz w:val="24"/>
          <w:szCs w:val="24"/>
        </w:rPr>
      </w:pPr>
    </w:p>
    <w:p w:rsidR="00560D37" w:rsidRDefault="00560D37" w:rsidP="00A16D82">
      <w:pPr>
        <w:spacing w:after="0"/>
        <w:rPr>
          <w:color w:val="FF0000"/>
          <w:sz w:val="24"/>
          <w:szCs w:val="24"/>
        </w:rPr>
      </w:pPr>
    </w:p>
    <w:p w:rsidR="00560D37" w:rsidRDefault="00560D37" w:rsidP="00A16D82">
      <w:pPr>
        <w:spacing w:after="0"/>
        <w:rPr>
          <w:color w:val="FF0000"/>
          <w:sz w:val="24"/>
          <w:szCs w:val="24"/>
        </w:rPr>
      </w:pPr>
    </w:p>
    <w:p w:rsidR="00560D37" w:rsidRDefault="00560D37" w:rsidP="00A16D82">
      <w:pPr>
        <w:spacing w:after="0"/>
        <w:rPr>
          <w:color w:val="FF0000"/>
          <w:sz w:val="24"/>
          <w:szCs w:val="24"/>
        </w:rPr>
      </w:pPr>
    </w:p>
    <w:p w:rsidR="00560D37" w:rsidRDefault="00560D37" w:rsidP="00A16D82">
      <w:pPr>
        <w:spacing w:after="0"/>
        <w:rPr>
          <w:color w:val="FF0000"/>
          <w:sz w:val="24"/>
          <w:szCs w:val="24"/>
        </w:rPr>
      </w:pPr>
    </w:p>
    <w:p w:rsidR="00560D37" w:rsidRDefault="00560D37" w:rsidP="00A16D82">
      <w:pPr>
        <w:spacing w:after="0"/>
        <w:rPr>
          <w:color w:val="FF0000"/>
          <w:sz w:val="24"/>
          <w:szCs w:val="24"/>
        </w:rPr>
      </w:pPr>
    </w:p>
    <w:p w:rsidR="00560D37" w:rsidRDefault="00560D37" w:rsidP="00A16D82">
      <w:pPr>
        <w:spacing w:after="0"/>
        <w:rPr>
          <w:color w:val="FF0000"/>
          <w:sz w:val="24"/>
          <w:szCs w:val="24"/>
        </w:rPr>
      </w:pPr>
    </w:p>
    <w:p w:rsidR="00560D37" w:rsidRDefault="00560D37" w:rsidP="00A16D82">
      <w:pPr>
        <w:spacing w:after="0"/>
        <w:rPr>
          <w:color w:val="FF0000"/>
          <w:sz w:val="24"/>
          <w:szCs w:val="24"/>
        </w:rPr>
      </w:pPr>
    </w:p>
    <w:p w:rsidR="00560D37" w:rsidRDefault="00560D37" w:rsidP="00A16D82">
      <w:pPr>
        <w:spacing w:after="0"/>
        <w:rPr>
          <w:color w:val="FF0000"/>
          <w:sz w:val="24"/>
          <w:szCs w:val="24"/>
        </w:rPr>
      </w:pPr>
    </w:p>
    <w:p w:rsidR="00560D37" w:rsidRPr="00E07E46" w:rsidRDefault="00E07E46" w:rsidP="00A16D82">
      <w:pPr>
        <w:spacing w:after="0"/>
        <w:rPr>
          <w:color w:val="000000" w:themeColor="text1"/>
          <w:sz w:val="24"/>
          <w:szCs w:val="24"/>
        </w:rPr>
      </w:pPr>
      <w:r w:rsidRPr="00E07E46">
        <w:rPr>
          <w:color w:val="000000" w:themeColor="text1"/>
          <w:sz w:val="24"/>
          <w:szCs w:val="24"/>
        </w:rPr>
        <w:t xml:space="preserve">                                                                                          4</w:t>
      </w:r>
    </w:p>
    <w:p w:rsidR="00560D37" w:rsidRPr="00560D37" w:rsidRDefault="00560D37" w:rsidP="00A16D82">
      <w:pPr>
        <w:spacing w:after="0"/>
        <w:rPr>
          <w:sz w:val="24"/>
          <w:szCs w:val="24"/>
        </w:rPr>
      </w:pPr>
      <w:r w:rsidRPr="00560D37">
        <w:rPr>
          <w:sz w:val="24"/>
          <w:szCs w:val="24"/>
        </w:rPr>
        <w:t xml:space="preserve">                                                        </w:t>
      </w:r>
      <w:r w:rsidR="00E07E46">
        <w:rPr>
          <w:sz w:val="24"/>
          <w:szCs w:val="24"/>
        </w:rPr>
        <w:t xml:space="preserve">                               </w:t>
      </w:r>
    </w:p>
    <w:p w:rsidR="00560D37" w:rsidRDefault="00560D37" w:rsidP="00A16D82">
      <w:pPr>
        <w:spacing w:after="0"/>
        <w:rPr>
          <w:color w:val="FF0000"/>
          <w:sz w:val="24"/>
          <w:szCs w:val="24"/>
        </w:rPr>
      </w:pPr>
    </w:p>
    <w:p w:rsidR="003C7B9B" w:rsidRPr="003C7B9B" w:rsidRDefault="00A16D82" w:rsidP="003C7B9B">
      <w:pPr>
        <w:spacing w:after="0"/>
        <w:rPr>
          <w:color w:val="FF0000"/>
          <w:sz w:val="24"/>
          <w:szCs w:val="24"/>
        </w:rPr>
      </w:pPr>
      <w:r w:rsidRPr="003C7B9B">
        <w:rPr>
          <w:sz w:val="24"/>
          <w:szCs w:val="24"/>
        </w:rPr>
        <w:t>b</w:t>
      </w:r>
      <w:r w:rsidR="00A53F56" w:rsidRPr="003C7B9B">
        <w:rPr>
          <w:sz w:val="24"/>
          <w:szCs w:val="24"/>
        </w:rPr>
        <w:t xml:space="preserve"> )Explain five functions of the speaker of the National Assembly.                     </w:t>
      </w:r>
      <w:r w:rsidR="003C7B9B" w:rsidRPr="003C7B9B">
        <w:rPr>
          <w:sz w:val="24"/>
          <w:szCs w:val="24"/>
        </w:rPr>
        <w:t xml:space="preserve">                           </w:t>
      </w:r>
      <w:r w:rsidR="00560D37">
        <w:rPr>
          <w:sz w:val="24"/>
          <w:szCs w:val="24"/>
        </w:rPr>
        <w:t xml:space="preserve">     </w:t>
      </w:r>
      <w:r w:rsidR="003C7B9B" w:rsidRPr="003C7B9B">
        <w:rPr>
          <w:sz w:val="24"/>
          <w:szCs w:val="24"/>
        </w:rPr>
        <w:t xml:space="preserve">  </w:t>
      </w:r>
      <w:r w:rsidR="00A53F56" w:rsidRPr="003C7B9B">
        <w:rPr>
          <w:sz w:val="24"/>
          <w:szCs w:val="24"/>
        </w:rPr>
        <w:t>(10 mks)</w:t>
      </w:r>
    </w:p>
    <w:p w:rsidR="003C7B9B" w:rsidRPr="003C7B9B" w:rsidRDefault="003C7B9B" w:rsidP="003C7B9B">
      <w:pPr>
        <w:pStyle w:val="ListParagraph"/>
        <w:rPr>
          <w:color w:val="FF0000"/>
          <w:sz w:val="24"/>
          <w:szCs w:val="24"/>
        </w:rPr>
      </w:pPr>
    </w:p>
    <w:p w:rsidR="00560D37" w:rsidRDefault="00560D37" w:rsidP="00A16D82">
      <w:pPr>
        <w:spacing w:after="0"/>
        <w:rPr>
          <w:sz w:val="24"/>
          <w:szCs w:val="24"/>
        </w:rPr>
      </w:pPr>
    </w:p>
    <w:p w:rsidR="00560D37" w:rsidRDefault="00560D37" w:rsidP="00A16D82">
      <w:pPr>
        <w:spacing w:after="0"/>
        <w:rPr>
          <w:sz w:val="24"/>
          <w:szCs w:val="24"/>
        </w:rPr>
      </w:pPr>
    </w:p>
    <w:p w:rsidR="00560D37" w:rsidRDefault="00560D37" w:rsidP="00A16D82">
      <w:pPr>
        <w:spacing w:after="0"/>
        <w:rPr>
          <w:sz w:val="24"/>
          <w:szCs w:val="24"/>
        </w:rPr>
      </w:pPr>
    </w:p>
    <w:p w:rsidR="00560D37" w:rsidRDefault="00560D37" w:rsidP="00A16D82">
      <w:pPr>
        <w:spacing w:after="0"/>
        <w:rPr>
          <w:sz w:val="24"/>
          <w:szCs w:val="24"/>
        </w:rPr>
      </w:pPr>
    </w:p>
    <w:p w:rsidR="00560D37" w:rsidRDefault="00560D37" w:rsidP="00A16D82">
      <w:pPr>
        <w:spacing w:after="0"/>
        <w:rPr>
          <w:sz w:val="24"/>
          <w:szCs w:val="24"/>
        </w:rPr>
      </w:pPr>
    </w:p>
    <w:p w:rsidR="00560D37" w:rsidRDefault="00560D37" w:rsidP="00A16D82">
      <w:pPr>
        <w:spacing w:after="0"/>
        <w:rPr>
          <w:sz w:val="24"/>
          <w:szCs w:val="24"/>
        </w:rPr>
      </w:pPr>
    </w:p>
    <w:p w:rsidR="00560D37" w:rsidRDefault="00560D37" w:rsidP="00A16D82">
      <w:pPr>
        <w:spacing w:after="0"/>
        <w:rPr>
          <w:sz w:val="24"/>
          <w:szCs w:val="24"/>
        </w:rPr>
      </w:pPr>
    </w:p>
    <w:p w:rsidR="00560D37" w:rsidRDefault="00560D37" w:rsidP="00A16D82">
      <w:pPr>
        <w:spacing w:after="0"/>
        <w:rPr>
          <w:sz w:val="24"/>
          <w:szCs w:val="24"/>
        </w:rPr>
      </w:pPr>
    </w:p>
    <w:p w:rsidR="00560D37" w:rsidRDefault="00560D37" w:rsidP="00A16D82">
      <w:pPr>
        <w:spacing w:after="0"/>
        <w:rPr>
          <w:sz w:val="24"/>
          <w:szCs w:val="24"/>
        </w:rPr>
      </w:pPr>
    </w:p>
    <w:p w:rsidR="00560D37" w:rsidRDefault="00560D37" w:rsidP="00A16D82">
      <w:pPr>
        <w:spacing w:after="0"/>
        <w:rPr>
          <w:sz w:val="24"/>
          <w:szCs w:val="24"/>
        </w:rPr>
      </w:pPr>
    </w:p>
    <w:p w:rsidR="00A53F56" w:rsidRDefault="003C7B9B" w:rsidP="00A16D82">
      <w:pPr>
        <w:spacing w:after="0"/>
        <w:rPr>
          <w:sz w:val="24"/>
          <w:szCs w:val="24"/>
        </w:rPr>
      </w:pPr>
      <w:r w:rsidRPr="003C7B9B">
        <w:rPr>
          <w:sz w:val="24"/>
          <w:szCs w:val="24"/>
        </w:rPr>
        <w:t>24.a)</w:t>
      </w:r>
      <w:r>
        <w:rPr>
          <w:sz w:val="24"/>
          <w:szCs w:val="24"/>
        </w:rPr>
        <w:t>List down three rights of an arrested person in Kenya.                                                                            (3 mks)</w:t>
      </w:r>
    </w:p>
    <w:p w:rsidR="00005B81" w:rsidRDefault="00005B81" w:rsidP="008C7A9C">
      <w:pPr>
        <w:pStyle w:val="ListParagraph"/>
        <w:spacing w:after="0"/>
        <w:rPr>
          <w:color w:val="FF0000"/>
          <w:sz w:val="24"/>
          <w:szCs w:val="24"/>
        </w:rPr>
      </w:pPr>
    </w:p>
    <w:p w:rsidR="00005B81" w:rsidRDefault="00005B81" w:rsidP="008C7A9C">
      <w:pPr>
        <w:pStyle w:val="ListParagraph"/>
        <w:spacing w:after="0"/>
        <w:rPr>
          <w:color w:val="FF0000"/>
          <w:sz w:val="24"/>
          <w:szCs w:val="24"/>
        </w:rPr>
      </w:pPr>
    </w:p>
    <w:p w:rsidR="00005B81" w:rsidRDefault="00005B81" w:rsidP="008C7A9C">
      <w:pPr>
        <w:pStyle w:val="ListParagraph"/>
        <w:spacing w:after="0"/>
        <w:rPr>
          <w:color w:val="FF0000"/>
          <w:sz w:val="24"/>
          <w:szCs w:val="24"/>
        </w:rPr>
      </w:pPr>
    </w:p>
    <w:p w:rsidR="00005B81" w:rsidRDefault="00005B81" w:rsidP="008C7A9C">
      <w:pPr>
        <w:pStyle w:val="ListParagraph"/>
        <w:spacing w:after="0"/>
        <w:rPr>
          <w:color w:val="FF0000"/>
          <w:sz w:val="24"/>
          <w:szCs w:val="24"/>
        </w:rPr>
      </w:pPr>
    </w:p>
    <w:p w:rsidR="00005B81" w:rsidRDefault="00005B81" w:rsidP="008C7A9C">
      <w:pPr>
        <w:pStyle w:val="ListParagraph"/>
        <w:spacing w:after="0"/>
        <w:rPr>
          <w:color w:val="FF0000"/>
          <w:sz w:val="24"/>
          <w:szCs w:val="24"/>
        </w:rPr>
      </w:pPr>
    </w:p>
    <w:p w:rsidR="00005B81" w:rsidRDefault="00005B81" w:rsidP="008C7A9C">
      <w:pPr>
        <w:pStyle w:val="ListParagraph"/>
        <w:spacing w:after="0"/>
        <w:rPr>
          <w:color w:val="FF0000"/>
          <w:sz w:val="24"/>
          <w:szCs w:val="24"/>
        </w:rPr>
      </w:pPr>
    </w:p>
    <w:p w:rsidR="00005B81" w:rsidRDefault="00005B81" w:rsidP="008C7A9C">
      <w:pPr>
        <w:pStyle w:val="ListParagraph"/>
        <w:spacing w:after="0"/>
        <w:rPr>
          <w:color w:val="FF0000"/>
          <w:sz w:val="24"/>
          <w:szCs w:val="24"/>
        </w:rPr>
      </w:pPr>
    </w:p>
    <w:p w:rsidR="00005B81" w:rsidRPr="00560D37" w:rsidRDefault="00005B81" w:rsidP="00560D37">
      <w:pPr>
        <w:spacing w:after="0"/>
        <w:rPr>
          <w:sz w:val="24"/>
          <w:szCs w:val="24"/>
        </w:rPr>
      </w:pPr>
      <w:r w:rsidRPr="00560D37">
        <w:rPr>
          <w:sz w:val="24"/>
          <w:szCs w:val="24"/>
        </w:rPr>
        <w:t xml:space="preserve">b)Explain five factors that undermine the operations of the National police service.             </w:t>
      </w:r>
      <w:r w:rsidR="00560D37">
        <w:rPr>
          <w:sz w:val="24"/>
          <w:szCs w:val="24"/>
        </w:rPr>
        <w:t xml:space="preserve">                </w:t>
      </w:r>
      <w:r w:rsidRPr="00560D37">
        <w:rPr>
          <w:sz w:val="24"/>
          <w:szCs w:val="24"/>
        </w:rPr>
        <w:t xml:space="preserve">  (10 mks)</w:t>
      </w:r>
    </w:p>
    <w:p w:rsidR="00005B81" w:rsidRDefault="00005B81" w:rsidP="008C7A9C">
      <w:pPr>
        <w:pStyle w:val="ListParagraph"/>
        <w:spacing w:after="0"/>
        <w:rPr>
          <w:sz w:val="24"/>
          <w:szCs w:val="24"/>
        </w:rPr>
      </w:pPr>
    </w:p>
    <w:p w:rsidR="00005B81" w:rsidRDefault="00005B81" w:rsidP="008C7A9C">
      <w:pPr>
        <w:pStyle w:val="ListParagraph"/>
        <w:spacing w:after="0"/>
        <w:rPr>
          <w:sz w:val="24"/>
          <w:szCs w:val="24"/>
        </w:rPr>
      </w:pPr>
    </w:p>
    <w:p w:rsidR="00005B81" w:rsidRDefault="00005B81" w:rsidP="008C7A9C">
      <w:pPr>
        <w:pStyle w:val="ListParagraph"/>
        <w:spacing w:after="0"/>
        <w:rPr>
          <w:sz w:val="24"/>
          <w:szCs w:val="24"/>
        </w:rPr>
      </w:pPr>
    </w:p>
    <w:p w:rsidR="00005B81" w:rsidRDefault="00005B81" w:rsidP="008C7A9C">
      <w:pPr>
        <w:pStyle w:val="ListParagraph"/>
        <w:spacing w:after="0"/>
        <w:rPr>
          <w:sz w:val="24"/>
          <w:szCs w:val="24"/>
        </w:rPr>
      </w:pPr>
    </w:p>
    <w:p w:rsidR="00005B81" w:rsidRDefault="00005B81" w:rsidP="008C7A9C">
      <w:pPr>
        <w:pStyle w:val="ListParagraph"/>
        <w:spacing w:after="0"/>
        <w:rPr>
          <w:sz w:val="24"/>
          <w:szCs w:val="24"/>
        </w:rPr>
      </w:pPr>
    </w:p>
    <w:p w:rsidR="00005B81" w:rsidRDefault="00005B81" w:rsidP="008C7A9C">
      <w:pPr>
        <w:pStyle w:val="ListParagraph"/>
        <w:spacing w:after="0"/>
        <w:rPr>
          <w:sz w:val="24"/>
          <w:szCs w:val="24"/>
        </w:rPr>
      </w:pPr>
    </w:p>
    <w:p w:rsidR="00005B81" w:rsidRDefault="00005B81" w:rsidP="008C7A9C">
      <w:pPr>
        <w:pStyle w:val="ListParagraph"/>
        <w:spacing w:after="0"/>
        <w:rPr>
          <w:sz w:val="24"/>
          <w:szCs w:val="24"/>
        </w:rPr>
      </w:pPr>
    </w:p>
    <w:p w:rsidR="00005B81" w:rsidRDefault="00005B81" w:rsidP="008C7A9C">
      <w:pPr>
        <w:pStyle w:val="ListParagraph"/>
        <w:spacing w:after="0"/>
        <w:rPr>
          <w:sz w:val="24"/>
          <w:szCs w:val="24"/>
        </w:rPr>
      </w:pPr>
    </w:p>
    <w:p w:rsidR="00005B81" w:rsidRDefault="00005B81" w:rsidP="008C7A9C">
      <w:pPr>
        <w:pStyle w:val="ListParagraph"/>
        <w:spacing w:after="0"/>
        <w:rPr>
          <w:sz w:val="24"/>
          <w:szCs w:val="24"/>
        </w:rPr>
      </w:pPr>
    </w:p>
    <w:p w:rsidR="00005B81" w:rsidRDefault="00005B81" w:rsidP="008C7A9C">
      <w:pPr>
        <w:pStyle w:val="ListParagraph"/>
        <w:spacing w:after="0"/>
        <w:rPr>
          <w:sz w:val="24"/>
          <w:szCs w:val="24"/>
        </w:rPr>
      </w:pPr>
    </w:p>
    <w:p w:rsidR="00005B81" w:rsidRDefault="00005B81" w:rsidP="008C7A9C">
      <w:pPr>
        <w:pStyle w:val="ListParagraph"/>
        <w:spacing w:after="0"/>
        <w:rPr>
          <w:sz w:val="24"/>
          <w:szCs w:val="24"/>
        </w:rPr>
      </w:pPr>
    </w:p>
    <w:p w:rsidR="00005B81" w:rsidRDefault="00005B81" w:rsidP="008C7A9C">
      <w:pPr>
        <w:pStyle w:val="ListParagraph"/>
        <w:spacing w:after="0"/>
        <w:rPr>
          <w:sz w:val="24"/>
          <w:szCs w:val="24"/>
        </w:rPr>
      </w:pPr>
    </w:p>
    <w:p w:rsidR="00005B81" w:rsidRDefault="00005B81" w:rsidP="008C7A9C">
      <w:pPr>
        <w:pStyle w:val="ListParagraph"/>
        <w:spacing w:after="0"/>
        <w:rPr>
          <w:sz w:val="24"/>
          <w:szCs w:val="24"/>
        </w:rPr>
      </w:pPr>
    </w:p>
    <w:p w:rsidR="00005B81" w:rsidRDefault="0090009E" w:rsidP="008C7A9C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</w:t>
      </w:r>
    </w:p>
    <w:p w:rsidR="00005B81" w:rsidRDefault="00005B81" w:rsidP="008C7A9C">
      <w:pPr>
        <w:pStyle w:val="ListParagraph"/>
        <w:spacing w:after="0"/>
        <w:rPr>
          <w:sz w:val="24"/>
          <w:szCs w:val="24"/>
        </w:rPr>
      </w:pPr>
    </w:p>
    <w:p w:rsidR="00005B81" w:rsidRDefault="00005B81" w:rsidP="008C7A9C">
      <w:pPr>
        <w:pStyle w:val="ListParagraph"/>
        <w:spacing w:after="0"/>
        <w:rPr>
          <w:sz w:val="24"/>
          <w:szCs w:val="24"/>
        </w:rPr>
      </w:pPr>
    </w:p>
    <w:p w:rsidR="00005B81" w:rsidRDefault="00005B81" w:rsidP="008C7A9C">
      <w:pPr>
        <w:pStyle w:val="ListParagraph"/>
        <w:spacing w:after="0"/>
        <w:rPr>
          <w:sz w:val="24"/>
          <w:szCs w:val="24"/>
        </w:rPr>
      </w:pPr>
    </w:p>
    <w:p w:rsidR="00005B81" w:rsidRDefault="00005B81" w:rsidP="008C7A9C">
      <w:pPr>
        <w:pStyle w:val="ListParagraph"/>
        <w:spacing w:after="0"/>
        <w:rPr>
          <w:sz w:val="24"/>
          <w:szCs w:val="24"/>
        </w:rPr>
      </w:pPr>
    </w:p>
    <w:p w:rsidR="00005B81" w:rsidRDefault="00005B81" w:rsidP="008C7A9C">
      <w:pPr>
        <w:pStyle w:val="ListParagraph"/>
        <w:spacing w:after="0"/>
        <w:rPr>
          <w:sz w:val="24"/>
          <w:szCs w:val="24"/>
        </w:rPr>
      </w:pPr>
    </w:p>
    <w:p w:rsidR="00005B81" w:rsidRDefault="00005B81" w:rsidP="008C7A9C">
      <w:pPr>
        <w:pStyle w:val="ListParagraph"/>
        <w:spacing w:after="0"/>
        <w:rPr>
          <w:sz w:val="24"/>
          <w:szCs w:val="24"/>
        </w:rPr>
      </w:pPr>
    </w:p>
    <w:p w:rsidR="00005B81" w:rsidRDefault="00005B81" w:rsidP="008C7A9C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</w:t>
      </w:r>
    </w:p>
    <w:p w:rsidR="0090009E" w:rsidRDefault="0090009E" w:rsidP="008C7A9C">
      <w:pPr>
        <w:pStyle w:val="ListParagraph"/>
        <w:spacing w:after="0"/>
        <w:rPr>
          <w:sz w:val="24"/>
          <w:szCs w:val="24"/>
        </w:rPr>
      </w:pPr>
    </w:p>
    <w:p w:rsidR="0090009E" w:rsidRPr="00005B81" w:rsidRDefault="00560D37" w:rsidP="008C7A9C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END</w:t>
      </w:r>
    </w:p>
    <w:sectPr w:rsidR="0090009E" w:rsidRPr="00005B81" w:rsidSect="00F3462D">
      <w:pgSz w:w="12240" w:h="15840"/>
      <w:pgMar w:top="180" w:right="540" w:bottom="270" w:left="108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114B" w:rsidRDefault="00F4114B" w:rsidP="007D7006">
      <w:pPr>
        <w:spacing w:after="0" w:line="240" w:lineRule="auto"/>
      </w:pPr>
      <w:r>
        <w:separator/>
      </w:r>
    </w:p>
  </w:endnote>
  <w:endnote w:type="continuationSeparator" w:id="0">
    <w:p w:rsidR="00F4114B" w:rsidRDefault="00F4114B" w:rsidP="007D7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114B" w:rsidRDefault="00F4114B" w:rsidP="007D7006">
      <w:pPr>
        <w:spacing w:after="0" w:line="240" w:lineRule="auto"/>
      </w:pPr>
      <w:r>
        <w:separator/>
      </w:r>
    </w:p>
  </w:footnote>
  <w:footnote w:type="continuationSeparator" w:id="0">
    <w:p w:rsidR="00F4114B" w:rsidRDefault="00F4114B" w:rsidP="007D70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B25AA"/>
    <w:multiLevelType w:val="hybridMultilevel"/>
    <w:tmpl w:val="6B4A8BCC"/>
    <w:lvl w:ilvl="0" w:tplc="009A63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03A85"/>
    <w:multiLevelType w:val="hybridMultilevel"/>
    <w:tmpl w:val="663A4F44"/>
    <w:lvl w:ilvl="0" w:tplc="009A63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25B6F"/>
    <w:multiLevelType w:val="hybridMultilevel"/>
    <w:tmpl w:val="00424140"/>
    <w:lvl w:ilvl="0" w:tplc="009A63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52304"/>
    <w:multiLevelType w:val="hybridMultilevel"/>
    <w:tmpl w:val="17321E16"/>
    <w:lvl w:ilvl="0" w:tplc="009A63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A6148F"/>
    <w:multiLevelType w:val="hybridMultilevel"/>
    <w:tmpl w:val="AC36140E"/>
    <w:lvl w:ilvl="0" w:tplc="009A63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DC1F3B"/>
    <w:multiLevelType w:val="hybridMultilevel"/>
    <w:tmpl w:val="A8A65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DE246E"/>
    <w:multiLevelType w:val="hybridMultilevel"/>
    <w:tmpl w:val="94AE3F1E"/>
    <w:lvl w:ilvl="0" w:tplc="009A633C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D11220"/>
    <w:multiLevelType w:val="hybridMultilevel"/>
    <w:tmpl w:val="756A07A6"/>
    <w:lvl w:ilvl="0" w:tplc="009A63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AE5AB5"/>
    <w:multiLevelType w:val="hybridMultilevel"/>
    <w:tmpl w:val="3A3EA660"/>
    <w:lvl w:ilvl="0" w:tplc="009A63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554A0C"/>
    <w:multiLevelType w:val="hybridMultilevel"/>
    <w:tmpl w:val="E29AF2EE"/>
    <w:lvl w:ilvl="0" w:tplc="009A63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D6027E"/>
    <w:multiLevelType w:val="hybridMultilevel"/>
    <w:tmpl w:val="6F7449CE"/>
    <w:lvl w:ilvl="0" w:tplc="009A63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216439"/>
    <w:multiLevelType w:val="hybridMultilevel"/>
    <w:tmpl w:val="6C8A5CD4"/>
    <w:lvl w:ilvl="0" w:tplc="009A63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4F3089"/>
    <w:multiLevelType w:val="hybridMultilevel"/>
    <w:tmpl w:val="820C72BA"/>
    <w:lvl w:ilvl="0" w:tplc="009A63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5D4526"/>
    <w:multiLevelType w:val="hybridMultilevel"/>
    <w:tmpl w:val="284A2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45136D"/>
    <w:multiLevelType w:val="hybridMultilevel"/>
    <w:tmpl w:val="E272BAF0"/>
    <w:lvl w:ilvl="0" w:tplc="009A63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6560E2"/>
    <w:multiLevelType w:val="hybridMultilevel"/>
    <w:tmpl w:val="67F49A6E"/>
    <w:lvl w:ilvl="0" w:tplc="009A63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D57092"/>
    <w:multiLevelType w:val="hybridMultilevel"/>
    <w:tmpl w:val="4B56B7A0"/>
    <w:lvl w:ilvl="0" w:tplc="009A63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2E6EB3"/>
    <w:multiLevelType w:val="hybridMultilevel"/>
    <w:tmpl w:val="0DDC2996"/>
    <w:lvl w:ilvl="0" w:tplc="009A63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DF40DD"/>
    <w:multiLevelType w:val="hybridMultilevel"/>
    <w:tmpl w:val="CFC8CB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416CD7"/>
    <w:multiLevelType w:val="hybridMultilevel"/>
    <w:tmpl w:val="A4F86C2E"/>
    <w:lvl w:ilvl="0" w:tplc="009A633C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E21F0C"/>
    <w:multiLevelType w:val="hybridMultilevel"/>
    <w:tmpl w:val="7A36E334"/>
    <w:lvl w:ilvl="0" w:tplc="009A63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2C35C2"/>
    <w:multiLevelType w:val="hybridMultilevel"/>
    <w:tmpl w:val="EB06EFFC"/>
    <w:lvl w:ilvl="0" w:tplc="1B3EA330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2" w15:restartNumberingAfterBreak="0">
    <w:nsid w:val="55376E04"/>
    <w:multiLevelType w:val="hybridMultilevel"/>
    <w:tmpl w:val="A498D680"/>
    <w:lvl w:ilvl="0" w:tplc="009A633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88E159A"/>
    <w:multiLevelType w:val="hybridMultilevel"/>
    <w:tmpl w:val="DA4AEA8A"/>
    <w:lvl w:ilvl="0" w:tplc="009A63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CC4BF6"/>
    <w:multiLevelType w:val="hybridMultilevel"/>
    <w:tmpl w:val="D2408F68"/>
    <w:lvl w:ilvl="0" w:tplc="009A63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B55043"/>
    <w:multiLevelType w:val="hybridMultilevel"/>
    <w:tmpl w:val="A808D9A6"/>
    <w:lvl w:ilvl="0" w:tplc="009A63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E87913"/>
    <w:multiLevelType w:val="hybridMultilevel"/>
    <w:tmpl w:val="3D8C99FA"/>
    <w:lvl w:ilvl="0" w:tplc="009A63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A513C7"/>
    <w:multiLevelType w:val="hybridMultilevel"/>
    <w:tmpl w:val="D7988B34"/>
    <w:lvl w:ilvl="0" w:tplc="009A63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10219B"/>
    <w:multiLevelType w:val="hybridMultilevel"/>
    <w:tmpl w:val="43A0D3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CD7D02"/>
    <w:multiLevelType w:val="hybridMultilevel"/>
    <w:tmpl w:val="334A1D8C"/>
    <w:lvl w:ilvl="0" w:tplc="009A63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137257"/>
    <w:multiLevelType w:val="hybridMultilevel"/>
    <w:tmpl w:val="6C4C0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246416"/>
    <w:multiLevelType w:val="hybridMultilevel"/>
    <w:tmpl w:val="F3A82BF6"/>
    <w:lvl w:ilvl="0" w:tplc="009A63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CA3E11"/>
    <w:multiLevelType w:val="hybridMultilevel"/>
    <w:tmpl w:val="84D41B3A"/>
    <w:lvl w:ilvl="0" w:tplc="009A63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90791B"/>
    <w:multiLevelType w:val="hybridMultilevel"/>
    <w:tmpl w:val="9E5011A4"/>
    <w:lvl w:ilvl="0" w:tplc="009A63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2251F4"/>
    <w:multiLevelType w:val="hybridMultilevel"/>
    <w:tmpl w:val="A6F46F60"/>
    <w:lvl w:ilvl="0" w:tplc="009A63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1"/>
  </w:num>
  <w:num w:numId="3">
    <w:abstractNumId w:val="13"/>
  </w:num>
  <w:num w:numId="4">
    <w:abstractNumId w:val="30"/>
  </w:num>
  <w:num w:numId="5">
    <w:abstractNumId w:val="5"/>
  </w:num>
  <w:num w:numId="6">
    <w:abstractNumId w:val="16"/>
  </w:num>
  <w:num w:numId="7">
    <w:abstractNumId w:val="8"/>
  </w:num>
  <w:num w:numId="8">
    <w:abstractNumId w:val="32"/>
  </w:num>
  <w:num w:numId="9">
    <w:abstractNumId w:val="12"/>
  </w:num>
  <w:num w:numId="10">
    <w:abstractNumId w:val="26"/>
  </w:num>
  <w:num w:numId="11">
    <w:abstractNumId w:val="15"/>
  </w:num>
  <w:num w:numId="12">
    <w:abstractNumId w:val="1"/>
  </w:num>
  <w:num w:numId="13">
    <w:abstractNumId w:val="0"/>
  </w:num>
  <w:num w:numId="14">
    <w:abstractNumId w:val="4"/>
  </w:num>
  <w:num w:numId="15">
    <w:abstractNumId w:val="10"/>
  </w:num>
  <w:num w:numId="16">
    <w:abstractNumId w:val="24"/>
  </w:num>
  <w:num w:numId="17">
    <w:abstractNumId w:val="9"/>
  </w:num>
  <w:num w:numId="18">
    <w:abstractNumId w:val="11"/>
  </w:num>
  <w:num w:numId="19">
    <w:abstractNumId w:val="14"/>
  </w:num>
  <w:num w:numId="20">
    <w:abstractNumId w:val="20"/>
  </w:num>
  <w:num w:numId="21">
    <w:abstractNumId w:val="34"/>
  </w:num>
  <w:num w:numId="22">
    <w:abstractNumId w:val="23"/>
  </w:num>
  <w:num w:numId="23">
    <w:abstractNumId w:val="29"/>
  </w:num>
  <w:num w:numId="24">
    <w:abstractNumId w:val="33"/>
  </w:num>
  <w:num w:numId="25">
    <w:abstractNumId w:val="6"/>
  </w:num>
  <w:num w:numId="26">
    <w:abstractNumId w:val="27"/>
  </w:num>
  <w:num w:numId="27">
    <w:abstractNumId w:val="22"/>
  </w:num>
  <w:num w:numId="28">
    <w:abstractNumId w:val="17"/>
  </w:num>
  <w:num w:numId="29">
    <w:abstractNumId w:val="25"/>
  </w:num>
  <w:num w:numId="30">
    <w:abstractNumId w:val="2"/>
  </w:num>
  <w:num w:numId="31">
    <w:abstractNumId w:val="19"/>
  </w:num>
  <w:num w:numId="32">
    <w:abstractNumId w:val="31"/>
  </w:num>
  <w:num w:numId="33">
    <w:abstractNumId w:val="7"/>
  </w:num>
  <w:num w:numId="34">
    <w:abstractNumId w:val="3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6404"/>
    <w:rsid w:val="00004B79"/>
    <w:rsid w:val="00005B81"/>
    <w:rsid w:val="00051724"/>
    <w:rsid w:val="000535E9"/>
    <w:rsid w:val="00071C9E"/>
    <w:rsid w:val="0008379C"/>
    <w:rsid w:val="000943D4"/>
    <w:rsid w:val="000A4D49"/>
    <w:rsid w:val="000A4FC0"/>
    <w:rsid w:val="000C1D73"/>
    <w:rsid w:val="000D1286"/>
    <w:rsid w:val="000D12DE"/>
    <w:rsid w:val="000E2A5B"/>
    <w:rsid w:val="000E36F5"/>
    <w:rsid w:val="000E6C94"/>
    <w:rsid w:val="000E7B64"/>
    <w:rsid w:val="00104229"/>
    <w:rsid w:val="0011621F"/>
    <w:rsid w:val="0012263A"/>
    <w:rsid w:val="00130E63"/>
    <w:rsid w:val="00142053"/>
    <w:rsid w:val="00150F62"/>
    <w:rsid w:val="00152F02"/>
    <w:rsid w:val="00155805"/>
    <w:rsid w:val="00165890"/>
    <w:rsid w:val="001726EB"/>
    <w:rsid w:val="00181FB5"/>
    <w:rsid w:val="001860FF"/>
    <w:rsid w:val="00193FFD"/>
    <w:rsid w:val="00196B34"/>
    <w:rsid w:val="00197A61"/>
    <w:rsid w:val="001A2C1D"/>
    <w:rsid w:val="001B1ABC"/>
    <w:rsid w:val="001B213D"/>
    <w:rsid w:val="001D37E6"/>
    <w:rsid w:val="001E21B5"/>
    <w:rsid w:val="001E3090"/>
    <w:rsid w:val="001E6BF1"/>
    <w:rsid w:val="00202448"/>
    <w:rsid w:val="00212F08"/>
    <w:rsid w:val="002221A5"/>
    <w:rsid w:val="0022594D"/>
    <w:rsid w:val="00232B66"/>
    <w:rsid w:val="00244DA6"/>
    <w:rsid w:val="00251947"/>
    <w:rsid w:val="00260504"/>
    <w:rsid w:val="00273797"/>
    <w:rsid w:val="00293CB8"/>
    <w:rsid w:val="00296A4B"/>
    <w:rsid w:val="002979DB"/>
    <w:rsid w:val="002A35E5"/>
    <w:rsid w:val="002A5448"/>
    <w:rsid w:val="002B1B01"/>
    <w:rsid w:val="002D12D1"/>
    <w:rsid w:val="002D5E46"/>
    <w:rsid w:val="00307528"/>
    <w:rsid w:val="00307CAD"/>
    <w:rsid w:val="00324CEE"/>
    <w:rsid w:val="00325273"/>
    <w:rsid w:val="00326F39"/>
    <w:rsid w:val="0033426C"/>
    <w:rsid w:val="0033457D"/>
    <w:rsid w:val="00340A21"/>
    <w:rsid w:val="00341422"/>
    <w:rsid w:val="00386646"/>
    <w:rsid w:val="00391908"/>
    <w:rsid w:val="00396E7A"/>
    <w:rsid w:val="00396FDC"/>
    <w:rsid w:val="003B4B9E"/>
    <w:rsid w:val="003C7B9B"/>
    <w:rsid w:val="003F28B0"/>
    <w:rsid w:val="0045298F"/>
    <w:rsid w:val="004558D3"/>
    <w:rsid w:val="0046025B"/>
    <w:rsid w:val="00461EA7"/>
    <w:rsid w:val="00463B7E"/>
    <w:rsid w:val="004769C9"/>
    <w:rsid w:val="00487703"/>
    <w:rsid w:val="004C587A"/>
    <w:rsid w:val="004D1210"/>
    <w:rsid w:val="004D31EE"/>
    <w:rsid w:val="004D334A"/>
    <w:rsid w:val="004E467D"/>
    <w:rsid w:val="004F168A"/>
    <w:rsid w:val="005272D7"/>
    <w:rsid w:val="00534396"/>
    <w:rsid w:val="0054231C"/>
    <w:rsid w:val="005460C2"/>
    <w:rsid w:val="005529D7"/>
    <w:rsid w:val="0055480F"/>
    <w:rsid w:val="00560143"/>
    <w:rsid w:val="00560D37"/>
    <w:rsid w:val="005614FB"/>
    <w:rsid w:val="00564A33"/>
    <w:rsid w:val="0057090A"/>
    <w:rsid w:val="00596AAC"/>
    <w:rsid w:val="005A002A"/>
    <w:rsid w:val="005A1A1B"/>
    <w:rsid w:val="005C07B2"/>
    <w:rsid w:val="005C758A"/>
    <w:rsid w:val="005C7E33"/>
    <w:rsid w:val="005F0B23"/>
    <w:rsid w:val="005F5213"/>
    <w:rsid w:val="0060548B"/>
    <w:rsid w:val="00607090"/>
    <w:rsid w:val="0061233C"/>
    <w:rsid w:val="0062009B"/>
    <w:rsid w:val="00631F5D"/>
    <w:rsid w:val="006532C5"/>
    <w:rsid w:val="00654BF4"/>
    <w:rsid w:val="006609E8"/>
    <w:rsid w:val="006626B3"/>
    <w:rsid w:val="00671864"/>
    <w:rsid w:val="00675AA8"/>
    <w:rsid w:val="00686A2A"/>
    <w:rsid w:val="00687744"/>
    <w:rsid w:val="00696071"/>
    <w:rsid w:val="006A37F6"/>
    <w:rsid w:val="006A5C90"/>
    <w:rsid w:val="006B2EB0"/>
    <w:rsid w:val="006D2D20"/>
    <w:rsid w:val="006D31B6"/>
    <w:rsid w:val="00717E3A"/>
    <w:rsid w:val="00730AEB"/>
    <w:rsid w:val="00753BBD"/>
    <w:rsid w:val="00766C27"/>
    <w:rsid w:val="00792E2A"/>
    <w:rsid w:val="007938C7"/>
    <w:rsid w:val="007B5426"/>
    <w:rsid w:val="007D0CAD"/>
    <w:rsid w:val="007D565D"/>
    <w:rsid w:val="007D7006"/>
    <w:rsid w:val="007F47C3"/>
    <w:rsid w:val="007F63AE"/>
    <w:rsid w:val="00813B18"/>
    <w:rsid w:val="008210A8"/>
    <w:rsid w:val="00825672"/>
    <w:rsid w:val="00834BAD"/>
    <w:rsid w:val="00834FDE"/>
    <w:rsid w:val="0084320A"/>
    <w:rsid w:val="00856842"/>
    <w:rsid w:val="0087386D"/>
    <w:rsid w:val="00897A4E"/>
    <w:rsid w:val="008B095A"/>
    <w:rsid w:val="008B165C"/>
    <w:rsid w:val="008B6765"/>
    <w:rsid w:val="008C706C"/>
    <w:rsid w:val="008C7A9C"/>
    <w:rsid w:val="008D0E54"/>
    <w:rsid w:val="008E45EE"/>
    <w:rsid w:val="0090009E"/>
    <w:rsid w:val="009007CA"/>
    <w:rsid w:val="00906404"/>
    <w:rsid w:val="00924BBB"/>
    <w:rsid w:val="00931599"/>
    <w:rsid w:val="00952A4A"/>
    <w:rsid w:val="00956704"/>
    <w:rsid w:val="00963F6A"/>
    <w:rsid w:val="00983F87"/>
    <w:rsid w:val="00985665"/>
    <w:rsid w:val="009A0C3E"/>
    <w:rsid w:val="009D3229"/>
    <w:rsid w:val="009D3AB2"/>
    <w:rsid w:val="009E6C3A"/>
    <w:rsid w:val="009F39F8"/>
    <w:rsid w:val="009F6FFF"/>
    <w:rsid w:val="00A03C3C"/>
    <w:rsid w:val="00A1409F"/>
    <w:rsid w:val="00A16D82"/>
    <w:rsid w:val="00A30544"/>
    <w:rsid w:val="00A42349"/>
    <w:rsid w:val="00A431C4"/>
    <w:rsid w:val="00A53F56"/>
    <w:rsid w:val="00A56532"/>
    <w:rsid w:val="00A630D7"/>
    <w:rsid w:val="00A71BC5"/>
    <w:rsid w:val="00A72FC4"/>
    <w:rsid w:val="00A73066"/>
    <w:rsid w:val="00A815B7"/>
    <w:rsid w:val="00A8489F"/>
    <w:rsid w:val="00A84BD3"/>
    <w:rsid w:val="00A86E33"/>
    <w:rsid w:val="00AC6124"/>
    <w:rsid w:val="00AD3081"/>
    <w:rsid w:val="00AF26BA"/>
    <w:rsid w:val="00AF3071"/>
    <w:rsid w:val="00B206A1"/>
    <w:rsid w:val="00B37359"/>
    <w:rsid w:val="00B60475"/>
    <w:rsid w:val="00B77441"/>
    <w:rsid w:val="00B83AD5"/>
    <w:rsid w:val="00BA5848"/>
    <w:rsid w:val="00BB4287"/>
    <w:rsid w:val="00BD32FC"/>
    <w:rsid w:val="00BD54F6"/>
    <w:rsid w:val="00C0273F"/>
    <w:rsid w:val="00C02CFD"/>
    <w:rsid w:val="00C11C98"/>
    <w:rsid w:val="00C15165"/>
    <w:rsid w:val="00C44BA9"/>
    <w:rsid w:val="00C5155C"/>
    <w:rsid w:val="00C55ED9"/>
    <w:rsid w:val="00C820DC"/>
    <w:rsid w:val="00C83B71"/>
    <w:rsid w:val="00C86DA0"/>
    <w:rsid w:val="00C94D07"/>
    <w:rsid w:val="00C957B0"/>
    <w:rsid w:val="00CA4111"/>
    <w:rsid w:val="00CB20E3"/>
    <w:rsid w:val="00CE66A1"/>
    <w:rsid w:val="00D11D99"/>
    <w:rsid w:val="00D24411"/>
    <w:rsid w:val="00D327E7"/>
    <w:rsid w:val="00D34F20"/>
    <w:rsid w:val="00D62804"/>
    <w:rsid w:val="00D62D2E"/>
    <w:rsid w:val="00D643FB"/>
    <w:rsid w:val="00D71282"/>
    <w:rsid w:val="00D807DA"/>
    <w:rsid w:val="00D81534"/>
    <w:rsid w:val="00DB66B6"/>
    <w:rsid w:val="00DC2933"/>
    <w:rsid w:val="00DD5A22"/>
    <w:rsid w:val="00DE2BF9"/>
    <w:rsid w:val="00DE41C8"/>
    <w:rsid w:val="00DE426A"/>
    <w:rsid w:val="00DE7D50"/>
    <w:rsid w:val="00E07189"/>
    <w:rsid w:val="00E07E46"/>
    <w:rsid w:val="00E13CCE"/>
    <w:rsid w:val="00E1486B"/>
    <w:rsid w:val="00E15CAE"/>
    <w:rsid w:val="00E21971"/>
    <w:rsid w:val="00E23FE2"/>
    <w:rsid w:val="00E3266B"/>
    <w:rsid w:val="00E537B7"/>
    <w:rsid w:val="00E60BF4"/>
    <w:rsid w:val="00E74363"/>
    <w:rsid w:val="00E9160F"/>
    <w:rsid w:val="00E95274"/>
    <w:rsid w:val="00EB16C4"/>
    <w:rsid w:val="00EE58FB"/>
    <w:rsid w:val="00EE7CC3"/>
    <w:rsid w:val="00F052C2"/>
    <w:rsid w:val="00F10A0B"/>
    <w:rsid w:val="00F11240"/>
    <w:rsid w:val="00F3462D"/>
    <w:rsid w:val="00F35545"/>
    <w:rsid w:val="00F4114B"/>
    <w:rsid w:val="00F4154E"/>
    <w:rsid w:val="00F455E2"/>
    <w:rsid w:val="00F45EF5"/>
    <w:rsid w:val="00F528DA"/>
    <w:rsid w:val="00F53BC5"/>
    <w:rsid w:val="00F6578E"/>
    <w:rsid w:val="00F756CA"/>
    <w:rsid w:val="00F91152"/>
    <w:rsid w:val="00FA5589"/>
    <w:rsid w:val="00FA7767"/>
    <w:rsid w:val="00FB5D5A"/>
    <w:rsid w:val="00FD3338"/>
    <w:rsid w:val="00FE56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A9E3664-4E10-4E59-AB7A-E0DDD839E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5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64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40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D70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7006"/>
  </w:style>
  <w:style w:type="paragraph" w:styleId="Footer">
    <w:name w:val="footer"/>
    <w:basedOn w:val="Normal"/>
    <w:link w:val="FooterChar"/>
    <w:uiPriority w:val="99"/>
    <w:unhideWhenUsed/>
    <w:rsid w:val="007D70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7006"/>
  </w:style>
  <w:style w:type="paragraph" w:styleId="ListParagraph">
    <w:name w:val="List Paragraph"/>
    <w:basedOn w:val="Normal"/>
    <w:uiPriority w:val="34"/>
    <w:qFormat/>
    <w:rsid w:val="00D71282"/>
    <w:pPr>
      <w:ind w:left="720"/>
      <w:contextualSpacing/>
    </w:pPr>
  </w:style>
  <w:style w:type="table" w:styleId="TableGrid">
    <w:name w:val="Table Grid"/>
    <w:basedOn w:val="TableNormal"/>
    <w:uiPriority w:val="39"/>
    <w:rsid w:val="00232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3735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A30F89-7FC6-436F-BBE5-19D3DDEAD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1008</Words>
  <Characters>5750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ngugisteve</cp:lastModifiedBy>
  <cp:revision>7</cp:revision>
  <cp:lastPrinted>2022-11-02T06:26:00Z</cp:lastPrinted>
  <dcterms:created xsi:type="dcterms:W3CDTF">2022-11-02T12:42:00Z</dcterms:created>
  <dcterms:modified xsi:type="dcterms:W3CDTF">2022-11-21T10:19:00Z</dcterms:modified>
</cp:coreProperties>
</file>