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A6" w:rsidRDefault="006C59A6" w:rsidP="009E75B2">
      <w:pPr>
        <w:rPr>
          <w:rFonts w:ascii="Times New Roman" w:hAnsi="Times New Roman" w:cs="Times New Roman"/>
          <w:b/>
          <w:sz w:val="24"/>
          <w:szCs w:val="24"/>
        </w:rPr>
      </w:pPr>
      <w:r>
        <w:rPr>
          <w:rFonts w:ascii="Times New Roman" w:hAnsi="Times New Roman" w:cs="Times New Roman"/>
          <w:b/>
          <w:sz w:val="24"/>
          <w:szCs w:val="24"/>
        </w:rPr>
        <w:t>NAME................................................................................ ADM NO................ CLASS................</w:t>
      </w:r>
    </w:p>
    <w:p w:rsidR="006C59A6" w:rsidRDefault="006C59A6" w:rsidP="009E75B2">
      <w:pPr>
        <w:rPr>
          <w:rFonts w:ascii="Times New Roman" w:hAnsi="Times New Roman" w:cs="Times New Roman"/>
          <w:b/>
          <w:sz w:val="24"/>
          <w:szCs w:val="24"/>
        </w:rPr>
      </w:pPr>
    </w:p>
    <w:p w:rsidR="006C59A6" w:rsidRDefault="006C59A6" w:rsidP="009E75B2">
      <w:pPr>
        <w:rPr>
          <w:rFonts w:ascii="Times New Roman" w:hAnsi="Times New Roman" w:cs="Times New Roman"/>
          <w:b/>
          <w:sz w:val="24"/>
          <w:szCs w:val="24"/>
        </w:rPr>
      </w:pPr>
      <w:r>
        <w:rPr>
          <w:rFonts w:ascii="Times New Roman" w:hAnsi="Times New Roman" w:cs="Times New Roman"/>
          <w:b/>
          <w:sz w:val="24"/>
          <w:szCs w:val="24"/>
        </w:rPr>
        <w:t>441/2</w:t>
      </w:r>
    </w:p>
    <w:p w:rsidR="006C59A6" w:rsidRDefault="006C59A6" w:rsidP="009E75B2">
      <w:pPr>
        <w:rPr>
          <w:rFonts w:ascii="Times New Roman" w:hAnsi="Times New Roman" w:cs="Times New Roman"/>
          <w:b/>
          <w:sz w:val="24"/>
          <w:szCs w:val="24"/>
        </w:rPr>
      </w:pPr>
      <w:r>
        <w:rPr>
          <w:rFonts w:ascii="Times New Roman" w:hAnsi="Times New Roman" w:cs="Times New Roman"/>
          <w:b/>
          <w:sz w:val="24"/>
          <w:szCs w:val="24"/>
        </w:rPr>
        <w:t>HOMESCIENCE (CLOTHING CONSTRUCTION)</w:t>
      </w:r>
    </w:p>
    <w:p w:rsidR="00B31CEB" w:rsidRDefault="00B31CEB" w:rsidP="009E75B2">
      <w:pPr>
        <w:rPr>
          <w:rFonts w:ascii="Times New Roman" w:hAnsi="Times New Roman" w:cs="Times New Roman"/>
          <w:b/>
          <w:sz w:val="24"/>
          <w:szCs w:val="24"/>
        </w:rPr>
      </w:pPr>
      <w:r>
        <w:rPr>
          <w:rFonts w:ascii="Times New Roman" w:hAnsi="Times New Roman" w:cs="Times New Roman"/>
          <w:b/>
          <w:sz w:val="24"/>
          <w:szCs w:val="24"/>
        </w:rPr>
        <w:t xml:space="preserve">FORM </w:t>
      </w:r>
      <w:r w:rsidR="00BB74F5">
        <w:rPr>
          <w:rFonts w:ascii="Times New Roman" w:hAnsi="Times New Roman" w:cs="Times New Roman"/>
          <w:b/>
          <w:sz w:val="24"/>
          <w:szCs w:val="24"/>
        </w:rPr>
        <w:t>4</w:t>
      </w:r>
      <w:bookmarkStart w:id="0" w:name="_GoBack"/>
      <w:bookmarkEnd w:id="0"/>
    </w:p>
    <w:p w:rsidR="006C59A6" w:rsidRDefault="006C59A6" w:rsidP="009E75B2">
      <w:pPr>
        <w:rPr>
          <w:rFonts w:ascii="Times New Roman" w:hAnsi="Times New Roman" w:cs="Times New Roman"/>
          <w:b/>
          <w:sz w:val="24"/>
          <w:szCs w:val="24"/>
        </w:rPr>
      </w:pPr>
      <w:r>
        <w:rPr>
          <w:rFonts w:ascii="Times New Roman" w:hAnsi="Times New Roman" w:cs="Times New Roman"/>
          <w:b/>
          <w:sz w:val="24"/>
          <w:szCs w:val="24"/>
        </w:rPr>
        <w:t>PAPER 2 (PRACTICAL)</w:t>
      </w:r>
    </w:p>
    <w:p w:rsidR="00BB74F5" w:rsidRDefault="00BB74F5" w:rsidP="009E75B2">
      <w:pPr>
        <w:rPr>
          <w:rFonts w:ascii="Times New Roman" w:hAnsi="Times New Roman" w:cs="Times New Roman"/>
          <w:b/>
          <w:sz w:val="24"/>
          <w:szCs w:val="24"/>
        </w:rPr>
      </w:pPr>
      <w:r w:rsidRPr="00BB74F5">
        <w:rPr>
          <w:rFonts w:ascii="Times New Roman" w:hAnsi="Times New Roman" w:cs="Times New Roman"/>
          <w:b/>
          <w:sz w:val="24"/>
          <w:szCs w:val="24"/>
        </w:rPr>
        <w:t>FORM 4 JANUARY 2023 TERM 1 OPENER EXAM</w:t>
      </w:r>
    </w:p>
    <w:p w:rsidR="006C59A6" w:rsidRDefault="006C59A6" w:rsidP="009E75B2">
      <w:pPr>
        <w:rPr>
          <w:rFonts w:ascii="Times New Roman" w:hAnsi="Times New Roman" w:cs="Times New Roman"/>
          <w:b/>
          <w:sz w:val="24"/>
          <w:szCs w:val="24"/>
        </w:rPr>
      </w:pPr>
      <w:r>
        <w:rPr>
          <w:rFonts w:ascii="Times New Roman" w:hAnsi="Times New Roman" w:cs="Times New Roman"/>
          <w:b/>
          <w:sz w:val="24"/>
          <w:szCs w:val="24"/>
        </w:rPr>
        <w:t>TIME 2 ½ HOURS</w:t>
      </w:r>
    </w:p>
    <w:p w:rsidR="006C59A6" w:rsidRDefault="006C59A6" w:rsidP="009E75B2">
      <w:pPr>
        <w:rPr>
          <w:rFonts w:ascii="Times New Roman" w:hAnsi="Times New Roman" w:cs="Times New Roman"/>
          <w:b/>
          <w:sz w:val="24"/>
          <w:szCs w:val="24"/>
        </w:rPr>
      </w:pPr>
    </w:p>
    <w:p w:rsidR="006C59A6" w:rsidRDefault="006C59A6" w:rsidP="009E75B2">
      <w:pPr>
        <w:rPr>
          <w:rFonts w:ascii="Times New Roman" w:hAnsi="Times New Roman" w:cs="Times New Roman"/>
          <w:b/>
          <w:sz w:val="24"/>
          <w:szCs w:val="24"/>
        </w:rPr>
      </w:pPr>
    </w:p>
    <w:p w:rsidR="009E75B2" w:rsidRDefault="009E75B2" w:rsidP="009E75B2">
      <w:pPr>
        <w:rPr>
          <w:rFonts w:ascii="Times New Roman" w:hAnsi="Times New Roman" w:cs="Times New Roman"/>
          <w:sz w:val="24"/>
          <w:szCs w:val="24"/>
        </w:rPr>
      </w:pPr>
      <w:r>
        <w:rPr>
          <w:rFonts w:ascii="Times New Roman" w:hAnsi="Times New Roman" w:cs="Times New Roman"/>
          <w:sz w:val="24"/>
          <w:szCs w:val="24"/>
        </w:rPr>
        <w:t>A pattern of a girl’s skirt is provided. You are advised to study the sketches, instructions and layout carefully before you begin the test.</w:t>
      </w:r>
    </w:p>
    <w:p w:rsidR="00444972" w:rsidRDefault="00444972" w:rsidP="009E75B2">
      <w:pPr>
        <w:rPr>
          <w:rFonts w:ascii="Times New Roman" w:hAnsi="Times New Roman" w:cs="Times New Roman"/>
          <w:b/>
          <w:sz w:val="24"/>
          <w:szCs w:val="24"/>
          <w:u w:val="single"/>
        </w:rPr>
      </w:pPr>
      <w:r>
        <w:rPr>
          <w:rFonts w:ascii="Times New Roman" w:hAnsi="Times New Roman" w:cs="Times New Roman"/>
          <w:b/>
          <w:sz w:val="24"/>
          <w:szCs w:val="24"/>
          <w:u w:val="single"/>
        </w:rPr>
        <w:t>Materials provided</w:t>
      </w:r>
    </w:p>
    <w:p w:rsidR="00444972" w:rsidRDefault="00444972" w:rsidP="00444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Pattern pieces</w:t>
      </w:r>
    </w:p>
    <w:p w:rsidR="00444972" w:rsidRDefault="00444972" w:rsidP="00444972">
      <w:pPr>
        <w:pStyle w:val="ListParagraph"/>
        <w:ind w:left="360"/>
        <w:rPr>
          <w:rFonts w:ascii="Times New Roman" w:hAnsi="Times New Roman" w:cs="Times New Roman"/>
          <w:sz w:val="24"/>
          <w:szCs w:val="24"/>
        </w:rPr>
      </w:pPr>
      <w:r>
        <w:rPr>
          <w:rFonts w:ascii="Times New Roman" w:hAnsi="Times New Roman" w:cs="Times New Roman"/>
          <w:sz w:val="24"/>
          <w:szCs w:val="24"/>
        </w:rPr>
        <w:t>A – skirt back</w:t>
      </w:r>
    </w:p>
    <w:p w:rsidR="00444972" w:rsidRDefault="00444972" w:rsidP="00444972">
      <w:pPr>
        <w:pStyle w:val="ListParagraph"/>
        <w:ind w:left="360"/>
        <w:rPr>
          <w:rFonts w:ascii="Times New Roman" w:hAnsi="Times New Roman" w:cs="Times New Roman"/>
          <w:sz w:val="24"/>
          <w:szCs w:val="24"/>
        </w:rPr>
      </w:pPr>
      <w:r>
        <w:rPr>
          <w:rFonts w:ascii="Times New Roman" w:hAnsi="Times New Roman" w:cs="Times New Roman"/>
          <w:sz w:val="24"/>
          <w:szCs w:val="24"/>
        </w:rPr>
        <w:t>B – skirt front</w:t>
      </w:r>
    </w:p>
    <w:p w:rsidR="00444972" w:rsidRDefault="00444972" w:rsidP="0044497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 – pocket </w:t>
      </w:r>
    </w:p>
    <w:p w:rsidR="00444972" w:rsidRDefault="00444972" w:rsidP="0044497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 – waistband </w:t>
      </w:r>
    </w:p>
    <w:p w:rsidR="00444972" w:rsidRDefault="00444972" w:rsidP="00444972">
      <w:pPr>
        <w:pStyle w:val="ListParagraph"/>
        <w:ind w:left="360"/>
        <w:rPr>
          <w:rFonts w:ascii="Times New Roman" w:hAnsi="Times New Roman" w:cs="Times New Roman"/>
          <w:sz w:val="24"/>
          <w:szCs w:val="24"/>
        </w:rPr>
      </w:pPr>
    </w:p>
    <w:p w:rsidR="00444972" w:rsidRDefault="00444972" w:rsidP="00444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Plain light weight cotton fabric 55x90cm wide</w:t>
      </w:r>
    </w:p>
    <w:p w:rsidR="00444972" w:rsidRDefault="00444972" w:rsidP="00444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Sewing thread to match the fabric</w:t>
      </w:r>
    </w:p>
    <w:p w:rsidR="00444972" w:rsidRDefault="00444972" w:rsidP="00444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large envelope.</w:t>
      </w:r>
    </w:p>
    <w:p w:rsidR="00444972" w:rsidRDefault="00444972" w:rsidP="00444972">
      <w:pPr>
        <w:rPr>
          <w:rFonts w:ascii="Times New Roman" w:hAnsi="Times New Roman" w:cs="Times New Roman"/>
          <w:b/>
          <w:sz w:val="24"/>
          <w:szCs w:val="24"/>
          <w:u w:val="single"/>
        </w:rPr>
      </w:pPr>
      <w:r>
        <w:rPr>
          <w:rFonts w:ascii="Times New Roman" w:hAnsi="Times New Roman" w:cs="Times New Roman"/>
          <w:b/>
          <w:sz w:val="24"/>
          <w:szCs w:val="24"/>
          <w:u w:val="single"/>
        </w:rPr>
        <w:t>The test</w:t>
      </w:r>
    </w:p>
    <w:p w:rsidR="00444972" w:rsidRDefault="00444972" w:rsidP="00444972">
      <w:pPr>
        <w:rPr>
          <w:rFonts w:ascii="Times New Roman" w:hAnsi="Times New Roman" w:cs="Times New Roman"/>
          <w:sz w:val="24"/>
          <w:szCs w:val="24"/>
        </w:rPr>
      </w:pPr>
      <w:r>
        <w:rPr>
          <w:rFonts w:ascii="Times New Roman" w:hAnsi="Times New Roman" w:cs="Times New Roman"/>
          <w:sz w:val="24"/>
          <w:szCs w:val="24"/>
        </w:rPr>
        <w:t xml:space="preserve">Using the materials provided, cut out and make the RIGHT HALF </w:t>
      </w:r>
      <w:r>
        <w:rPr>
          <w:rFonts w:ascii="Times New Roman" w:hAnsi="Times New Roman" w:cs="Times New Roman"/>
          <w:sz w:val="24"/>
          <w:szCs w:val="24"/>
        </w:rPr>
        <w:tab/>
        <w:t>of the skirt to show the following processes.</w:t>
      </w:r>
    </w:p>
    <w:p w:rsidR="00444972"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Making of the back dart</w:t>
      </w:r>
    </w:p>
    <w:p w:rsid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Preparation of pleats on the skirt front.</w:t>
      </w:r>
    </w:p>
    <w:p w:rsid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Attachment of front pocket to the skirt front and back pocket to the skirt back. Do not trim or neaten the seam.</w:t>
      </w:r>
    </w:p>
    <w:p w:rsidR="002F07E6" w:rsidRP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Making the side sea using an open seam. </w:t>
      </w:r>
      <w:r>
        <w:rPr>
          <w:rFonts w:ascii="Times New Roman" w:hAnsi="Times New Roman" w:cs="Times New Roman"/>
          <w:b/>
          <w:sz w:val="24"/>
          <w:szCs w:val="24"/>
        </w:rPr>
        <w:t>Neaten below the pocket only.</w:t>
      </w:r>
    </w:p>
    <w:p w:rsidR="002F07E6" w:rsidRP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Joining of the pocket seam. </w:t>
      </w:r>
      <w:r>
        <w:rPr>
          <w:rFonts w:ascii="Times New Roman" w:hAnsi="Times New Roman" w:cs="Times New Roman"/>
          <w:b/>
          <w:sz w:val="24"/>
          <w:szCs w:val="24"/>
        </w:rPr>
        <w:t>Do not neaten.</w:t>
      </w:r>
    </w:p>
    <w:p w:rsid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Preparation of an interfaced waistband.</w:t>
      </w:r>
      <w:r>
        <w:rPr>
          <w:rFonts w:ascii="Times New Roman" w:hAnsi="Times New Roman" w:cs="Times New Roman"/>
          <w:sz w:val="24"/>
          <w:szCs w:val="24"/>
        </w:rPr>
        <w:tab/>
        <w:t>(6mks)</w:t>
      </w:r>
    </w:p>
    <w:p w:rsidR="002F07E6" w:rsidRP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Attachment of the waistband, </w:t>
      </w:r>
      <w:r>
        <w:rPr>
          <w:rFonts w:ascii="Times New Roman" w:hAnsi="Times New Roman" w:cs="Times New Roman"/>
          <w:b/>
          <w:sz w:val="24"/>
          <w:szCs w:val="24"/>
        </w:rPr>
        <w:t>slip-hem the back piece only.</w:t>
      </w:r>
    </w:p>
    <w:p w:rsidR="002F07E6" w:rsidRDefault="002F07E6" w:rsidP="00F16AF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Making of the worked loop on the back waistband for a 1cm wide button.</w:t>
      </w:r>
    </w:p>
    <w:p w:rsidR="002F07E6" w:rsidRDefault="002F07E6" w:rsidP="00AE0169">
      <w:pPr>
        <w:jc w:val="both"/>
        <w:rPr>
          <w:rFonts w:ascii="Times New Roman" w:hAnsi="Times New Roman" w:cs="Times New Roman"/>
          <w:sz w:val="24"/>
          <w:szCs w:val="24"/>
        </w:rPr>
      </w:pPr>
      <w:r>
        <w:rPr>
          <w:rFonts w:ascii="Times New Roman" w:hAnsi="Times New Roman" w:cs="Times New Roman"/>
          <w:sz w:val="24"/>
          <w:szCs w:val="24"/>
        </w:rPr>
        <w:t>At the end of the examination, firmly sew onto your work, on a single fabric, a label bearing your name and index number. Remove needles and pins from your work, fold your work neatly and place it in the envelope provided. Do not put scraps of fabric in the envelope.</w:t>
      </w:r>
    </w:p>
    <w:p w:rsidR="006240B4" w:rsidRDefault="006240B4" w:rsidP="00AE0169">
      <w:pPr>
        <w:jc w:val="both"/>
        <w:rPr>
          <w:rFonts w:ascii="Times New Roman" w:hAnsi="Times New Roman" w:cs="Times New Roman"/>
          <w:sz w:val="24"/>
          <w:szCs w:val="24"/>
        </w:rPr>
      </w:pPr>
    </w:p>
    <w:p w:rsidR="006240B4" w:rsidRDefault="006240B4" w:rsidP="00AE0169">
      <w:pPr>
        <w:jc w:val="both"/>
        <w:rPr>
          <w:rFonts w:ascii="Times New Roman" w:hAnsi="Times New Roman" w:cs="Times New Roman"/>
          <w:sz w:val="24"/>
          <w:szCs w:val="24"/>
        </w:rPr>
      </w:pPr>
    </w:p>
    <w:p w:rsidR="006240B4" w:rsidRDefault="006240B4" w:rsidP="00AE0169">
      <w:pPr>
        <w:jc w:val="both"/>
        <w:rPr>
          <w:rFonts w:ascii="Times New Roman" w:hAnsi="Times New Roman" w:cs="Times New Roman"/>
          <w:sz w:val="24"/>
          <w:szCs w:val="24"/>
        </w:rPr>
      </w:pPr>
    </w:p>
    <w:p w:rsidR="006240B4" w:rsidRPr="002F07E6" w:rsidRDefault="006240B4" w:rsidP="00AE0169">
      <w:pPr>
        <w:jc w:val="both"/>
        <w:rPr>
          <w:rFonts w:ascii="Times New Roman" w:hAnsi="Times New Roman" w:cs="Times New Roman"/>
          <w:sz w:val="24"/>
          <w:szCs w:val="24"/>
        </w:rPr>
      </w:pPr>
      <w:r>
        <w:rPr>
          <w:noProof/>
        </w:rPr>
        <w:lastRenderedPageBreak/>
        <w:drawing>
          <wp:inline distT="0" distB="0" distL="0" distR="0" wp14:anchorId="60A33185" wp14:editId="51DD3AB0">
            <wp:extent cx="5419725" cy="740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3648"/>
                    <a:stretch/>
                  </pic:blipFill>
                  <pic:spPr bwMode="auto">
                    <a:xfrm>
                      <a:off x="0" y="0"/>
                      <a:ext cx="5419725" cy="7400925"/>
                    </a:xfrm>
                    <a:prstGeom prst="rect">
                      <a:avLst/>
                    </a:prstGeom>
                    <a:ln>
                      <a:noFill/>
                    </a:ln>
                    <a:extLst>
                      <a:ext uri="{53640926-AAD7-44D8-BBD7-CCE9431645EC}">
                        <a14:shadowObscured xmlns:a14="http://schemas.microsoft.com/office/drawing/2010/main"/>
                      </a:ext>
                    </a:extLst>
                  </pic:spPr>
                </pic:pic>
              </a:graphicData>
            </a:graphic>
          </wp:inline>
        </w:drawing>
      </w:r>
    </w:p>
    <w:p w:rsidR="001C2D4A" w:rsidRDefault="001C2D4A"/>
    <w:sectPr w:rsidR="001C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0090C"/>
    <w:multiLevelType w:val="hybridMultilevel"/>
    <w:tmpl w:val="08B67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9B581C"/>
    <w:multiLevelType w:val="hybridMultilevel"/>
    <w:tmpl w:val="CBFACC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B2"/>
    <w:rsid w:val="001C2D4A"/>
    <w:rsid w:val="00202BEB"/>
    <w:rsid w:val="002F07E6"/>
    <w:rsid w:val="00444972"/>
    <w:rsid w:val="006240B4"/>
    <w:rsid w:val="006C59A6"/>
    <w:rsid w:val="006D36BA"/>
    <w:rsid w:val="009E75B2"/>
    <w:rsid w:val="00AE0169"/>
    <w:rsid w:val="00B31CEB"/>
    <w:rsid w:val="00BB74F5"/>
    <w:rsid w:val="00E3669C"/>
    <w:rsid w:val="00F1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7FECB-EDB1-4C9A-A55F-A8EE23EB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ngugisteve</cp:lastModifiedBy>
  <cp:revision>27</cp:revision>
  <dcterms:created xsi:type="dcterms:W3CDTF">2022-10-26T21:15:00Z</dcterms:created>
  <dcterms:modified xsi:type="dcterms:W3CDTF">2022-11-21T10:39:00Z</dcterms:modified>
</cp:coreProperties>
</file>