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7E" w:rsidRDefault="003771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MBER HOLIDAY ASSIGNMENT (2022)</w:t>
      </w:r>
    </w:p>
    <w:p w:rsidR="00062C7E" w:rsidRDefault="003771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STUDIES (451/1)</w:t>
      </w:r>
    </w:p>
    <w:p w:rsidR="00062C7E" w:rsidRDefault="00377124">
      <w:pPr>
        <w:spacing w:after="0" w:line="240" w:lineRule="auto"/>
        <w:ind w:left="360"/>
        <w:jc w:val="center"/>
        <w:rPr>
          <w:rFonts w:ascii="Centaur" w:hAnsi="Centaur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THREE (3)</w:t>
      </w:r>
    </w:p>
    <w:p w:rsidR="00062C7E" w:rsidRDefault="00377124">
      <w:pPr>
        <w:pStyle w:val="NoSpacing"/>
        <w:jc w:val="center"/>
        <w:rPr>
          <w:rFonts w:ascii="Centaur" w:hAnsi="Centaur"/>
          <w:b/>
          <w:u w:val="single"/>
        </w:rPr>
      </w:pPr>
      <w:r>
        <w:rPr>
          <w:rFonts w:ascii="Centaur" w:hAnsi="Centaur"/>
          <w:b/>
          <w:u w:val="single"/>
        </w:rPr>
        <w:t xml:space="preserve">Answer ALL the questions </w:t>
      </w:r>
    </w:p>
    <w:p w:rsidR="00062C7E" w:rsidRDefault="00377124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Give three measures an organization need to put in place to prevent threats from sabotage </w:t>
      </w:r>
      <w:r>
        <w:rPr>
          <w:rFonts w:ascii="Centaur" w:hAnsi="Centaur"/>
          <w:b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any three types of data </w:t>
      </w:r>
      <w:r>
        <w:rPr>
          <w:rFonts w:ascii="Centaur" w:hAnsi="Centaur"/>
          <w:sz w:val="24"/>
          <w:szCs w:val="24"/>
        </w:rPr>
        <w:t>that can be accepted in spreadsheet cells  (</w:t>
      </w:r>
      <w:r>
        <w:rPr>
          <w:rFonts w:ascii="Centaur" w:hAnsi="Centaur"/>
          <w:b/>
          <w:sz w:val="24"/>
          <w:szCs w:val="24"/>
        </w:rPr>
        <w:t>3marks</w:t>
      </w:r>
      <w:r>
        <w:rPr>
          <w:rFonts w:ascii="Centaur" w:hAnsi="Centaur"/>
          <w:sz w:val="24"/>
          <w:szCs w:val="24"/>
        </w:rPr>
        <w:t>)</w:t>
      </w:r>
    </w:p>
    <w:p w:rsidR="00062C7E" w:rsidRDefault="00377124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Mention three factors to consider before installing an operating system in a computer </w:t>
      </w:r>
      <w:r>
        <w:rPr>
          <w:rFonts w:ascii="Centaur" w:hAnsi="Centaur"/>
          <w:b/>
          <w:iCs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Enumerate three data management tools available in spreadsheet </w:t>
      </w:r>
      <w:r>
        <w:rPr>
          <w:rFonts w:ascii="Centaur" w:hAnsi="Centaur"/>
          <w:b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three ways in which ICT can </w:t>
      </w:r>
      <w:r>
        <w:rPr>
          <w:rFonts w:ascii="Centaur" w:hAnsi="Centaur"/>
          <w:sz w:val="24"/>
          <w:szCs w:val="24"/>
        </w:rPr>
        <w:t xml:space="preserve">be used to run a taxi business in a busy town like Nairobi </w:t>
      </w:r>
      <w:r>
        <w:rPr>
          <w:rFonts w:ascii="Centaur" w:hAnsi="Centaur"/>
          <w:b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State a stage in system development life cycle where each of the following activities are carried out  </w:t>
      </w:r>
      <w:r>
        <w:rPr>
          <w:rFonts w:ascii="Centaur" w:hAnsi="Centaur"/>
          <w:b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Performing system audit</w:t>
      </w:r>
    </w:p>
    <w:p w:rsidR="00062C7E" w:rsidRDefault="00377124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Listing hardware and software requirement of the sys</w:t>
      </w:r>
      <w:r>
        <w:rPr>
          <w:rFonts w:ascii="Centaur" w:hAnsi="Centaur"/>
          <w:iCs/>
          <w:sz w:val="24"/>
          <w:szCs w:val="24"/>
        </w:rPr>
        <w:t xml:space="preserve">tem </w:t>
      </w:r>
    </w:p>
    <w:p w:rsidR="00062C7E" w:rsidRDefault="00377124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Establishing whether the system to be developed is cost effective </w:t>
      </w:r>
    </w:p>
    <w:p w:rsidR="00062C7E" w:rsidRDefault="00377124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Convert the decimal number 30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Centaur" w:eastAsia="SimSun" w:hAnsi="Centaur"/>
          <w:sz w:val="24"/>
          <w:szCs w:val="24"/>
        </w:rPr>
        <w:t xml:space="preserve">  to its binary equivalent </w:t>
      </w:r>
      <w:r>
        <w:rPr>
          <w:rFonts w:ascii="Centaur" w:hAnsi="Centaur"/>
          <w:b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Briefly describe three ways in which  internet platforms have revolutionized business activities </w:t>
      </w:r>
      <w:r>
        <w:rPr>
          <w:rFonts w:ascii="Centaur" w:hAnsi="Centaur"/>
          <w:b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Give three ways of preventing transcription errors during data entry  </w:t>
      </w:r>
      <w:r>
        <w:rPr>
          <w:rFonts w:ascii="Centaur" w:hAnsi="Centaur"/>
          <w:b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the term desk checking as used in computer programming  </w:t>
      </w:r>
      <w:r>
        <w:rPr>
          <w:rFonts w:ascii="Centaur" w:hAnsi="Centaur"/>
          <w:b/>
          <w:sz w:val="24"/>
          <w:szCs w:val="24"/>
        </w:rPr>
        <w:t>(1mark)</w:t>
      </w:r>
    </w:p>
    <w:p w:rsidR="00062C7E" w:rsidRDefault="00377124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three security services offered by the operating system in a computer </w:t>
      </w:r>
      <w:r>
        <w:rPr>
          <w:rFonts w:ascii="Centaur" w:hAnsi="Centaur"/>
          <w:b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When an image in</w:t>
      </w:r>
      <w:r>
        <w:rPr>
          <w:rFonts w:ascii="Centaur" w:hAnsi="Centaur"/>
          <w:sz w:val="24"/>
          <w:szCs w:val="24"/>
        </w:rPr>
        <w:t xml:space="preserve">serted in a desktop publishing document is selected, handlers on its place holder appears. State two uses of these handlers  </w:t>
      </w:r>
      <w:r>
        <w:rPr>
          <w:rFonts w:ascii="Centaur" w:hAnsi="Centaur"/>
          <w:b/>
          <w:sz w:val="24"/>
          <w:szCs w:val="24"/>
        </w:rPr>
        <w:t>(2marks)</w:t>
      </w:r>
    </w:p>
    <w:p w:rsidR="00062C7E" w:rsidRDefault="00377124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Use flowcharts to demonstrate two ways of implementing a For loop in a program </w:t>
      </w:r>
      <w:r>
        <w:rPr>
          <w:rFonts w:ascii="Centaur" w:hAnsi="Centaur"/>
          <w:b/>
          <w:sz w:val="24"/>
          <w:szCs w:val="24"/>
        </w:rPr>
        <w:t>(2marks)</w:t>
      </w:r>
    </w:p>
    <w:p w:rsidR="00062C7E" w:rsidRDefault="00377124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Use appropriate example to explain</w:t>
      </w:r>
      <w:r>
        <w:rPr>
          <w:rFonts w:ascii="Centaur" w:hAnsi="Centaur"/>
          <w:sz w:val="24"/>
          <w:szCs w:val="24"/>
        </w:rPr>
        <w:t xml:space="preserve"> how records are accessed in sequential file organization using binary search method  </w:t>
      </w:r>
      <w:r>
        <w:rPr>
          <w:rFonts w:ascii="Centaur" w:hAnsi="Centaur"/>
          <w:b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Write down the correct syntax for each of the following Excel functions given that C1,C2,C3,C4 and C5 contain 50,60,45,56 and 10 respectively </w:t>
      </w:r>
      <w:r>
        <w:rPr>
          <w:rFonts w:ascii="Centaur" w:hAnsi="Centaur"/>
          <w:b/>
          <w:sz w:val="24"/>
          <w:szCs w:val="24"/>
        </w:rPr>
        <w:t>(2marks)</w:t>
      </w:r>
      <w:r>
        <w:rPr>
          <w:rFonts w:ascii="Centaur" w:hAnsi="Centaur"/>
          <w:sz w:val="24"/>
          <w:szCs w:val="24"/>
        </w:rPr>
        <w:t xml:space="preserve">  </w:t>
      </w:r>
    </w:p>
    <w:p w:rsidR="00062C7E" w:rsidRDefault="00377124">
      <w:pPr>
        <w:pStyle w:val="NoSpacing"/>
        <w:numPr>
          <w:ilvl w:val="0"/>
          <w:numId w:val="1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RANK</w:t>
      </w:r>
    </w:p>
    <w:p w:rsidR="00062C7E" w:rsidRDefault="00377124">
      <w:pPr>
        <w:pStyle w:val="NoSpacing"/>
        <w:numPr>
          <w:ilvl w:val="0"/>
          <w:numId w:val="1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COUNTIF</w:t>
      </w:r>
    </w:p>
    <w:p w:rsidR="00062C7E" w:rsidRDefault="00062C7E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</w:p>
    <w:p w:rsidR="00062C7E" w:rsidRDefault="00377124">
      <w:pPr>
        <w:pStyle w:val="NoSpacing"/>
        <w:numPr>
          <w:ilvl w:val="0"/>
          <w:numId w:val="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Describe the following terms as used in programming </w:t>
      </w:r>
      <w:r>
        <w:rPr>
          <w:rFonts w:ascii="Centaur" w:hAnsi="Centaur"/>
          <w:b/>
          <w:iCs/>
          <w:sz w:val="24"/>
          <w:szCs w:val="24"/>
        </w:rPr>
        <w:t xml:space="preserve">(3marks) </w:t>
      </w:r>
    </w:p>
    <w:p w:rsidR="00062C7E" w:rsidRDefault="00377124">
      <w:pPr>
        <w:pStyle w:val="NoSpacing"/>
        <w:numPr>
          <w:ilvl w:val="0"/>
          <w:numId w:val="1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Hardware oriented </w:t>
      </w:r>
    </w:p>
    <w:p w:rsidR="00062C7E" w:rsidRDefault="00377124">
      <w:pPr>
        <w:pStyle w:val="NoSpacing"/>
        <w:numPr>
          <w:ilvl w:val="0"/>
          <w:numId w:val="1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Syntax </w:t>
      </w:r>
    </w:p>
    <w:p w:rsidR="00062C7E" w:rsidRDefault="00377124">
      <w:pPr>
        <w:pStyle w:val="NoSpacing"/>
        <w:numPr>
          <w:ilvl w:val="0"/>
          <w:numId w:val="1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Bug </w:t>
      </w:r>
    </w:p>
    <w:p w:rsidR="00062C7E" w:rsidRDefault="00377124">
      <w:pPr>
        <w:pStyle w:val="NoSpacing"/>
        <w:numPr>
          <w:ilvl w:val="0"/>
          <w:numId w:val="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When writing a computer program programmers are always advised to use approaches and techniques that makes the program easy to follow and maintain. List </w:t>
      </w:r>
      <w:r>
        <w:rPr>
          <w:rFonts w:ascii="Centaur" w:hAnsi="Centaur"/>
          <w:iCs/>
          <w:sz w:val="24"/>
          <w:szCs w:val="24"/>
        </w:rPr>
        <w:t xml:space="preserve">four ways in which a programmer can make program code easy to follow  </w:t>
      </w:r>
      <w:r>
        <w:rPr>
          <w:rFonts w:ascii="Centaur" w:hAnsi="Centaur"/>
          <w:b/>
          <w:iCs/>
          <w:sz w:val="24"/>
          <w:szCs w:val="24"/>
        </w:rPr>
        <w:t>(4marks)</w:t>
      </w:r>
    </w:p>
    <w:p w:rsidR="00062C7E" w:rsidRDefault="00377124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</w:tabs>
        <w:spacing w:line="240" w:lineRule="auto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  <w:r>
        <w:rPr>
          <w:rFonts w:ascii="Centaur" w:hAnsi="Centaur"/>
        </w:rPr>
        <w:t>A bookshop owner contracted a programmer to design a program that can be used to manage book orders in his business as follows;</w:t>
      </w:r>
    </w:p>
    <w:p w:rsidR="00062C7E" w:rsidRDefault="00377124">
      <w:pPr>
        <w:pStyle w:val="NoSpacing"/>
        <w:numPr>
          <w:ilvl w:val="0"/>
          <w:numId w:val="16"/>
        </w:numPr>
        <w:rPr>
          <w:rFonts w:ascii="Centaur" w:hAnsi="Centaur"/>
        </w:rPr>
      </w:pPr>
      <w:r>
        <w:rPr>
          <w:rFonts w:ascii="Centaur" w:hAnsi="Centaur"/>
        </w:rPr>
        <w:t xml:space="preserve">Enter the order ID and Order amount </w:t>
      </w:r>
    </w:p>
    <w:p w:rsidR="00062C7E" w:rsidRDefault="00377124">
      <w:pPr>
        <w:pStyle w:val="NoSpacing"/>
        <w:numPr>
          <w:ilvl w:val="0"/>
          <w:numId w:val="16"/>
        </w:numPr>
        <w:rPr>
          <w:rFonts w:ascii="Centaur" w:hAnsi="Centaur"/>
        </w:rPr>
      </w:pPr>
      <w:r>
        <w:rPr>
          <w:rFonts w:ascii="Centaur" w:hAnsi="Centaur"/>
        </w:rPr>
        <w:t>Calculate th</w:t>
      </w:r>
      <w:r>
        <w:rPr>
          <w:rFonts w:ascii="Centaur" w:hAnsi="Centaur"/>
        </w:rPr>
        <w:t xml:space="preserve">e discount and New order amount </w:t>
      </w:r>
    </w:p>
    <w:p w:rsidR="00062C7E" w:rsidRDefault="00377124">
      <w:pPr>
        <w:pStyle w:val="NoSpacing"/>
        <w:ind w:left="990"/>
        <w:rPr>
          <w:rFonts w:ascii="Centaur" w:hAnsi="Centaur"/>
        </w:rPr>
      </w:pPr>
      <w:r>
        <w:rPr>
          <w:rFonts w:ascii="Centaur" w:hAnsi="Centaur"/>
        </w:rPr>
        <w:t xml:space="preserve">The book shop gives a discount of 13% for orders of a books worth Ksh.5, 000, 8% for orders of books worth Ksh.1000 and none for orders worth Ksh.1,000 and below. </w:t>
      </w:r>
    </w:p>
    <w:p w:rsidR="00062C7E" w:rsidRDefault="00377124">
      <w:pPr>
        <w:pStyle w:val="NoSpacing"/>
        <w:ind w:left="990"/>
        <w:rPr>
          <w:rFonts w:ascii="Centaur" w:hAnsi="Centaur"/>
        </w:rPr>
      </w:pPr>
      <w:r>
        <w:rPr>
          <w:rFonts w:ascii="Centaur" w:hAnsi="Centaur"/>
        </w:rPr>
        <w:t>Draw a flowchart to represent the information above, displa</w:t>
      </w:r>
      <w:r>
        <w:rPr>
          <w:rFonts w:ascii="Centaur" w:hAnsi="Centaur"/>
        </w:rPr>
        <w:t xml:space="preserve">y the discount and new order amount </w:t>
      </w:r>
      <w:r>
        <w:rPr>
          <w:rFonts w:ascii="Centaur" w:hAnsi="Centaur"/>
          <w:b/>
          <w:bCs/>
          <w:iCs/>
          <w:color w:val="000000"/>
          <w:spacing w:val="-3"/>
          <w:sz w:val="24"/>
          <w:szCs w:val="24"/>
        </w:rPr>
        <w:t>(8 marks)</w:t>
      </w:r>
    </w:p>
    <w:p w:rsidR="00062C7E" w:rsidRDefault="00062C7E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</w:p>
    <w:p w:rsidR="00062C7E" w:rsidRDefault="00377124">
      <w:pPr>
        <w:pStyle w:val="NoSpacing"/>
        <w:numPr>
          <w:ilvl w:val="0"/>
          <w:numId w:val="4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List the process used by the computer to perform the following arithmetic operations  </w:t>
      </w:r>
      <w:r>
        <w:rPr>
          <w:rFonts w:ascii="Centaur" w:hAnsi="Centaur"/>
          <w:b/>
          <w:iCs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1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Addition</w:t>
      </w:r>
    </w:p>
    <w:p w:rsidR="00062C7E" w:rsidRDefault="00377124">
      <w:pPr>
        <w:pStyle w:val="NoSpacing"/>
        <w:numPr>
          <w:ilvl w:val="0"/>
          <w:numId w:val="1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Multiplication</w:t>
      </w:r>
    </w:p>
    <w:p w:rsidR="00062C7E" w:rsidRDefault="00377124">
      <w:pPr>
        <w:pStyle w:val="NoSpacing"/>
        <w:numPr>
          <w:ilvl w:val="0"/>
          <w:numId w:val="1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Subtraction </w:t>
      </w:r>
    </w:p>
    <w:p w:rsidR="00062C7E" w:rsidRDefault="00377124">
      <w:pPr>
        <w:pStyle w:val="NoSpacing"/>
        <w:numPr>
          <w:ilvl w:val="0"/>
          <w:numId w:val="4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Convert the following numbers to binary   number </w:t>
      </w:r>
    </w:p>
    <w:p w:rsidR="00062C7E" w:rsidRDefault="00377124">
      <w:pPr>
        <w:pStyle w:val="NoSpacing"/>
        <w:numPr>
          <w:ilvl w:val="0"/>
          <w:numId w:val="8"/>
        </w:numPr>
        <w:rPr>
          <w:rFonts w:ascii="Centaur" w:hAnsi="Centaur"/>
          <w:i/>
          <w:iCs/>
          <w:sz w:val="24"/>
          <w:szCs w:val="24"/>
        </w:rPr>
      </w:pPr>
      <w:r>
        <w:rPr>
          <w:iCs/>
          <w:sz w:val="24"/>
          <w:szCs w:val="24"/>
        </w:rPr>
        <w:t>10AH</w:t>
      </w:r>
      <w:r>
        <w:rPr>
          <w:rFonts w:ascii="Centaur" w:hAnsi="Centaur"/>
          <w:iCs/>
          <w:sz w:val="24"/>
          <w:szCs w:val="24"/>
        </w:rPr>
        <w:t xml:space="preserve">  </w:t>
      </w:r>
      <w:r>
        <w:rPr>
          <w:rFonts w:ascii="Centaur" w:hAnsi="Centaur"/>
          <w:b/>
          <w:iCs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8"/>
        </w:numPr>
        <w:rPr>
          <w:rFonts w:ascii="Centaur" w:hAnsi="Centaur"/>
          <w:i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23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</m:oMath>
      <w:r>
        <w:rPr>
          <w:rFonts w:eastAsia="SimSun"/>
          <w:iCs/>
          <w:sz w:val="24"/>
          <w:szCs w:val="24"/>
        </w:rPr>
        <w:t xml:space="preserve"> base 10</w:t>
      </w:r>
      <w:r>
        <w:rPr>
          <w:rFonts w:ascii="Centaur" w:eastAsia="SimSun" w:hAnsi="Centaur"/>
          <w:iCs/>
          <w:sz w:val="24"/>
          <w:szCs w:val="24"/>
        </w:rPr>
        <w:t xml:space="preserve"> </w:t>
      </w:r>
      <w:r>
        <w:rPr>
          <w:rFonts w:ascii="Centaur" w:eastAsia="SimSun" w:hAnsi="Centaur"/>
          <w:b/>
          <w:iCs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lastRenderedPageBreak/>
        <w:t xml:space="preserve">Perform the binary arithmetic below and write your answer in decimal notation </w:t>
      </w:r>
      <w:r>
        <w:rPr>
          <w:rFonts w:ascii="Centaur" w:hAnsi="Centaur"/>
          <w:b/>
          <w:iCs/>
          <w:sz w:val="24"/>
          <w:szCs w:val="24"/>
        </w:rPr>
        <w:t>(3marks)</w:t>
      </w:r>
    </w:p>
    <w:p w:rsidR="00062C7E" w:rsidRDefault="00377124">
      <w:pPr>
        <w:pStyle w:val="NoSpacing"/>
        <w:ind w:left="990"/>
        <w:rPr>
          <w:rFonts w:ascii="Arial Black" w:hAnsi="Arial Black"/>
          <w:b/>
          <w:iCs/>
          <w:sz w:val="24"/>
          <w:szCs w:val="24"/>
          <w:vertAlign w:val="subscript"/>
        </w:rPr>
      </w:pPr>
      <w:r>
        <w:rPr>
          <w:rFonts w:ascii="Arial Black" w:hAnsi="Arial Black"/>
          <w:b/>
          <w:iCs/>
          <w:sz w:val="24"/>
          <w:szCs w:val="24"/>
        </w:rPr>
        <w:t>0001101</w:t>
      </w:r>
      <w:r>
        <w:rPr>
          <w:rFonts w:ascii="Arial Black" w:hAnsi="Arial Black"/>
          <w:b/>
          <w:iCs/>
          <w:sz w:val="24"/>
          <w:szCs w:val="24"/>
          <w:vertAlign w:val="subscript"/>
        </w:rPr>
        <w:t>2</w:t>
      </w:r>
      <w:r>
        <w:rPr>
          <w:rFonts w:ascii="Arial Black" w:hAnsi="Arial Black"/>
          <w:b/>
          <w:iCs/>
          <w:sz w:val="24"/>
          <w:szCs w:val="24"/>
        </w:rPr>
        <w:t>+000111</w:t>
      </w:r>
      <w:r>
        <w:rPr>
          <w:rFonts w:ascii="Arial Black" w:hAnsi="Arial Black"/>
          <w:b/>
          <w:iCs/>
          <w:sz w:val="24"/>
          <w:szCs w:val="24"/>
          <w:vertAlign w:val="subscript"/>
        </w:rPr>
        <w:t>2</w:t>
      </w:r>
      <w:r>
        <w:rPr>
          <w:rFonts w:ascii="Arial Black" w:hAnsi="Arial Black"/>
          <w:b/>
          <w:iCs/>
          <w:sz w:val="24"/>
          <w:szCs w:val="24"/>
        </w:rPr>
        <w:t>-001011</w:t>
      </w:r>
      <w:r>
        <w:rPr>
          <w:rFonts w:ascii="Arial Black" w:hAnsi="Arial Black"/>
          <w:b/>
          <w:iCs/>
          <w:sz w:val="24"/>
          <w:szCs w:val="24"/>
          <w:vertAlign w:val="subscript"/>
        </w:rPr>
        <w:t>2</w:t>
      </w:r>
    </w:p>
    <w:p w:rsidR="00062C7E" w:rsidRDefault="00377124">
      <w:pPr>
        <w:pStyle w:val="NoSpacing"/>
        <w:numPr>
          <w:ilvl w:val="0"/>
          <w:numId w:val="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Identify three ways of representing negative signed binary numbers  </w:t>
      </w:r>
      <w:r>
        <w:rPr>
          <w:rFonts w:ascii="Centaur" w:hAnsi="Centaur"/>
          <w:b/>
          <w:iCs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Give four ways of in which parents can protect their children from accessing inappropriate content from the internet  </w:t>
      </w:r>
      <w:r>
        <w:rPr>
          <w:rFonts w:ascii="Centaur" w:hAnsi="Centaur"/>
          <w:b/>
          <w:bCs/>
          <w:iCs/>
          <w:sz w:val="24"/>
          <w:szCs w:val="24"/>
        </w:rPr>
        <w:t>(4marks)</w:t>
      </w:r>
    </w:p>
    <w:p w:rsidR="00062C7E" w:rsidRDefault="00377124">
      <w:pPr>
        <w:pStyle w:val="ListParagraph"/>
        <w:numPr>
          <w:ilvl w:val="0"/>
          <w:numId w:val="5"/>
        </w:numPr>
        <w:spacing w:line="240" w:lineRule="auto"/>
        <w:rPr>
          <w:rFonts w:ascii="Centaur" w:hAnsi="Centaur" w:cs="SimSun"/>
          <w:iCs/>
          <w:sz w:val="24"/>
          <w:szCs w:val="24"/>
        </w:rPr>
      </w:pPr>
      <w:r>
        <w:rPr>
          <w:rFonts w:ascii="Centaur" w:hAnsi="Centaur" w:cs="SimSun"/>
          <w:iCs/>
          <w:sz w:val="24"/>
          <w:szCs w:val="24"/>
        </w:rPr>
        <w:t xml:space="preserve">Due to the risks involved in using the traditional classroom teaching method during this covid-19 period, many colleges </w:t>
      </w:r>
      <w:r>
        <w:rPr>
          <w:rFonts w:ascii="Centaur" w:hAnsi="Centaur" w:cs="SimSun"/>
          <w:iCs/>
          <w:sz w:val="24"/>
          <w:szCs w:val="24"/>
        </w:rPr>
        <w:t xml:space="preserve">have embraced online teaching via Zoom, google classroom and Webex. Mention four items that a student must have in order to attend lessons through the platforms indicated above </w:t>
      </w:r>
      <w:r>
        <w:rPr>
          <w:rFonts w:ascii="Centaur" w:hAnsi="Centaur" w:cs="SimSun"/>
          <w:b/>
          <w:iCs/>
          <w:sz w:val="24"/>
          <w:szCs w:val="24"/>
        </w:rPr>
        <w:t>(4marks)</w:t>
      </w:r>
    </w:p>
    <w:p w:rsidR="00062C7E" w:rsidRDefault="00377124">
      <w:pPr>
        <w:pStyle w:val="ListParagraph"/>
        <w:numPr>
          <w:ilvl w:val="0"/>
          <w:numId w:val="5"/>
        </w:numPr>
        <w:spacing w:line="240" w:lineRule="auto"/>
        <w:rPr>
          <w:rFonts w:ascii="Centaur" w:hAnsi="Centaur" w:cs="SimSun"/>
          <w:iCs/>
          <w:sz w:val="24"/>
          <w:szCs w:val="24"/>
        </w:rPr>
      </w:pPr>
      <w:r>
        <w:rPr>
          <w:rFonts w:ascii="Centaur" w:hAnsi="Centaur" w:cs="SimSun"/>
          <w:iCs/>
          <w:sz w:val="24"/>
          <w:szCs w:val="24"/>
        </w:rPr>
        <w:t>Briefly describe four benefits of backing up data in your phone in the</w:t>
      </w:r>
      <w:r>
        <w:rPr>
          <w:rFonts w:ascii="Centaur" w:hAnsi="Centaur" w:cs="SimSun"/>
          <w:iCs/>
          <w:sz w:val="24"/>
          <w:szCs w:val="24"/>
        </w:rPr>
        <w:t xml:space="preserve"> clouds </w:t>
      </w:r>
      <w:r>
        <w:rPr>
          <w:rFonts w:ascii="Centaur" w:hAnsi="Centaur" w:cs="SimSun"/>
          <w:b/>
          <w:iCs/>
          <w:sz w:val="24"/>
          <w:szCs w:val="24"/>
        </w:rPr>
        <w:t>(4marks)</w:t>
      </w:r>
    </w:p>
    <w:p w:rsidR="00062C7E" w:rsidRDefault="00377124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Explain the following types of security threat  </w:t>
      </w:r>
      <w:r>
        <w:rPr>
          <w:rFonts w:ascii="Centaur" w:hAnsi="Centaur"/>
          <w:b/>
          <w:iCs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1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Malware attack</w:t>
      </w:r>
    </w:p>
    <w:p w:rsidR="00062C7E" w:rsidRDefault="00377124">
      <w:pPr>
        <w:pStyle w:val="NoSpacing"/>
        <w:numPr>
          <w:ilvl w:val="0"/>
          <w:numId w:val="1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Social Engineering </w:t>
      </w:r>
    </w:p>
    <w:p w:rsidR="00062C7E" w:rsidRDefault="00377124">
      <w:pPr>
        <w:pStyle w:val="NoSpacing"/>
        <w:numPr>
          <w:ilvl w:val="0"/>
          <w:numId w:val="1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System failure </w:t>
      </w:r>
    </w:p>
    <w:p w:rsidR="00062C7E" w:rsidRDefault="00377124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Repetitive Strain and eye strain may results from use of computers. State two ways of minimizing each of the mentioned health probl</w:t>
      </w:r>
      <w:r>
        <w:rPr>
          <w:rFonts w:ascii="Centaur" w:hAnsi="Centaur"/>
          <w:iCs/>
          <w:sz w:val="24"/>
          <w:szCs w:val="24"/>
        </w:rPr>
        <w:t xml:space="preserve">ems </w:t>
      </w:r>
      <w:r>
        <w:rPr>
          <w:rFonts w:ascii="Centaur" w:hAnsi="Centaur"/>
          <w:b/>
          <w:iCs/>
          <w:sz w:val="24"/>
          <w:szCs w:val="24"/>
        </w:rPr>
        <w:t>(4marks)</w:t>
      </w:r>
      <w:r>
        <w:rPr>
          <w:rFonts w:ascii="Centaur" w:hAnsi="Centaur" w:cs="Arial"/>
          <w:b/>
        </w:rPr>
        <w:t xml:space="preserve"> </w:t>
      </w:r>
    </w:p>
    <w:p w:rsidR="00062C7E" w:rsidRDefault="00377124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Describe the effects of the following actions in a computer laboratory  </w:t>
      </w:r>
      <w:r>
        <w:rPr>
          <w:rFonts w:ascii="Centaur" w:hAnsi="Centaur"/>
          <w:b/>
          <w:iCs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17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Drinking Tea  </w:t>
      </w:r>
    </w:p>
    <w:p w:rsidR="00062C7E" w:rsidRDefault="00377124">
      <w:pPr>
        <w:pStyle w:val="NoSpacing"/>
        <w:numPr>
          <w:ilvl w:val="0"/>
          <w:numId w:val="17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Smoking </w:t>
      </w:r>
    </w:p>
    <w:p w:rsidR="00062C7E" w:rsidRDefault="00377124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>Mr. J.O Were the Principal and the Basketball coach of Kisumu Day High school wants to invite several schools for Basketball tournament .</w:t>
      </w:r>
      <w:r>
        <w:rPr>
          <w:rFonts w:ascii="Centaur" w:hAnsi="Centaur"/>
          <w:bCs/>
          <w:iCs/>
          <w:sz w:val="24"/>
          <w:szCs w:val="24"/>
        </w:rPr>
        <w:t xml:space="preserve">He was advised to use mail merging technique to create invitation letters for the respective schools identified. Give three benefits of this technique </w:t>
      </w:r>
      <w:r>
        <w:rPr>
          <w:rFonts w:ascii="Centaur" w:hAnsi="Centaur"/>
          <w:b/>
          <w:bCs/>
          <w:iCs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A student from Maranda High School was typing a document using Ms-word. He typed Maseno School a</w:t>
      </w:r>
      <w:r>
        <w:rPr>
          <w:rFonts w:ascii="Centaur" w:hAnsi="Centaur"/>
          <w:iCs/>
          <w:sz w:val="24"/>
          <w:szCs w:val="24"/>
        </w:rPr>
        <w:t xml:space="preserve">s the title of the document. He was requested by his teacher to insert High in between Maseno and School. Explain what will happen if the Ms-word editing mode is set to type over </w:t>
      </w:r>
      <w:r>
        <w:rPr>
          <w:rFonts w:ascii="Centaur" w:hAnsi="Centaur"/>
          <w:b/>
          <w:iCs/>
          <w:sz w:val="24"/>
          <w:szCs w:val="24"/>
        </w:rPr>
        <w:t>(2marks)</w:t>
      </w:r>
    </w:p>
    <w:p w:rsidR="00062C7E" w:rsidRDefault="00377124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 Name three transformation techniques supported by Ms-Word which ena</w:t>
      </w:r>
      <w:r>
        <w:rPr>
          <w:rFonts w:ascii="Centaur" w:hAnsi="Centaur"/>
          <w:bCs/>
          <w:iCs/>
          <w:sz w:val="24"/>
          <w:szCs w:val="24"/>
        </w:rPr>
        <w:t xml:space="preserve">ble users to format graphic and fit them nicely in a document  </w:t>
      </w:r>
      <w:r>
        <w:rPr>
          <w:rFonts w:ascii="Centaur" w:hAnsi="Centaur"/>
          <w:b/>
          <w:bCs/>
          <w:iCs/>
          <w:sz w:val="24"/>
          <w:szCs w:val="24"/>
        </w:rPr>
        <w:t>(3marks)</w:t>
      </w:r>
    </w:p>
    <w:p w:rsidR="00062C7E" w:rsidRDefault="00062C7E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30"/>
        <w:tblW w:w="0" w:type="auto"/>
        <w:tblLook w:val="04A0" w:firstRow="1" w:lastRow="0" w:firstColumn="1" w:lastColumn="0" w:noHBand="0" w:noVBand="1"/>
      </w:tblPr>
      <w:tblGrid>
        <w:gridCol w:w="2515"/>
      </w:tblGrid>
      <w:tr w:rsidR="00062C7E">
        <w:tc>
          <w:tcPr>
            <w:tcW w:w="2515" w:type="dxa"/>
          </w:tcPr>
          <w:p w:rsidR="00062C7E" w:rsidRDefault="00377124">
            <w:pPr>
              <w:pStyle w:val="NoSpacing"/>
              <w:tabs>
                <w:tab w:val="left" w:pos="1080"/>
              </w:tabs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>Field Name</w:t>
            </w:r>
          </w:p>
        </w:tc>
      </w:tr>
      <w:tr w:rsidR="00062C7E">
        <w:tc>
          <w:tcPr>
            <w:tcW w:w="2515" w:type="dxa"/>
          </w:tcPr>
          <w:p w:rsidR="00062C7E" w:rsidRDefault="0037712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ID Number</w:t>
            </w:r>
          </w:p>
        </w:tc>
      </w:tr>
      <w:tr w:rsidR="00062C7E">
        <w:tc>
          <w:tcPr>
            <w:tcW w:w="2515" w:type="dxa"/>
          </w:tcPr>
          <w:p w:rsidR="00062C7E" w:rsidRDefault="0037712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 xml:space="preserve">Product ID </w:t>
            </w:r>
          </w:p>
        </w:tc>
      </w:tr>
      <w:tr w:rsidR="00062C7E">
        <w:tc>
          <w:tcPr>
            <w:tcW w:w="2515" w:type="dxa"/>
          </w:tcPr>
          <w:p w:rsidR="00062C7E" w:rsidRDefault="0037712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Product Name</w:t>
            </w:r>
          </w:p>
        </w:tc>
      </w:tr>
      <w:tr w:rsidR="00062C7E">
        <w:tc>
          <w:tcPr>
            <w:tcW w:w="2515" w:type="dxa"/>
          </w:tcPr>
          <w:p w:rsidR="00062C7E" w:rsidRDefault="0037712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Unit cost</w:t>
            </w:r>
          </w:p>
        </w:tc>
      </w:tr>
      <w:tr w:rsidR="00062C7E">
        <w:tc>
          <w:tcPr>
            <w:tcW w:w="2515" w:type="dxa"/>
          </w:tcPr>
          <w:p w:rsidR="00062C7E" w:rsidRDefault="0037712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Quantity</w:t>
            </w:r>
          </w:p>
        </w:tc>
      </w:tr>
      <w:tr w:rsidR="00062C7E">
        <w:tc>
          <w:tcPr>
            <w:tcW w:w="2515" w:type="dxa"/>
          </w:tcPr>
          <w:p w:rsidR="00062C7E" w:rsidRDefault="0037712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Date of Birth</w:t>
            </w:r>
          </w:p>
        </w:tc>
      </w:tr>
      <w:tr w:rsidR="00062C7E">
        <w:tc>
          <w:tcPr>
            <w:tcW w:w="2515" w:type="dxa"/>
          </w:tcPr>
          <w:p w:rsidR="00062C7E" w:rsidRDefault="0037712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Total</w:t>
            </w:r>
          </w:p>
        </w:tc>
      </w:tr>
    </w:tbl>
    <w:p w:rsidR="00062C7E" w:rsidRDefault="00377124">
      <w:pPr>
        <w:pStyle w:val="ListParagraph"/>
        <w:numPr>
          <w:ilvl w:val="0"/>
          <w:numId w:val="7"/>
        </w:numPr>
        <w:spacing w:line="240" w:lineRule="auto"/>
        <w:rPr>
          <w:rFonts w:ascii="Centaur" w:hAnsi="Centaur" w:cs="SimSun"/>
          <w:iCs/>
          <w:sz w:val="24"/>
          <w:szCs w:val="24"/>
        </w:rPr>
      </w:pPr>
      <w:r>
        <w:rPr>
          <w:rFonts w:ascii="Centaur" w:hAnsi="Centaur" w:cs="SimSun"/>
          <w:iCs/>
          <w:sz w:val="24"/>
          <w:szCs w:val="24"/>
        </w:rPr>
        <w:t xml:space="preserve">Study Table A and B then use it to answer questions that follows </w:t>
      </w:r>
    </w:p>
    <w:tbl>
      <w:tblPr>
        <w:tblStyle w:val="TableGrid"/>
        <w:tblpPr w:leftFromText="180" w:rightFromText="180" w:vertAnchor="text" w:horzAnchor="page" w:tblpX="2041" w:tblpY="364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</w:tblGrid>
      <w:tr w:rsidR="00062C7E">
        <w:tc>
          <w:tcPr>
            <w:tcW w:w="2155" w:type="dxa"/>
          </w:tcPr>
          <w:p w:rsidR="00062C7E" w:rsidRDefault="00377124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Cs/>
                <w:sz w:val="24"/>
                <w:szCs w:val="24"/>
              </w:rPr>
              <w:t>Field Name</w:t>
            </w:r>
          </w:p>
        </w:tc>
      </w:tr>
      <w:tr w:rsidR="00062C7E">
        <w:tc>
          <w:tcPr>
            <w:tcW w:w="2155" w:type="dxa"/>
          </w:tcPr>
          <w:p w:rsidR="00062C7E" w:rsidRDefault="0037712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 xml:space="preserve">ID Number </w:t>
            </w:r>
          </w:p>
        </w:tc>
      </w:tr>
      <w:tr w:rsidR="00062C7E">
        <w:tc>
          <w:tcPr>
            <w:tcW w:w="2155" w:type="dxa"/>
          </w:tcPr>
          <w:p w:rsidR="00062C7E" w:rsidRDefault="0037712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Last Name</w:t>
            </w:r>
          </w:p>
        </w:tc>
      </w:tr>
      <w:tr w:rsidR="00062C7E">
        <w:tc>
          <w:tcPr>
            <w:tcW w:w="2155" w:type="dxa"/>
          </w:tcPr>
          <w:p w:rsidR="00062C7E" w:rsidRDefault="0037712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First Name</w:t>
            </w:r>
          </w:p>
        </w:tc>
      </w:tr>
      <w:tr w:rsidR="00062C7E">
        <w:tc>
          <w:tcPr>
            <w:tcW w:w="2155" w:type="dxa"/>
          </w:tcPr>
          <w:p w:rsidR="00062C7E" w:rsidRDefault="0037712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Address</w:t>
            </w:r>
          </w:p>
        </w:tc>
      </w:tr>
      <w:tr w:rsidR="00062C7E">
        <w:tc>
          <w:tcPr>
            <w:tcW w:w="2155" w:type="dxa"/>
          </w:tcPr>
          <w:p w:rsidR="00062C7E" w:rsidRDefault="0037712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 xml:space="preserve">Town </w:t>
            </w:r>
          </w:p>
        </w:tc>
      </w:tr>
    </w:tbl>
    <w:p w:rsidR="00062C7E" w:rsidRDefault="00377124">
      <w:pPr>
        <w:pStyle w:val="ListParagraph"/>
        <w:spacing w:line="240" w:lineRule="auto"/>
        <w:ind w:left="1170"/>
        <w:rPr>
          <w:rFonts w:ascii="Centaur" w:hAnsi="Centaur" w:cs="SimSun"/>
          <w:b/>
          <w:iCs/>
          <w:sz w:val="24"/>
          <w:szCs w:val="24"/>
        </w:rPr>
      </w:pPr>
      <w:r>
        <w:rPr>
          <w:rFonts w:ascii="Centaur" w:hAnsi="Centaur" w:cs="SimSun"/>
          <w:b/>
          <w:iCs/>
          <w:sz w:val="24"/>
          <w:szCs w:val="24"/>
        </w:rPr>
        <w:t>Table I                                   Table II</w:t>
      </w:r>
    </w:p>
    <w:p w:rsidR="00062C7E" w:rsidRDefault="00062C7E">
      <w:pPr>
        <w:pStyle w:val="NoSpacing"/>
        <w:ind w:left="1170"/>
        <w:rPr>
          <w:rFonts w:ascii="Centaur" w:hAnsi="Centaur"/>
          <w:iCs/>
          <w:sz w:val="24"/>
          <w:szCs w:val="24"/>
        </w:rPr>
      </w:pPr>
    </w:p>
    <w:p w:rsidR="00062C7E" w:rsidRDefault="00062C7E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:rsidR="00062C7E" w:rsidRDefault="00062C7E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:rsidR="00062C7E" w:rsidRDefault="00062C7E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:rsidR="00062C7E" w:rsidRDefault="00062C7E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:rsidR="00062C7E" w:rsidRDefault="00062C7E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:rsidR="00062C7E" w:rsidRDefault="00062C7E">
      <w:pPr>
        <w:pStyle w:val="NoSpacing"/>
        <w:rPr>
          <w:rFonts w:ascii="Centaur" w:hAnsi="Centaur"/>
          <w:iCs/>
          <w:sz w:val="24"/>
          <w:szCs w:val="24"/>
        </w:rPr>
      </w:pPr>
    </w:p>
    <w:p w:rsidR="00062C7E" w:rsidRDefault="00062C7E">
      <w:pPr>
        <w:pStyle w:val="NoSpacing"/>
        <w:rPr>
          <w:rFonts w:ascii="Centaur" w:hAnsi="Centaur"/>
          <w:iCs/>
          <w:sz w:val="24"/>
          <w:szCs w:val="24"/>
        </w:rPr>
      </w:pPr>
    </w:p>
    <w:p w:rsidR="00062C7E" w:rsidRDefault="00377124">
      <w:pPr>
        <w:pStyle w:val="NoSpacing"/>
        <w:numPr>
          <w:ilvl w:val="0"/>
          <w:numId w:val="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Identify the most appropriate data type for ID Number, Product Name and Quantity </w:t>
      </w:r>
      <w:r>
        <w:rPr>
          <w:rFonts w:ascii="Centaur" w:hAnsi="Centaur"/>
          <w:b/>
          <w:iCs/>
          <w:sz w:val="24"/>
          <w:szCs w:val="24"/>
        </w:rPr>
        <w:t>(3marks)</w:t>
      </w:r>
    </w:p>
    <w:p w:rsidR="00062C7E" w:rsidRDefault="00377124">
      <w:pPr>
        <w:pStyle w:val="NoSpacing"/>
        <w:numPr>
          <w:ilvl w:val="0"/>
          <w:numId w:val="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Given that the data type for Total is calculated write an expression</w:t>
      </w:r>
      <w:r>
        <w:rPr>
          <w:rFonts w:ascii="Centaur" w:hAnsi="Centaur"/>
          <w:iCs/>
          <w:sz w:val="24"/>
          <w:szCs w:val="24"/>
        </w:rPr>
        <w:t xml:space="preserve"> to be entered in the expression builder </w:t>
      </w:r>
      <w:r>
        <w:rPr>
          <w:rFonts w:ascii="Centaur" w:hAnsi="Centaur"/>
          <w:b/>
          <w:iCs/>
          <w:sz w:val="24"/>
          <w:szCs w:val="24"/>
        </w:rPr>
        <w:t>(2marks)</w:t>
      </w:r>
    </w:p>
    <w:p w:rsidR="00062C7E" w:rsidRDefault="00377124">
      <w:pPr>
        <w:pStyle w:val="NoSpacing"/>
        <w:numPr>
          <w:ilvl w:val="0"/>
          <w:numId w:val="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Suggest how date birth can be validated  to restrict entries of date that follow in 2010 only </w:t>
      </w:r>
      <w:r>
        <w:rPr>
          <w:rFonts w:ascii="Centaur" w:hAnsi="Centaur"/>
          <w:b/>
          <w:iCs/>
          <w:sz w:val="24"/>
          <w:szCs w:val="24"/>
        </w:rPr>
        <w:t>(2marks)</w:t>
      </w:r>
    </w:p>
    <w:p w:rsidR="00062C7E" w:rsidRDefault="00377124">
      <w:pPr>
        <w:pStyle w:val="NoSpacing"/>
        <w:numPr>
          <w:ilvl w:val="0"/>
          <w:numId w:val="9"/>
        </w:numPr>
        <w:tabs>
          <w:tab w:val="left" w:pos="1080"/>
        </w:tabs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Explain how a relation can be created between Table A and B </w:t>
      </w:r>
      <w:r>
        <w:rPr>
          <w:rFonts w:ascii="Centaur" w:hAnsi="Centaur"/>
          <w:b/>
          <w:iCs/>
          <w:sz w:val="24"/>
          <w:szCs w:val="24"/>
        </w:rPr>
        <w:t>(2marks)</w:t>
      </w:r>
    </w:p>
    <w:p w:rsidR="00062C7E" w:rsidRDefault="00062C7E">
      <w:pPr>
        <w:pStyle w:val="NoSpacing"/>
        <w:numPr>
          <w:ilvl w:val="0"/>
          <w:numId w:val="7"/>
        </w:numPr>
        <w:rPr>
          <w:rFonts w:ascii="Centaur" w:hAnsi="Centaur"/>
          <w:iCs/>
          <w:sz w:val="24"/>
          <w:szCs w:val="24"/>
        </w:rPr>
      </w:pPr>
    </w:p>
    <w:p w:rsidR="00062C7E" w:rsidRDefault="00377124">
      <w:pPr>
        <w:pStyle w:val="NoSpacing"/>
        <w:numPr>
          <w:ilvl w:val="0"/>
          <w:numId w:val="1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State the difference between a line printer and page printer </w:t>
      </w:r>
      <w:r>
        <w:rPr>
          <w:rFonts w:ascii="Centaur" w:hAnsi="Centaur"/>
          <w:b/>
          <w:bCs/>
          <w:iCs/>
          <w:sz w:val="24"/>
          <w:szCs w:val="24"/>
        </w:rPr>
        <w:t>(2marks)</w:t>
      </w:r>
    </w:p>
    <w:p w:rsidR="00062C7E" w:rsidRDefault="00377124">
      <w:pPr>
        <w:pStyle w:val="NoSpacing"/>
        <w:numPr>
          <w:ilvl w:val="0"/>
          <w:numId w:val="1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List four features of a Laser printer </w:t>
      </w:r>
      <w:r>
        <w:rPr>
          <w:rFonts w:ascii="Centaur" w:hAnsi="Centaur"/>
          <w:b/>
          <w:iCs/>
          <w:sz w:val="24"/>
          <w:szCs w:val="24"/>
        </w:rPr>
        <w:t>(4marks)</w:t>
      </w:r>
    </w:p>
    <w:p w:rsidR="00062C7E" w:rsidRDefault="00062C7E">
      <w:pPr>
        <w:spacing w:line="240" w:lineRule="auto"/>
      </w:pPr>
    </w:p>
    <w:sectPr w:rsidR="00062C7E">
      <w:headerReference w:type="default" r:id="rId8"/>
      <w:foot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24" w:rsidRDefault="00377124">
      <w:pPr>
        <w:spacing w:after="0" w:line="240" w:lineRule="auto"/>
      </w:pPr>
      <w:r>
        <w:separator/>
      </w:r>
    </w:p>
  </w:endnote>
  <w:endnote w:type="continuationSeparator" w:id="0">
    <w:p w:rsidR="00377124" w:rsidRDefault="0037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7E" w:rsidRDefault="00377124">
    <w:pPr>
      <w:pStyle w:val="Footer"/>
      <w:pBdr>
        <w:top w:val="single" w:sz="4" w:space="1" w:color="auto"/>
      </w:pBdr>
      <w:rPr>
        <w:rFonts w:ascii="Garamond" w:hAnsi="Garamond"/>
        <w:b/>
        <w:bCs/>
      </w:rPr>
    </w:pPr>
    <w:r>
      <w:rPr>
        <w:rFonts w:ascii="Garamond" w:hAnsi="Garamond"/>
        <w:b/>
        <w:bCs/>
      </w:rPr>
      <w:t>451/1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24" w:rsidRDefault="00377124">
      <w:pPr>
        <w:spacing w:after="0" w:line="240" w:lineRule="auto"/>
      </w:pPr>
      <w:r>
        <w:separator/>
      </w:r>
    </w:p>
  </w:footnote>
  <w:footnote w:type="continuationSeparator" w:id="0">
    <w:p w:rsidR="00377124" w:rsidRDefault="0037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7E" w:rsidRDefault="00062C7E">
    <w:pPr>
      <w:pStyle w:val="Header"/>
      <w:jc w:val="center"/>
    </w:pPr>
  </w:p>
  <w:p w:rsidR="00062C7E" w:rsidRDefault="00062C7E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000001"/>
    <w:multiLevelType w:val="hybridMultilevel"/>
    <w:tmpl w:val="C25CCEA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94CC672"/>
    <w:lvl w:ilvl="0" w:tplc="8A929C02">
      <w:start w:val="1"/>
      <w:numFmt w:val="lowerRoman"/>
      <w:lvlText w:val="(%1)"/>
      <w:lvlJc w:val="left"/>
      <w:pPr>
        <w:ind w:left="1890" w:hanging="360"/>
      </w:pPr>
      <w:rPr>
        <w:rFonts w:ascii="Centaur" w:eastAsia="Calibri" w:hAnsi="Centaur" w:cs="Calibri" w:hint="default"/>
        <w:b w:val="0"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0000003"/>
    <w:multiLevelType w:val="hybridMultilevel"/>
    <w:tmpl w:val="46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7DA048E"/>
    <w:lvl w:ilvl="0" w:tplc="15769978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00000005"/>
    <w:multiLevelType w:val="hybridMultilevel"/>
    <w:tmpl w:val="9478403A"/>
    <w:lvl w:ilvl="0" w:tplc="45F66B6C">
      <w:start w:val="1"/>
      <w:numFmt w:val="lowerRoman"/>
      <w:lvlText w:val="(%1)"/>
      <w:lvlJc w:val="left"/>
      <w:pPr>
        <w:ind w:left="1350" w:hanging="360"/>
      </w:pPr>
      <w:rPr>
        <w:rFonts w:ascii="Centaur" w:eastAsia="Calibri" w:hAnsi="Centaur" w:cs="Calibri" w:hint="default"/>
        <w:b w:val="0"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0000006"/>
    <w:multiLevelType w:val="hybridMultilevel"/>
    <w:tmpl w:val="71869CA8"/>
    <w:lvl w:ilvl="0" w:tplc="811ED8E0">
      <w:start w:val="1"/>
      <w:numFmt w:val="lowerRoman"/>
      <w:lvlText w:val="(%1)"/>
      <w:lvlJc w:val="left"/>
      <w:pPr>
        <w:ind w:left="1530" w:hanging="360"/>
      </w:pPr>
      <w:rPr>
        <w:rFonts w:ascii="Centaur" w:eastAsia="Calibri" w:hAnsi="Centaur" w:cs="Calibri" w:hint="default"/>
        <w:b w:val="0"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00000007"/>
    <w:multiLevelType w:val="hybridMultilevel"/>
    <w:tmpl w:val="AA2252DC"/>
    <w:lvl w:ilvl="0" w:tplc="2236C0EC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C8C0E9B6"/>
    <w:lvl w:ilvl="0" w:tplc="A5285902">
      <w:start w:val="1"/>
      <w:numFmt w:val="lowerRoman"/>
      <w:lvlText w:val="(%1)"/>
      <w:lvlJc w:val="left"/>
      <w:pPr>
        <w:ind w:left="1350" w:hanging="360"/>
      </w:pPr>
      <w:rPr>
        <w:rFonts w:ascii="Centaur" w:eastAsia="Calibri" w:hAnsi="Centaur" w:cs="Calibri" w:hint="default"/>
        <w:b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00000009"/>
    <w:multiLevelType w:val="hybridMultilevel"/>
    <w:tmpl w:val="7F2AD0BC"/>
    <w:lvl w:ilvl="0" w:tplc="F858D07A">
      <w:start w:val="1"/>
      <w:numFmt w:val="lowerRoman"/>
      <w:lvlText w:val="(%1)"/>
      <w:lvlJc w:val="left"/>
      <w:pPr>
        <w:ind w:left="1800" w:hanging="360"/>
      </w:pPr>
      <w:rPr>
        <w:rFonts w:ascii="Calibri" w:eastAsia="Calibri" w:hAnsi="Calibri" w:cs="Calibri" w:hint="default"/>
        <w:b/>
        <w:bCs/>
        <w:i w:val="0"/>
        <w:color w:val="000000"/>
        <w:sz w:val="22"/>
        <w:szCs w:val="22"/>
        <w:u w:val="none" w:color="000000"/>
        <w:vertAlign w:val="baseline"/>
      </w:rPr>
    </w:lvl>
    <w:lvl w:ilvl="1" w:tplc="F858D07A">
      <w:start w:val="1"/>
      <w:numFmt w:val="lowerRoman"/>
      <w:lvlText w:val="(%2)"/>
      <w:lvlJc w:val="left"/>
      <w:pPr>
        <w:ind w:left="2520" w:hanging="360"/>
      </w:pPr>
      <w:rPr>
        <w:rFonts w:ascii="Calibri" w:eastAsia="Calibri" w:hAnsi="Calibri" w:cs="Calibri" w:hint="default"/>
        <w:b/>
        <w:bCs/>
        <w:i w:val="0"/>
        <w:color w:val="000000"/>
        <w:sz w:val="22"/>
        <w:szCs w:val="22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000000A"/>
    <w:multiLevelType w:val="hybridMultilevel"/>
    <w:tmpl w:val="0EB69C2A"/>
    <w:lvl w:ilvl="0" w:tplc="966AE7BC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0000000B"/>
    <w:multiLevelType w:val="hybridMultilevel"/>
    <w:tmpl w:val="D17E54A8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38F02C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19B81070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0000000E"/>
    <w:multiLevelType w:val="hybridMultilevel"/>
    <w:tmpl w:val="ED1E51B8"/>
    <w:lvl w:ilvl="0" w:tplc="4FACDFC2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0000000F"/>
    <w:multiLevelType w:val="hybridMultilevel"/>
    <w:tmpl w:val="4970A758"/>
    <w:lvl w:ilvl="0" w:tplc="77520276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00000010"/>
    <w:multiLevelType w:val="hybridMultilevel"/>
    <w:tmpl w:val="8EE2FFC0"/>
    <w:lvl w:ilvl="0" w:tplc="2A928E8A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16"/>
  </w:num>
  <w:num w:numId="9">
    <w:abstractNumId w:val="6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7E"/>
    <w:rsid w:val="00062C7E"/>
    <w:rsid w:val="00377124"/>
    <w:rsid w:val="008D31B9"/>
    <w:rsid w:val="009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2022-11-03T10:35:00Z</dcterms:created>
  <dcterms:modified xsi:type="dcterms:W3CDTF">2022-11-08T10:45:00Z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6b7f9dc506894d3bad93a539d4b2ad75</vt:lpwstr>
  </property>
</Properties>
</file>