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7B" w:rsidRPr="00A3167B" w:rsidRDefault="00A3167B" w:rsidP="00A3167B">
      <w:pPr>
        <w:shd w:val="clear" w:color="auto" w:fill="FFFFFF"/>
        <w:autoSpaceDE w:val="0"/>
        <w:autoSpaceDN w:val="0"/>
        <w:adjustRightInd w:val="0"/>
        <w:contextualSpacing/>
        <w:jc w:val="both"/>
        <w:rPr>
          <w:rFonts w:asciiTheme="majorHAnsi" w:hAnsiTheme="majorHAnsi"/>
          <w:b/>
          <w:bCs/>
          <w:color w:val="000000"/>
        </w:rPr>
      </w:pPr>
      <w:r w:rsidRPr="00A3167B">
        <w:rPr>
          <w:rFonts w:asciiTheme="majorHAnsi" w:hAnsiTheme="majorHAnsi"/>
          <w:b/>
          <w:bCs/>
          <w:color w:val="000000"/>
        </w:rPr>
        <w:t>COMPUTER STUDIES</w:t>
      </w:r>
    </w:p>
    <w:p w:rsidR="00A3167B" w:rsidRPr="00A3167B" w:rsidRDefault="00A3167B" w:rsidP="00A3167B">
      <w:pPr>
        <w:shd w:val="clear" w:color="auto" w:fill="FFFFFF"/>
        <w:autoSpaceDE w:val="0"/>
        <w:autoSpaceDN w:val="0"/>
        <w:adjustRightInd w:val="0"/>
        <w:contextualSpacing/>
        <w:jc w:val="both"/>
        <w:rPr>
          <w:rFonts w:asciiTheme="majorHAnsi" w:hAnsiTheme="majorHAnsi"/>
          <w:b/>
          <w:bCs/>
          <w:color w:val="000000"/>
        </w:rPr>
      </w:pPr>
      <w:r w:rsidRPr="00A3167B">
        <w:rPr>
          <w:rFonts w:asciiTheme="majorHAnsi" w:hAnsiTheme="majorHAnsi"/>
          <w:b/>
          <w:bCs/>
          <w:color w:val="000000"/>
        </w:rPr>
        <w:t>PAPER 1</w:t>
      </w:r>
      <w:r w:rsidR="006273D5">
        <w:rPr>
          <w:rFonts w:asciiTheme="majorHAnsi" w:hAnsiTheme="majorHAnsi"/>
          <w:b/>
          <w:bCs/>
          <w:color w:val="000000"/>
        </w:rPr>
        <w:t xml:space="preserve"> MARKING SCHEME</w:t>
      </w:r>
    </w:p>
    <w:p w:rsidR="00A3167B" w:rsidRDefault="00A3167B" w:rsidP="00A3167B">
      <w:pPr>
        <w:shd w:val="clear" w:color="auto" w:fill="FFFFFF"/>
        <w:autoSpaceDE w:val="0"/>
        <w:autoSpaceDN w:val="0"/>
        <w:adjustRightInd w:val="0"/>
        <w:contextualSpacing/>
        <w:jc w:val="both"/>
        <w:rPr>
          <w:rFonts w:asciiTheme="majorHAnsi" w:hAnsiTheme="majorHAnsi"/>
          <w:b/>
          <w:bCs/>
          <w:color w:val="000000"/>
        </w:rPr>
      </w:pPr>
      <w:r w:rsidRPr="00A3167B">
        <w:rPr>
          <w:rFonts w:asciiTheme="majorHAnsi" w:hAnsiTheme="majorHAnsi"/>
          <w:b/>
          <w:bCs/>
          <w:color w:val="000000"/>
        </w:rPr>
        <w:t>THEORY</w:t>
      </w:r>
    </w:p>
    <w:p w:rsidR="00A92D1A" w:rsidRDefault="00A92D1A" w:rsidP="00A92D1A">
      <w:pPr>
        <w:tabs>
          <w:tab w:val="left" w:pos="2520"/>
        </w:tabs>
        <w:jc w:val="center"/>
      </w:pPr>
    </w:p>
    <w:p w:rsidR="00037BC2" w:rsidRDefault="00037BC2" w:rsidP="00037BC2">
      <w:pPr>
        <w:tabs>
          <w:tab w:val="left" w:pos="2520"/>
        </w:tabs>
        <w:jc w:val="center"/>
        <w:rPr>
          <w:color w:val="00B0F0"/>
          <w:sz w:val="40"/>
          <w:szCs w:val="40"/>
        </w:rPr>
      </w:pPr>
      <w:r>
        <w:rPr>
          <w:color w:val="00B0F0"/>
          <w:sz w:val="40"/>
          <w:szCs w:val="40"/>
        </w:rPr>
        <w:t>KIPKELION EAST JOINT EVALUATION TEST 2022</w:t>
      </w:r>
    </w:p>
    <w:p w:rsidR="00A92D1A" w:rsidRPr="00A3167B" w:rsidRDefault="00A92D1A" w:rsidP="00A3167B">
      <w:pPr>
        <w:shd w:val="clear" w:color="auto" w:fill="FFFFFF"/>
        <w:autoSpaceDE w:val="0"/>
        <w:autoSpaceDN w:val="0"/>
        <w:adjustRightInd w:val="0"/>
        <w:contextualSpacing/>
        <w:jc w:val="both"/>
        <w:rPr>
          <w:rFonts w:asciiTheme="majorHAnsi" w:hAnsiTheme="majorHAnsi"/>
          <w:b/>
        </w:rPr>
      </w:pPr>
    </w:p>
    <w:p w:rsidR="00A3167B" w:rsidRPr="00B16020" w:rsidRDefault="00A3167B" w:rsidP="00B16020">
      <w:pPr>
        <w:jc w:val="center"/>
        <w:rPr>
          <w:rFonts w:asciiTheme="majorHAnsi" w:hAnsiTheme="majorHAnsi"/>
          <w:b/>
          <w:sz w:val="32"/>
          <w:szCs w:val="32"/>
        </w:rPr>
      </w:pPr>
      <w:r w:rsidRPr="00B16020">
        <w:rPr>
          <w:rFonts w:asciiTheme="majorHAnsi" w:hAnsiTheme="majorHAnsi"/>
          <w:b/>
          <w:sz w:val="32"/>
          <w:szCs w:val="32"/>
        </w:rPr>
        <w:t>SECTION A</w:t>
      </w:r>
      <w:r w:rsidR="006315A3">
        <w:rPr>
          <w:rFonts w:asciiTheme="majorHAnsi" w:hAnsiTheme="majorHAnsi"/>
          <w:b/>
          <w:sz w:val="32"/>
          <w:szCs w:val="32"/>
        </w:rPr>
        <w:t xml:space="preserve"> (40 MARKS)</w:t>
      </w:r>
    </w:p>
    <w:p w:rsidR="00A3167B" w:rsidRPr="00A3167B" w:rsidRDefault="00A3167B" w:rsidP="00B4397D">
      <w:pPr>
        <w:rPr>
          <w:rFonts w:asciiTheme="majorHAnsi" w:hAnsiTheme="majorHAnsi"/>
          <w:b/>
          <w:i/>
          <w:u w:val="single"/>
        </w:rPr>
      </w:pPr>
      <w:r w:rsidRPr="00A3167B">
        <w:rPr>
          <w:rFonts w:asciiTheme="majorHAnsi" w:hAnsiTheme="majorHAnsi"/>
          <w:b/>
          <w:i/>
          <w:u w:val="single"/>
        </w:rPr>
        <w:t>ANSWER ALL THE QUESTIONS FROM THIS SECTION IN THE SPACES PROVIDED</w:t>
      </w:r>
    </w:p>
    <w:p w:rsidR="00A3167B" w:rsidRDefault="00B16020" w:rsidP="00B16020">
      <w:pPr>
        <w:pStyle w:val="ListParagraph"/>
        <w:numPr>
          <w:ilvl w:val="0"/>
          <w:numId w:val="14"/>
        </w:numPr>
        <w:rPr>
          <w:rFonts w:asciiTheme="majorHAnsi" w:hAnsiTheme="majorHAnsi"/>
        </w:rPr>
      </w:pPr>
      <w:r>
        <w:rPr>
          <w:rFonts w:asciiTheme="majorHAnsi" w:hAnsiTheme="majorHAnsi"/>
        </w:rPr>
        <w:t xml:space="preserve">One of the functions of an operating system is to control computer resources. State three </w:t>
      </w:r>
      <w:r w:rsidR="000245A4">
        <w:rPr>
          <w:rFonts w:asciiTheme="majorHAnsi" w:hAnsiTheme="majorHAnsi"/>
        </w:rPr>
        <w:t>resources under operating system control</w:t>
      </w:r>
      <w:r w:rsidR="000245A4">
        <w:rPr>
          <w:rFonts w:asciiTheme="majorHAnsi" w:hAnsiTheme="majorHAnsi"/>
        </w:rPr>
        <w:tab/>
      </w:r>
      <w:r w:rsidR="000245A4">
        <w:rPr>
          <w:rFonts w:asciiTheme="majorHAnsi" w:hAnsiTheme="majorHAnsi"/>
        </w:rPr>
        <w:tab/>
      </w:r>
      <w:r w:rsidR="000245A4">
        <w:rPr>
          <w:rFonts w:asciiTheme="majorHAnsi" w:hAnsiTheme="majorHAnsi"/>
        </w:rPr>
        <w:tab/>
      </w:r>
      <w:r w:rsidR="000245A4">
        <w:rPr>
          <w:rFonts w:asciiTheme="majorHAnsi" w:hAnsiTheme="majorHAnsi"/>
        </w:rPr>
        <w:tab/>
        <w:t xml:space="preserve">        (3 marks)</w:t>
      </w:r>
    </w:p>
    <w:p w:rsidR="000245A4" w:rsidRDefault="000245A4" w:rsidP="000245A4">
      <w:pPr>
        <w:pStyle w:val="ListParagraph"/>
        <w:rPr>
          <w:rFonts w:asciiTheme="majorHAnsi" w:hAnsiTheme="majorHAnsi"/>
          <w:b/>
        </w:rPr>
      </w:pPr>
      <w:r>
        <w:rPr>
          <w:rFonts w:asciiTheme="majorHAnsi" w:hAnsiTheme="majorHAnsi"/>
          <w:b/>
        </w:rPr>
        <w:t>Processor</w:t>
      </w:r>
    </w:p>
    <w:p w:rsidR="000245A4" w:rsidRDefault="000245A4" w:rsidP="000245A4">
      <w:pPr>
        <w:pStyle w:val="ListParagraph"/>
        <w:rPr>
          <w:rFonts w:asciiTheme="majorHAnsi" w:hAnsiTheme="majorHAnsi"/>
          <w:b/>
        </w:rPr>
      </w:pPr>
      <w:r>
        <w:rPr>
          <w:rFonts w:asciiTheme="majorHAnsi" w:hAnsiTheme="majorHAnsi"/>
          <w:b/>
        </w:rPr>
        <w:t>Input/output devices</w:t>
      </w:r>
    </w:p>
    <w:p w:rsidR="000245A4" w:rsidRDefault="000245A4" w:rsidP="000245A4">
      <w:pPr>
        <w:pStyle w:val="ListParagraph"/>
        <w:rPr>
          <w:rFonts w:asciiTheme="majorHAnsi" w:hAnsiTheme="majorHAnsi"/>
          <w:b/>
        </w:rPr>
      </w:pPr>
      <w:r>
        <w:rPr>
          <w:rFonts w:asciiTheme="majorHAnsi" w:hAnsiTheme="majorHAnsi"/>
          <w:b/>
        </w:rPr>
        <w:t>Application programs</w:t>
      </w:r>
    </w:p>
    <w:p w:rsidR="000245A4" w:rsidRDefault="000245A4" w:rsidP="000245A4">
      <w:pPr>
        <w:pStyle w:val="ListParagraph"/>
        <w:rPr>
          <w:rFonts w:asciiTheme="majorHAnsi" w:hAnsiTheme="majorHAnsi"/>
          <w:b/>
        </w:rPr>
      </w:pPr>
      <w:r>
        <w:rPr>
          <w:rFonts w:asciiTheme="majorHAnsi" w:hAnsiTheme="majorHAnsi"/>
          <w:b/>
        </w:rPr>
        <w:t>Storage devices</w:t>
      </w:r>
    </w:p>
    <w:p w:rsidR="000245A4" w:rsidRDefault="000245A4" w:rsidP="000245A4">
      <w:pPr>
        <w:pStyle w:val="ListParagraph"/>
        <w:rPr>
          <w:rFonts w:asciiTheme="majorHAnsi" w:hAnsiTheme="majorHAnsi"/>
          <w:b/>
        </w:rPr>
      </w:pPr>
      <w:r>
        <w:rPr>
          <w:rFonts w:asciiTheme="majorHAnsi" w:hAnsiTheme="majorHAnsi"/>
          <w:b/>
        </w:rPr>
        <w:t>Communication devices and ports</w:t>
      </w:r>
    </w:p>
    <w:p w:rsidR="000245A4" w:rsidRDefault="000245A4" w:rsidP="000245A4">
      <w:pPr>
        <w:pStyle w:val="ListParagraph"/>
        <w:rPr>
          <w:rFonts w:asciiTheme="majorHAnsi" w:hAnsiTheme="majorHAnsi"/>
          <w:b/>
        </w:rPr>
      </w:pPr>
    </w:p>
    <w:p w:rsidR="000245A4" w:rsidRPr="00322C2B" w:rsidRDefault="00FC672F" w:rsidP="000245A4">
      <w:pPr>
        <w:pStyle w:val="ListParagraph"/>
        <w:numPr>
          <w:ilvl w:val="0"/>
          <w:numId w:val="14"/>
        </w:numPr>
        <w:rPr>
          <w:rFonts w:asciiTheme="majorHAnsi" w:hAnsiTheme="majorHAnsi"/>
          <w:b/>
        </w:rPr>
      </w:pPr>
      <w:r>
        <w:rPr>
          <w:rFonts w:asciiTheme="majorHAnsi" w:hAnsiTheme="majorHAnsi"/>
        </w:rPr>
        <w:t xml:space="preserve">(a) </w:t>
      </w:r>
      <w:r w:rsidR="00586564">
        <w:rPr>
          <w:rFonts w:asciiTheme="majorHAnsi" w:hAnsiTheme="majorHAnsi"/>
        </w:rPr>
        <w:t>The figure below shows the relationship between tables in a database.</w:t>
      </w:r>
    </w:p>
    <w:p w:rsidR="00322C2B" w:rsidRPr="004A1E36" w:rsidRDefault="00322C2B" w:rsidP="00322C2B">
      <w:pPr>
        <w:pStyle w:val="ListParagraph"/>
      </w:pPr>
    </w:p>
    <w:p w:rsidR="00322C2B" w:rsidRPr="004A1E36" w:rsidRDefault="00B84F3B" w:rsidP="00322C2B">
      <w:r>
        <w:rPr>
          <w:noProof/>
        </w:rPr>
        <w:pict>
          <v:rect id="Rectangle 19" o:spid="_x0000_s1026" style="position:absolute;margin-left:164pt;margin-top:10.8pt;width:89.3pt;height:104.2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" fillcolor="white [3212]" strokecolor="#243f60 [1604]" strokeweight="2pt">
            <v:textbox>
              <w:txbxContent>
                <w:p w:rsidR="00322C2B" w:rsidRPr="00FC672F" w:rsidRDefault="00322C2B" w:rsidP="00322C2B">
                  <w:pPr>
                    <w:pStyle w:val="NoSpacing"/>
                    <w:rPr>
                      <w:color w:val="C00000"/>
                    </w:rPr>
                  </w:pPr>
                  <w:r w:rsidRPr="00FC672F">
                    <w:rPr>
                      <w:color w:val="C00000"/>
                    </w:rPr>
                    <w:t xml:space="preserve">Table 1 </w:t>
                  </w:r>
                </w:p>
                <w:p w:rsidR="00322C2B" w:rsidRPr="00FC672F" w:rsidRDefault="00322C2B" w:rsidP="00322C2B">
                  <w:pPr>
                    <w:pStyle w:val="NoSpacing"/>
                    <w:rPr>
                      <w:color w:val="C00000"/>
                    </w:rPr>
                  </w:pPr>
                  <w:r w:rsidRPr="00FC672F">
                    <w:rPr>
                      <w:color w:val="C00000"/>
                    </w:rPr>
                    <w:t>Admno</w:t>
                  </w:r>
                </w:p>
                <w:p w:rsidR="00322C2B" w:rsidRPr="00FC672F" w:rsidRDefault="00322C2B" w:rsidP="00322C2B">
                  <w:pPr>
                    <w:pStyle w:val="NoSpacing"/>
                    <w:rPr>
                      <w:color w:val="C00000"/>
                    </w:rPr>
                  </w:pPr>
                  <w:r w:rsidRPr="00FC672F">
                    <w:rPr>
                      <w:color w:val="C00000"/>
                    </w:rPr>
                    <w:t>Termcode</w:t>
                  </w:r>
                </w:p>
                <w:p w:rsidR="00322C2B" w:rsidRPr="00FC672F" w:rsidRDefault="00322C2B" w:rsidP="00322C2B">
                  <w:pPr>
                    <w:pStyle w:val="NoSpacing"/>
                    <w:rPr>
                      <w:color w:val="C00000"/>
                    </w:rPr>
                  </w:pPr>
                  <w:r w:rsidRPr="00FC672F">
                    <w:rPr>
                      <w:color w:val="C00000"/>
                    </w:rPr>
                    <w:t>Idno</w:t>
                  </w:r>
                </w:p>
                <w:p w:rsidR="00322C2B" w:rsidRPr="00FC672F" w:rsidRDefault="00322C2B" w:rsidP="00322C2B">
                  <w:pPr>
                    <w:pStyle w:val="NoSpacing"/>
                    <w:rPr>
                      <w:color w:val="C00000"/>
                    </w:rPr>
                  </w:pPr>
                  <w:r w:rsidRPr="00FC672F">
                    <w:rPr>
                      <w:color w:val="C00000"/>
                    </w:rPr>
                    <w:t>Eng</w:t>
                  </w:r>
                </w:p>
                <w:p w:rsidR="00322C2B" w:rsidRPr="00FC672F" w:rsidRDefault="00322C2B" w:rsidP="00322C2B">
                  <w:pPr>
                    <w:pStyle w:val="NoSpacing"/>
                    <w:rPr>
                      <w:color w:val="C00000"/>
                    </w:rPr>
                  </w:pPr>
                  <w:r w:rsidRPr="00FC672F">
                    <w:rPr>
                      <w:color w:val="C00000"/>
                    </w:rPr>
                    <w:t>maths</w:t>
                  </w:r>
                </w:p>
              </w:txbxContent>
            </v:textbox>
          </v:rect>
        </w:pict>
      </w:r>
    </w:p>
    <w:p w:rsidR="00322C2B" w:rsidRPr="004A1E36" w:rsidRDefault="00B84F3B" w:rsidP="00322C2B">
      <w:r>
        <w:rPr>
          <w:noProof/>
        </w:rPr>
        <w:pict>
          <v:shapetype id="_x0000_t202" coordsize="21600,21600" o:spt="202" path="m,l,21600r21600,l21600,xe">
            <v:stroke joinstyle="miter"/>
            <v:path gradientshapeok="t" o:connecttype="rect"/>
          </v:shapetype>
          <v:shape id="Text Box 13" o:spid="_x0000_s1027" type="#_x0000_t202" style="position:absolute;margin-left:87.7pt;margin-top:8.2pt;width:38.25pt;height:21.4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" fillcolor="white [3201]" stroked="f" strokeweight=".5pt">
            <v:textbox>
              <w:txbxContent>
                <w:p w:rsidR="00322C2B" w:rsidRPr="006D49A2" w:rsidRDefault="00265CC5" w:rsidP="00322C2B">
                  <w:pPr>
                    <w:rPr>
                      <w:sz w:val="32"/>
                    </w:rPr>
                  </w:pPr>
                  <w:r>
                    <w:rPr>
                      <w:sz w:val="32"/>
                    </w:rPr>
                    <w:t>1</w:t>
                  </w:r>
                </w:p>
              </w:txbxContent>
            </v:textbox>
          </v:shape>
        </w:pict>
      </w:r>
      <w:r>
        <w:rPr>
          <w:noProof/>
        </w:rPr>
        <w:pict>
          <v:shape id="Text Box 14" o:spid="_x0000_s1028" type="#_x0000_t202" style="position:absolute;margin-left:125.75pt;margin-top:8.2pt;width:38.25pt;height:23.4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XyMAIAAFo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" fillcolor="white [3201]" stroked="f" strokeweight=".5pt">
            <v:textbox>
              <w:txbxContent>
                <w:p w:rsidR="00322C2B" w:rsidRPr="006D49A2" w:rsidRDefault="00322C2B" w:rsidP="00322C2B">
                  <w:pPr>
                    <w:rPr>
                      <w:sz w:val="32"/>
                    </w:rPr>
                  </w:pPr>
                  <w:r w:rsidRPr="006D49A2">
                    <w:rPr>
                      <w:sz w:val="32"/>
                    </w:rPr>
                    <w:t>∞</w:t>
                  </w:r>
                </w:p>
              </w:txbxContent>
            </v:textbox>
          </v:shape>
        </w:pict>
      </w:r>
      <w:r>
        <w:rPr>
          <w:noProof/>
        </w:rPr>
        <w:pict>
          <v:rect id="Rectangle 18" o:spid="_x0000_s1029" style="position:absolute;margin-left:11.5pt;margin-top:5.4pt;width:75pt;height:64.0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" fillcolor="white [3212]" strokecolor="#243f60 [1604]" strokeweight="2pt">
            <v:textbox>
              <w:txbxContent>
                <w:p w:rsidR="00322C2B" w:rsidRPr="00FC672F" w:rsidRDefault="00322C2B" w:rsidP="00322C2B">
                  <w:pPr>
                    <w:pStyle w:val="NoSpacing"/>
                    <w:rPr>
                      <w:color w:val="C00000"/>
                    </w:rPr>
                  </w:pPr>
                  <w:r w:rsidRPr="00FC672F">
                    <w:rPr>
                      <w:color w:val="C00000"/>
                    </w:rPr>
                    <w:t>Table3</w:t>
                  </w:r>
                </w:p>
                <w:p w:rsidR="00322C2B" w:rsidRPr="00FC672F" w:rsidRDefault="00322C2B" w:rsidP="00322C2B">
                  <w:pPr>
                    <w:pStyle w:val="NoSpacing"/>
                    <w:rPr>
                      <w:color w:val="C00000"/>
                    </w:rPr>
                  </w:pPr>
                  <w:r w:rsidRPr="00FC672F">
                    <w:rPr>
                      <w:color w:val="C00000"/>
                    </w:rPr>
                    <w:t>Admno</w:t>
                  </w:r>
                </w:p>
                <w:p w:rsidR="00322C2B" w:rsidRPr="00FC672F" w:rsidRDefault="00322C2B" w:rsidP="00322C2B">
                  <w:pPr>
                    <w:pStyle w:val="NoSpacing"/>
                    <w:rPr>
                      <w:color w:val="C00000"/>
                    </w:rPr>
                  </w:pPr>
                  <w:r w:rsidRPr="00FC672F">
                    <w:rPr>
                      <w:color w:val="C00000"/>
                    </w:rPr>
                    <w:t>Name</w:t>
                  </w:r>
                </w:p>
                <w:p w:rsidR="00322C2B" w:rsidRPr="00FC672F" w:rsidRDefault="00322C2B" w:rsidP="00322C2B">
                  <w:pPr>
                    <w:pStyle w:val="NoSpacing"/>
                    <w:rPr>
                      <w:color w:val="C00000"/>
                    </w:rPr>
                  </w:pPr>
                  <w:r w:rsidRPr="00FC672F">
                    <w:rPr>
                      <w:color w:val="C00000"/>
                    </w:rPr>
                    <w:t xml:space="preserve">Class </w:t>
                  </w:r>
                </w:p>
                <w:p w:rsidR="00322C2B" w:rsidRDefault="00322C2B" w:rsidP="00322C2B">
                  <w:pPr>
                    <w:pStyle w:val="NoSpacing"/>
                  </w:pPr>
                </w:p>
              </w:txbxContent>
            </v:textbox>
          </v:rect>
        </w:pict>
      </w:r>
    </w:p>
    <w:p w:rsidR="00322C2B" w:rsidRPr="004A1E36" w:rsidRDefault="00B84F3B" w:rsidP="00322C2B">
      <w:r>
        <w:rPr>
          <w:noProof/>
        </w:rPr>
        <w:pict>
          <v:shape id="Text Box 12" o:spid="_x0000_s1030" type="#_x0000_t202" style="position:absolute;margin-left:261pt;margin-top:3.9pt;width:25.6pt;height:26.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" fillcolor="white [3201]" stroked="f" strokeweight=".5pt">
            <v:textbox>
              <w:txbxContent>
                <w:p w:rsidR="00265CC5" w:rsidRPr="006D49A2" w:rsidRDefault="00265CC5" w:rsidP="00265CC5">
                  <w:pPr>
                    <w:rPr>
                      <w:sz w:val="32"/>
                    </w:rPr>
                  </w:pPr>
                  <w:r w:rsidRPr="006D49A2">
                    <w:rPr>
                      <w:sz w:val="32"/>
                    </w:rPr>
                    <w:t>∞</w:t>
                  </w:r>
                </w:p>
                <w:p w:rsidR="00322C2B" w:rsidRDefault="00322C2B" w:rsidP="00322C2B"/>
              </w:txbxContent>
            </v:textbox>
          </v:shape>
        </w:pict>
      </w:r>
      <w:r>
        <w:rPr>
          <w:noProof/>
        </w:rPr>
        <w:pict>
          <v:shape id="Text Box 11" o:spid="_x0000_s1031" type="#_x0000_t202" style="position:absolute;margin-left:331.75pt;margin-top:4.15pt;width:16.5pt;height: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0KLgIAAFo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" fillcolor="white [3201]" stroked="f" strokeweight=".5pt">
            <v:textbox>
              <w:txbxContent>
                <w:p w:rsidR="00322C2B" w:rsidRDefault="00322C2B" w:rsidP="00322C2B">
                  <w:r>
                    <w:t>1</w:t>
                  </w:r>
                </w:p>
              </w:txbxContent>
            </v:textbox>
          </v:shape>
        </w:pict>
      </w:r>
      <w:r>
        <w:rPr>
          <w:noProof/>
        </w:rPr>
        <w:pict>
          <v:rect id="Rectangle 17" o:spid="_x0000_s1032" style="position:absolute;margin-left:361.3pt;margin-top:3.75pt;width:60.75pt;height:48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" fillcolor="white [3212]" strokecolor="#243f60 [1604]" strokeweight="2pt">
            <v:textbox>
              <w:txbxContent>
                <w:p w:rsidR="00322C2B" w:rsidRPr="00FC672F" w:rsidRDefault="00322C2B" w:rsidP="00322C2B">
                  <w:pPr>
                    <w:pStyle w:val="NoSpacing"/>
                    <w:rPr>
                      <w:color w:val="C00000"/>
                    </w:rPr>
                  </w:pPr>
                  <w:r w:rsidRPr="00FC672F">
                    <w:rPr>
                      <w:color w:val="C00000"/>
                    </w:rPr>
                    <w:t>Table 2</w:t>
                  </w:r>
                </w:p>
                <w:p w:rsidR="00322C2B" w:rsidRPr="00FC672F" w:rsidRDefault="00322C2B" w:rsidP="00322C2B">
                  <w:pPr>
                    <w:pStyle w:val="NoSpacing"/>
                    <w:rPr>
                      <w:color w:val="C00000"/>
                    </w:rPr>
                  </w:pPr>
                  <w:r w:rsidRPr="00FC672F">
                    <w:rPr>
                      <w:color w:val="C00000"/>
                    </w:rPr>
                    <w:t>Termid</w:t>
                  </w:r>
                </w:p>
                <w:p w:rsidR="00322C2B" w:rsidRPr="00FC672F" w:rsidRDefault="00322C2B" w:rsidP="00322C2B">
                  <w:pPr>
                    <w:pStyle w:val="NoSpacing"/>
                    <w:rPr>
                      <w:color w:val="C00000"/>
                    </w:rPr>
                  </w:pPr>
                  <w:r w:rsidRPr="00FC672F">
                    <w:rPr>
                      <w:color w:val="C00000"/>
                    </w:rPr>
                    <w:t xml:space="preserve">Year </w:t>
                  </w:r>
                </w:p>
              </w:txbxContent>
            </v:textbox>
          </v:rect>
        </w:pict>
      </w:r>
    </w:p>
    <w:p w:rsidR="00322C2B" w:rsidRPr="000245A4" w:rsidRDefault="00B84F3B" w:rsidP="00322C2B">
      <w:pPr>
        <w:pStyle w:val="ListParagraph"/>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Straight Arrow Connector 1" o:spid="_x0000_s1040" type="#_x0000_t32" style="position:absolute;left:0;text-align:left;margin-left:86.75pt;margin-top:3.95pt;width:88.35pt;height:.65pt;flip:x y;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" strokecolor="#4579b8 [3044]">
            <v:stroke endarrow="open"/>
          </v:shape>
        </w:pict>
      </w:r>
    </w:p>
    <w:p w:rsidR="00B16020" w:rsidRDefault="00B84F3B" w:rsidP="00B4397D">
      <w:pPr>
        <w:rPr>
          <w:rFonts w:asciiTheme="majorHAnsi" w:hAnsiTheme="majorHAnsi"/>
        </w:rPr>
      </w:pPr>
      <w:r>
        <w:rPr>
          <w:rFonts w:asciiTheme="majorHAnsi" w:hAnsiTheme="majorHAnsi"/>
          <w:noProof/>
        </w:rPr>
        <w:pict>
          <v:shape id="Straight Arrow Connector 2" o:spid="_x0000_s1039" type="#_x0000_t32" style="position:absolute;margin-left:253.4pt;margin-top:2.3pt;width:107.95pt;height:.05pt;z-index:251666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" strokecolor="#4579b8 [3044]">
            <v:stroke endarrow="open"/>
          </v:shape>
        </w:pict>
      </w:r>
    </w:p>
    <w:p w:rsidR="00322C2B" w:rsidRDefault="00322C2B" w:rsidP="00B4397D">
      <w:pPr>
        <w:rPr>
          <w:rFonts w:asciiTheme="majorHAnsi" w:hAnsiTheme="majorHAnsi"/>
        </w:rPr>
      </w:pPr>
    </w:p>
    <w:p w:rsidR="00322C2B" w:rsidRDefault="00322C2B" w:rsidP="00B4397D">
      <w:pPr>
        <w:rPr>
          <w:rFonts w:asciiTheme="majorHAnsi" w:hAnsiTheme="majorHAnsi"/>
        </w:rPr>
      </w:pPr>
    </w:p>
    <w:p w:rsidR="00322C2B" w:rsidRDefault="00322C2B" w:rsidP="00B4397D">
      <w:pPr>
        <w:rPr>
          <w:rFonts w:asciiTheme="majorHAnsi" w:hAnsiTheme="majorHAnsi"/>
        </w:rPr>
      </w:pPr>
    </w:p>
    <w:p w:rsidR="00322C2B" w:rsidRDefault="00322C2B" w:rsidP="00B4397D">
      <w:pPr>
        <w:rPr>
          <w:rFonts w:asciiTheme="majorHAnsi" w:hAnsiTheme="majorHAnsi"/>
        </w:rPr>
      </w:pPr>
    </w:p>
    <w:p w:rsidR="00322C2B" w:rsidRDefault="00322C2B" w:rsidP="00B4397D">
      <w:pPr>
        <w:rPr>
          <w:rFonts w:asciiTheme="majorHAnsi" w:hAnsiTheme="majorHAnsi"/>
        </w:rPr>
      </w:pPr>
    </w:p>
    <w:p w:rsidR="00322C2B" w:rsidRDefault="00322C2B" w:rsidP="00B4397D">
      <w:pPr>
        <w:rPr>
          <w:rFonts w:asciiTheme="majorHAnsi" w:hAnsiTheme="majorHAnsi"/>
        </w:rPr>
      </w:pPr>
    </w:p>
    <w:p w:rsidR="00322C2B" w:rsidRDefault="00322C2B" w:rsidP="00B4397D">
      <w:pPr>
        <w:rPr>
          <w:rFonts w:asciiTheme="majorHAnsi" w:hAnsiTheme="majorHAnsi"/>
        </w:rPr>
      </w:pPr>
    </w:p>
    <w:p w:rsidR="00322C2B" w:rsidRDefault="00B2291E" w:rsidP="00FC672F">
      <w:pPr>
        <w:ind w:firstLine="720"/>
        <w:rPr>
          <w:rFonts w:asciiTheme="majorHAnsi" w:hAnsiTheme="majorHAnsi"/>
        </w:rPr>
      </w:pPr>
      <w:r>
        <w:rPr>
          <w:rFonts w:asciiTheme="majorHAnsi" w:hAnsiTheme="majorHAnsi"/>
        </w:rPr>
        <w:t>Identify two primary keys and two foreig</w:t>
      </w:r>
      <w:r w:rsidR="00B36408">
        <w:rPr>
          <w:rFonts w:asciiTheme="majorHAnsi" w:hAnsiTheme="majorHAnsi"/>
        </w:rPr>
        <w:t>n keys</w:t>
      </w:r>
      <w:r>
        <w:rPr>
          <w:rFonts w:asciiTheme="majorHAnsi" w:hAnsiTheme="majorHAnsi"/>
        </w:rPr>
        <w:t xml:space="preserve"> used in the relationships (2 marks)</w:t>
      </w:r>
    </w:p>
    <w:p w:rsidR="00FC672F" w:rsidRDefault="00FC672F" w:rsidP="00FC672F">
      <w:pPr>
        <w:rPr>
          <w:rFonts w:asciiTheme="majorHAnsi" w:hAnsiTheme="majorHAnsi"/>
          <w:b/>
        </w:rPr>
      </w:pPr>
      <w:r>
        <w:rPr>
          <w:rFonts w:asciiTheme="majorHAnsi" w:hAnsiTheme="majorHAnsi"/>
          <w:b/>
        </w:rPr>
        <w:tab/>
      </w:r>
      <w:r>
        <w:rPr>
          <w:rFonts w:asciiTheme="majorHAnsi" w:hAnsiTheme="majorHAnsi"/>
          <w:b/>
        </w:rPr>
        <w:tab/>
        <w:t>PK</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FK</w:t>
      </w:r>
    </w:p>
    <w:p w:rsidR="00FC672F" w:rsidRDefault="00FC672F" w:rsidP="00FC672F">
      <w:pPr>
        <w:rPr>
          <w:rFonts w:asciiTheme="majorHAnsi" w:hAnsiTheme="majorHAnsi"/>
          <w:b/>
        </w:rPr>
      </w:pPr>
      <w:r>
        <w:rPr>
          <w:rFonts w:asciiTheme="majorHAnsi" w:hAnsiTheme="majorHAnsi"/>
          <w:b/>
        </w:rPr>
        <w:tab/>
      </w:r>
      <w:r>
        <w:rPr>
          <w:rFonts w:asciiTheme="majorHAnsi" w:hAnsiTheme="majorHAnsi"/>
          <w:b/>
        </w:rPr>
        <w:tab/>
        <w:t>AdmNo</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TermId</w:t>
      </w:r>
    </w:p>
    <w:p w:rsidR="00FC672F" w:rsidRDefault="00FC672F" w:rsidP="00FC672F">
      <w:pPr>
        <w:rPr>
          <w:rFonts w:asciiTheme="majorHAnsi" w:hAnsiTheme="majorHAnsi"/>
          <w:b/>
        </w:rPr>
      </w:pPr>
      <w:r>
        <w:rPr>
          <w:rFonts w:asciiTheme="majorHAnsi" w:hAnsiTheme="majorHAnsi"/>
          <w:b/>
        </w:rPr>
        <w:tab/>
      </w:r>
      <w:r>
        <w:rPr>
          <w:rFonts w:asciiTheme="majorHAnsi" w:hAnsiTheme="majorHAnsi"/>
          <w:b/>
        </w:rPr>
        <w:tab/>
        <w:t>TermCode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AdmNo</w:t>
      </w:r>
    </w:p>
    <w:p w:rsidR="00FC672F" w:rsidRPr="00FC672F" w:rsidRDefault="00FC672F" w:rsidP="00FC672F">
      <w:pPr>
        <w:rPr>
          <w:rFonts w:asciiTheme="majorHAnsi" w:hAnsiTheme="majorHAnsi"/>
        </w:rPr>
      </w:pPr>
    </w:p>
    <w:p w:rsidR="00322C2B" w:rsidRDefault="00FC672F" w:rsidP="00B4397D">
      <w:pPr>
        <w:rPr>
          <w:rFonts w:asciiTheme="majorHAnsi" w:hAnsiTheme="majorHAnsi"/>
        </w:rPr>
      </w:pPr>
      <w:r>
        <w:rPr>
          <w:rFonts w:asciiTheme="majorHAnsi" w:hAnsiTheme="majorHAnsi"/>
        </w:rPr>
        <w:t xml:space="preserve">(b) </w:t>
      </w:r>
      <w:r w:rsidR="009F7E64">
        <w:rPr>
          <w:rFonts w:asciiTheme="majorHAnsi" w:hAnsiTheme="majorHAnsi"/>
        </w:rPr>
        <w:t>Distinguish between bound and unbound controls as used in database forms (2 marks)</w:t>
      </w:r>
    </w:p>
    <w:p w:rsidR="009F7E64" w:rsidRDefault="009F7E64" w:rsidP="00B4397D">
      <w:pPr>
        <w:rPr>
          <w:rFonts w:asciiTheme="majorHAnsi" w:hAnsiTheme="majorHAnsi"/>
          <w:b/>
        </w:rPr>
      </w:pPr>
      <w:r>
        <w:rPr>
          <w:rFonts w:asciiTheme="majorHAnsi" w:hAnsiTheme="majorHAnsi"/>
          <w:b/>
        </w:rPr>
        <w:t>Bound controls are used to get data from a table or query while unbound controls do not get data from a table/query/link.</w:t>
      </w:r>
    </w:p>
    <w:p w:rsidR="009F7E64" w:rsidRPr="009F7E64" w:rsidRDefault="009F7E64" w:rsidP="009F7E64">
      <w:pPr>
        <w:pStyle w:val="ListParagraph"/>
        <w:numPr>
          <w:ilvl w:val="0"/>
          <w:numId w:val="14"/>
        </w:numPr>
        <w:rPr>
          <w:rFonts w:asciiTheme="majorHAnsi" w:hAnsiTheme="majorHAnsi"/>
          <w:b/>
        </w:rPr>
      </w:pPr>
      <w:r>
        <w:rPr>
          <w:rFonts w:asciiTheme="majorHAnsi" w:hAnsiTheme="majorHAnsi"/>
        </w:rPr>
        <w:t>Explain why an impact printer is suitable for printing multiple copies              (2 marks)</w:t>
      </w:r>
    </w:p>
    <w:p w:rsidR="009F7E64" w:rsidRDefault="009F7E64" w:rsidP="009F7E64">
      <w:pPr>
        <w:ind w:left="360"/>
        <w:rPr>
          <w:rFonts w:asciiTheme="majorHAnsi" w:hAnsiTheme="majorHAnsi"/>
          <w:b/>
          <w:color w:val="515151"/>
          <w:spacing w:val="15"/>
          <w:shd w:val="clear" w:color="auto" w:fill="FFFFFF"/>
        </w:rPr>
      </w:pPr>
      <w:r>
        <w:rPr>
          <w:rFonts w:asciiTheme="majorHAnsi" w:hAnsiTheme="majorHAnsi"/>
          <w:b/>
        </w:rPr>
        <w:t>T</w:t>
      </w:r>
      <w:r w:rsidRPr="009F7E64">
        <w:rPr>
          <w:rFonts w:asciiTheme="majorHAnsi" w:hAnsiTheme="majorHAnsi"/>
          <w:b/>
        </w:rPr>
        <w:t>hey have special hammers that produce characters on a piece of paper. And behind every paper, there is a coupon copy that produces characters on another paper</w:t>
      </w:r>
      <w:r w:rsidRPr="009F7E64">
        <w:rPr>
          <w:rFonts w:asciiTheme="majorHAnsi" w:hAnsiTheme="majorHAnsi"/>
          <w:b/>
          <w:color w:val="515151"/>
          <w:spacing w:val="15"/>
          <w:shd w:val="clear" w:color="auto" w:fill="FFFFFF"/>
        </w:rPr>
        <w:t>.</w:t>
      </w:r>
    </w:p>
    <w:p w:rsidR="009F7E64" w:rsidRPr="009F7E64" w:rsidRDefault="009F7E64" w:rsidP="009F7E64">
      <w:pPr>
        <w:pStyle w:val="ListParagraph"/>
        <w:numPr>
          <w:ilvl w:val="0"/>
          <w:numId w:val="14"/>
        </w:numPr>
        <w:rPr>
          <w:rFonts w:asciiTheme="majorHAnsi" w:hAnsiTheme="majorHAnsi"/>
          <w:b/>
        </w:rPr>
      </w:pPr>
      <w:r>
        <w:rPr>
          <w:rFonts w:asciiTheme="majorHAnsi" w:hAnsiTheme="majorHAnsi"/>
        </w:rPr>
        <w:t xml:space="preserve">State any four examples of document readers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rsidR="009F7E64" w:rsidRDefault="009F7E64" w:rsidP="009F7E64">
      <w:pPr>
        <w:pStyle w:val="ListParagraph"/>
        <w:ind w:left="540"/>
        <w:rPr>
          <w:rFonts w:asciiTheme="majorHAnsi" w:hAnsiTheme="majorHAnsi"/>
          <w:b/>
        </w:rPr>
      </w:pPr>
      <w:r>
        <w:rPr>
          <w:rFonts w:asciiTheme="majorHAnsi" w:hAnsiTheme="majorHAnsi"/>
          <w:b/>
        </w:rPr>
        <w:t>OBR</w:t>
      </w:r>
    </w:p>
    <w:p w:rsidR="009F7E64" w:rsidRDefault="009F7E64" w:rsidP="009F7E64">
      <w:pPr>
        <w:pStyle w:val="ListParagraph"/>
        <w:ind w:left="540"/>
        <w:rPr>
          <w:rFonts w:asciiTheme="majorHAnsi" w:hAnsiTheme="majorHAnsi"/>
          <w:b/>
        </w:rPr>
      </w:pPr>
      <w:r>
        <w:rPr>
          <w:rFonts w:asciiTheme="majorHAnsi" w:hAnsiTheme="majorHAnsi"/>
          <w:b/>
        </w:rPr>
        <w:t>OMR</w:t>
      </w:r>
    </w:p>
    <w:p w:rsidR="009F7E64" w:rsidRDefault="009F7E64" w:rsidP="009F7E64">
      <w:pPr>
        <w:pStyle w:val="ListParagraph"/>
        <w:ind w:left="540"/>
        <w:rPr>
          <w:rFonts w:asciiTheme="majorHAnsi" w:hAnsiTheme="majorHAnsi"/>
          <w:b/>
        </w:rPr>
      </w:pPr>
      <w:r>
        <w:rPr>
          <w:rFonts w:asciiTheme="majorHAnsi" w:hAnsiTheme="majorHAnsi"/>
          <w:b/>
        </w:rPr>
        <w:lastRenderedPageBreak/>
        <w:t>OCR</w:t>
      </w:r>
    </w:p>
    <w:p w:rsidR="00F332C8" w:rsidRPr="006273D5" w:rsidRDefault="009F7E64" w:rsidP="006273D5">
      <w:pPr>
        <w:pStyle w:val="ListParagraph"/>
        <w:ind w:left="540"/>
        <w:rPr>
          <w:rFonts w:asciiTheme="majorHAnsi" w:hAnsiTheme="majorHAnsi"/>
          <w:b/>
        </w:rPr>
      </w:pPr>
      <w:r>
        <w:rPr>
          <w:rFonts w:asciiTheme="majorHAnsi" w:hAnsiTheme="majorHAnsi"/>
          <w:b/>
        </w:rPr>
        <w:t>MICR</w:t>
      </w:r>
    </w:p>
    <w:p w:rsidR="00F332C8" w:rsidRDefault="00F332C8" w:rsidP="009F7E64">
      <w:pPr>
        <w:pStyle w:val="ListParagraph"/>
        <w:ind w:left="540"/>
        <w:rPr>
          <w:rFonts w:asciiTheme="majorHAnsi" w:hAnsiTheme="majorHAnsi"/>
          <w:b/>
        </w:rPr>
      </w:pPr>
    </w:p>
    <w:p w:rsidR="009F7E64" w:rsidRPr="00C404A5" w:rsidRDefault="00C404A5" w:rsidP="009F7E64">
      <w:pPr>
        <w:pStyle w:val="ListParagraph"/>
        <w:numPr>
          <w:ilvl w:val="0"/>
          <w:numId w:val="14"/>
        </w:numPr>
        <w:rPr>
          <w:rFonts w:asciiTheme="majorHAnsi" w:hAnsiTheme="majorHAnsi"/>
          <w:b/>
        </w:rPr>
      </w:pPr>
      <w:r>
        <w:rPr>
          <w:rFonts w:asciiTheme="majorHAnsi" w:hAnsiTheme="majorHAnsi"/>
        </w:rPr>
        <w:t xml:space="preserve">(a) Define the term simulation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(1 mark)</w:t>
      </w:r>
    </w:p>
    <w:p w:rsidR="00C404A5" w:rsidRDefault="00C404A5" w:rsidP="00C404A5">
      <w:pPr>
        <w:pStyle w:val="ListParagraph"/>
        <w:ind w:left="540"/>
        <w:rPr>
          <w:rFonts w:asciiTheme="majorHAnsi" w:hAnsiTheme="majorHAnsi"/>
          <w:b/>
        </w:rPr>
      </w:pPr>
      <w:r>
        <w:rPr>
          <w:rFonts w:asciiTheme="majorHAnsi" w:hAnsiTheme="majorHAnsi"/>
          <w:b/>
        </w:rPr>
        <w:t>This is the process of creating a model of a real object/concept in order to experiment the behavior of a real object using a computerized model</w:t>
      </w:r>
    </w:p>
    <w:p w:rsidR="00C404A5" w:rsidRDefault="00C404A5" w:rsidP="00C404A5">
      <w:pPr>
        <w:rPr>
          <w:rFonts w:asciiTheme="majorHAnsi" w:hAnsiTheme="majorHAnsi"/>
        </w:rPr>
      </w:pPr>
      <w:r w:rsidRPr="00C404A5">
        <w:rPr>
          <w:rFonts w:asciiTheme="majorHAnsi" w:hAnsiTheme="majorHAnsi"/>
          <w:b/>
        </w:rPr>
        <w:t>(b)</w:t>
      </w:r>
      <w:r w:rsidRPr="00C404A5">
        <w:rPr>
          <w:rFonts w:asciiTheme="majorHAnsi" w:hAnsiTheme="majorHAnsi"/>
        </w:rPr>
        <w:t>List two  educational areas where simulation programs can be used          (1 mark)</w:t>
      </w:r>
    </w:p>
    <w:p w:rsidR="00C404A5" w:rsidRDefault="00C404A5" w:rsidP="00C404A5">
      <w:pPr>
        <w:rPr>
          <w:rFonts w:asciiTheme="majorHAnsi" w:hAnsiTheme="majorHAnsi"/>
          <w:b/>
        </w:rPr>
      </w:pPr>
      <w:r>
        <w:rPr>
          <w:rFonts w:asciiTheme="majorHAnsi" w:hAnsiTheme="majorHAnsi"/>
        </w:rPr>
        <w:tab/>
      </w:r>
      <w:r>
        <w:rPr>
          <w:rFonts w:asciiTheme="majorHAnsi" w:hAnsiTheme="majorHAnsi"/>
          <w:b/>
        </w:rPr>
        <w:t>Training drivers</w:t>
      </w:r>
    </w:p>
    <w:p w:rsidR="00C404A5" w:rsidRDefault="00C404A5" w:rsidP="00C404A5">
      <w:pPr>
        <w:rPr>
          <w:rFonts w:asciiTheme="majorHAnsi" w:hAnsiTheme="majorHAnsi"/>
          <w:b/>
        </w:rPr>
      </w:pPr>
      <w:r>
        <w:rPr>
          <w:rFonts w:asciiTheme="majorHAnsi" w:hAnsiTheme="majorHAnsi"/>
          <w:b/>
        </w:rPr>
        <w:tab/>
        <w:t>Training pilots</w:t>
      </w:r>
    </w:p>
    <w:p w:rsidR="00C404A5" w:rsidRDefault="00C404A5" w:rsidP="00C404A5">
      <w:pPr>
        <w:rPr>
          <w:rFonts w:asciiTheme="majorHAnsi" w:hAnsiTheme="majorHAnsi"/>
          <w:b/>
        </w:rPr>
      </w:pPr>
      <w:r>
        <w:rPr>
          <w:rFonts w:asciiTheme="majorHAnsi" w:hAnsiTheme="majorHAnsi"/>
          <w:b/>
        </w:rPr>
        <w:tab/>
        <w:t>Training engineers</w:t>
      </w:r>
    </w:p>
    <w:p w:rsidR="00C404A5" w:rsidRPr="00C404A5" w:rsidRDefault="00C404A5" w:rsidP="00C404A5">
      <w:pPr>
        <w:pStyle w:val="ListParagraph"/>
        <w:numPr>
          <w:ilvl w:val="0"/>
          <w:numId w:val="14"/>
        </w:numPr>
        <w:rPr>
          <w:rFonts w:asciiTheme="majorHAnsi" w:hAnsiTheme="majorHAnsi"/>
          <w:b/>
        </w:rPr>
      </w:pPr>
      <w:r>
        <w:rPr>
          <w:rFonts w:asciiTheme="majorHAnsi" w:hAnsiTheme="majorHAnsi"/>
        </w:rPr>
        <w:t>Explain two ways of protecting data and information against un authorized access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Password protection –allows the user to open/ modify file/doc</w:t>
      </w:r>
    </w:p>
    <w:p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Data encryption-only authorized user can decipher the code</w:t>
      </w:r>
    </w:p>
    <w:p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User and group permission to user- user access levels</w:t>
      </w:r>
    </w:p>
    <w:p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Firewalls- filters data and information exchanged between different networks</w:t>
      </w:r>
    </w:p>
    <w:p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 xml:space="preserve">Security monitors-keeps tracks of activities performed using computer systems </w:t>
      </w:r>
      <w:r>
        <w:rPr>
          <w:rFonts w:asciiTheme="majorHAnsi" w:hAnsiTheme="majorHAnsi"/>
          <w:b/>
        </w:rPr>
        <w:t>e.g.</w:t>
      </w:r>
      <w:r w:rsidR="00C404A5">
        <w:rPr>
          <w:rFonts w:asciiTheme="majorHAnsi" w:hAnsiTheme="majorHAnsi"/>
          <w:b/>
        </w:rPr>
        <w:t xml:space="preserve"> CCTV </w:t>
      </w:r>
    </w:p>
    <w:p w:rsidR="00BD08E8" w:rsidRDefault="00BD08E8" w:rsidP="00C404A5">
      <w:pPr>
        <w:pStyle w:val="ListParagraph"/>
        <w:ind w:left="540"/>
        <w:rPr>
          <w:rFonts w:asciiTheme="majorHAnsi" w:hAnsiTheme="majorHAnsi"/>
          <w:b/>
        </w:rPr>
      </w:pPr>
      <w:r>
        <w:rPr>
          <w:rFonts w:asciiTheme="majorHAnsi" w:hAnsiTheme="majorHAnsi"/>
          <w:b/>
        </w:rPr>
        <w:t>-Biometric security- only users whose attributes are identified can access</w:t>
      </w:r>
    </w:p>
    <w:p w:rsidR="00BD08E8" w:rsidRPr="00C404A5" w:rsidRDefault="00BD08E8" w:rsidP="00C404A5">
      <w:pPr>
        <w:pStyle w:val="ListParagraph"/>
        <w:ind w:left="540"/>
        <w:rPr>
          <w:rFonts w:asciiTheme="majorHAnsi" w:hAnsiTheme="majorHAnsi"/>
          <w:b/>
        </w:rPr>
      </w:pPr>
    </w:p>
    <w:p w:rsidR="009F7E64" w:rsidRPr="00BD08E8" w:rsidRDefault="00BD08E8" w:rsidP="00BD08E8">
      <w:pPr>
        <w:pStyle w:val="ListParagraph"/>
        <w:numPr>
          <w:ilvl w:val="0"/>
          <w:numId w:val="14"/>
        </w:numPr>
        <w:rPr>
          <w:rFonts w:asciiTheme="majorHAnsi" w:hAnsiTheme="majorHAnsi"/>
          <w:b/>
        </w:rPr>
      </w:pPr>
      <w:r>
        <w:rPr>
          <w:rFonts w:asciiTheme="majorHAnsi" w:hAnsiTheme="majorHAnsi"/>
        </w:rPr>
        <w:t xml:space="preserve">Explain two characteristics of good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rsidR="00BD08E8" w:rsidRDefault="00BD08E8" w:rsidP="00BD08E8">
      <w:pPr>
        <w:pStyle w:val="ListParagraph"/>
        <w:ind w:left="450"/>
        <w:rPr>
          <w:rFonts w:asciiTheme="majorHAnsi" w:hAnsiTheme="majorHAnsi"/>
          <w:b/>
        </w:rPr>
      </w:pPr>
      <w:r>
        <w:rPr>
          <w:rFonts w:asciiTheme="majorHAnsi" w:hAnsiTheme="majorHAnsi"/>
          <w:b/>
        </w:rPr>
        <w:t>-Accuracy- should be as close to the actual value as possible</w:t>
      </w:r>
    </w:p>
    <w:p w:rsidR="00BD08E8" w:rsidRDefault="00BD08E8" w:rsidP="00BD08E8">
      <w:pPr>
        <w:pStyle w:val="ListParagraph"/>
        <w:ind w:left="450"/>
        <w:rPr>
          <w:rFonts w:asciiTheme="majorHAnsi" w:hAnsiTheme="majorHAnsi"/>
          <w:b/>
        </w:rPr>
      </w:pPr>
      <w:r>
        <w:rPr>
          <w:rFonts w:asciiTheme="majorHAnsi" w:hAnsiTheme="majorHAnsi"/>
          <w:b/>
        </w:rPr>
        <w:t>-Timeliness- should be available when needed</w:t>
      </w:r>
    </w:p>
    <w:p w:rsidR="00BD08E8" w:rsidRDefault="00BD08E8" w:rsidP="00BD08E8">
      <w:pPr>
        <w:pStyle w:val="ListParagraph"/>
        <w:ind w:left="450"/>
        <w:rPr>
          <w:rFonts w:asciiTheme="majorHAnsi" w:hAnsiTheme="majorHAnsi"/>
          <w:b/>
        </w:rPr>
      </w:pPr>
      <w:r>
        <w:rPr>
          <w:rFonts w:asciiTheme="majorHAnsi" w:hAnsiTheme="majorHAnsi"/>
          <w:b/>
        </w:rPr>
        <w:t>-Relevance- should be useful in order to give out the expected output</w:t>
      </w:r>
    </w:p>
    <w:p w:rsidR="00BD08E8" w:rsidRDefault="00BD08E8" w:rsidP="00BD08E8">
      <w:pPr>
        <w:pStyle w:val="ListParagraph"/>
        <w:ind w:left="450"/>
        <w:rPr>
          <w:rFonts w:asciiTheme="majorHAnsi" w:hAnsiTheme="majorHAnsi"/>
          <w:b/>
        </w:rPr>
      </w:pPr>
      <w:r>
        <w:rPr>
          <w:rFonts w:asciiTheme="majorHAnsi" w:hAnsiTheme="majorHAnsi"/>
          <w:b/>
        </w:rPr>
        <w:t>-Completeness</w:t>
      </w:r>
    </w:p>
    <w:p w:rsidR="00BD08E8" w:rsidRDefault="00BD08E8" w:rsidP="00BD08E8">
      <w:pPr>
        <w:pStyle w:val="ListParagraph"/>
        <w:ind w:left="450"/>
        <w:rPr>
          <w:rFonts w:asciiTheme="majorHAnsi" w:hAnsiTheme="majorHAnsi"/>
          <w:b/>
        </w:rPr>
      </w:pPr>
    </w:p>
    <w:p w:rsidR="00BD08E8" w:rsidRPr="00BD08E8" w:rsidRDefault="00BD08E8" w:rsidP="00BD08E8">
      <w:pPr>
        <w:pStyle w:val="ListParagraph"/>
        <w:numPr>
          <w:ilvl w:val="0"/>
          <w:numId w:val="14"/>
        </w:numPr>
        <w:rPr>
          <w:rFonts w:asciiTheme="majorHAnsi" w:hAnsiTheme="majorHAnsi"/>
          <w:b/>
        </w:rPr>
      </w:pPr>
      <w:r>
        <w:rPr>
          <w:rFonts w:asciiTheme="majorHAnsi" w:hAnsiTheme="majorHAnsi"/>
        </w:rPr>
        <w:t xml:space="preserve">Explain three types of errors that are likely to exist in a program </w:t>
      </w:r>
      <w:r>
        <w:rPr>
          <w:rFonts w:asciiTheme="majorHAnsi" w:hAnsiTheme="majorHAnsi"/>
        </w:rPr>
        <w:tab/>
      </w:r>
      <w:r>
        <w:rPr>
          <w:rFonts w:asciiTheme="majorHAnsi" w:hAnsiTheme="majorHAnsi"/>
        </w:rPr>
        <w:tab/>
        <w:t xml:space="preserve">        (3 marks) </w:t>
      </w:r>
    </w:p>
    <w:p w:rsidR="00BD08E8" w:rsidRDefault="00BD08E8" w:rsidP="00BD08E8">
      <w:pPr>
        <w:pStyle w:val="ListParagraph"/>
        <w:ind w:left="450"/>
        <w:rPr>
          <w:rFonts w:asciiTheme="majorHAnsi" w:hAnsiTheme="majorHAnsi"/>
          <w:b/>
        </w:rPr>
      </w:pPr>
      <w:r>
        <w:rPr>
          <w:rFonts w:asciiTheme="majorHAnsi" w:hAnsiTheme="majorHAnsi"/>
          <w:b/>
        </w:rPr>
        <w:t>-Syntax errors- errors as a result of incorrect use of a programming language e.g. spelling, incorrect punctuation, use of reserved words etc.</w:t>
      </w:r>
    </w:p>
    <w:p w:rsidR="00BD08E8" w:rsidRDefault="00BD08E8" w:rsidP="00BD08E8">
      <w:pPr>
        <w:pStyle w:val="ListParagraph"/>
        <w:ind w:left="450"/>
        <w:rPr>
          <w:rFonts w:asciiTheme="majorHAnsi" w:hAnsiTheme="majorHAnsi"/>
          <w:b/>
        </w:rPr>
      </w:pPr>
      <w:r>
        <w:rPr>
          <w:rFonts w:asciiTheme="majorHAnsi" w:hAnsiTheme="majorHAnsi"/>
          <w:b/>
        </w:rPr>
        <w:t>-Logical errors-errors that prevent the program from doing what it is expected to do</w:t>
      </w:r>
    </w:p>
    <w:p w:rsidR="00BD08E8" w:rsidRDefault="00BD08E8" w:rsidP="00BD08E8">
      <w:pPr>
        <w:pStyle w:val="ListParagraph"/>
        <w:ind w:left="450"/>
        <w:rPr>
          <w:rFonts w:asciiTheme="majorHAnsi" w:hAnsiTheme="majorHAnsi"/>
          <w:b/>
        </w:rPr>
      </w:pPr>
      <w:r>
        <w:rPr>
          <w:rFonts w:asciiTheme="majorHAnsi" w:hAnsiTheme="majorHAnsi"/>
          <w:b/>
        </w:rPr>
        <w:t>-Runtime errors- results in unexpected/ premature end of a program e.g. an attempt to divide a number by zero</w:t>
      </w:r>
    </w:p>
    <w:p w:rsidR="00BD08E8" w:rsidRDefault="00BD08E8" w:rsidP="00BD08E8">
      <w:pPr>
        <w:rPr>
          <w:rFonts w:asciiTheme="majorHAnsi" w:hAnsiTheme="majorHAnsi"/>
        </w:rPr>
      </w:pPr>
      <w:r w:rsidRPr="00BD08E8">
        <w:rPr>
          <w:rFonts w:asciiTheme="majorHAnsi" w:hAnsiTheme="majorHAnsi"/>
          <w:b/>
        </w:rPr>
        <w:t xml:space="preserve">9. </w:t>
      </w:r>
      <w:r>
        <w:rPr>
          <w:rFonts w:asciiTheme="majorHAnsi" w:hAnsiTheme="majorHAnsi"/>
        </w:rPr>
        <w:t xml:space="preserve">State two roles of a network admistrator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rsidR="00BD08E8" w:rsidRDefault="00F21E77" w:rsidP="00F21E77">
      <w:pPr>
        <w:ind w:firstLine="720"/>
        <w:rPr>
          <w:rFonts w:asciiTheme="majorHAnsi" w:hAnsiTheme="majorHAnsi"/>
          <w:b/>
        </w:rPr>
      </w:pPr>
      <w:r>
        <w:rPr>
          <w:rFonts w:asciiTheme="majorHAnsi" w:hAnsiTheme="majorHAnsi"/>
          <w:b/>
        </w:rPr>
        <w:t>-Sets up a computer network</w:t>
      </w:r>
    </w:p>
    <w:p w:rsidR="00F21E77" w:rsidRDefault="00F21E77" w:rsidP="00F21E77">
      <w:pPr>
        <w:ind w:firstLine="720"/>
        <w:rPr>
          <w:rFonts w:asciiTheme="majorHAnsi" w:hAnsiTheme="majorHAnsi"/>
          <w:b/>
        </w:rPr>
      </w:pPr>
      <w:r>
        <w:rPr>
          <w:rFonts w:asciiTheme="majorHAnsi" w:hAnsiTheme="majorHAnsi"/>
          <w:b/>
        </w:rPr>
        <w:t>-Maintain and enforce security measures on the networks</w:t>
      </w:r>
    </w:p>
    <w:p w:rsidR="00F21E77" w:rsidRDefault="00F21E77" w:rsidP="00F21E77">
      <w:pPr>
        <w:ind w:firstLine="720"/>
        <w:rPr>
          <w:rFonts w:asciiTheme="majorHAnsi" w:hAnsiTheme="majorHAnsi"/>
          <w:b/>
        </w:rPr>
      </w:pPr>
      <w:r>
        <w:rPr>
          <w:rFonts w:asciiTheme="majorHAnsi" w:hAnsiTheme="majorHAnsi"/>
          <w:b/>
        </w:rPr>
        <w:t>-Monitor use of network resources</w:t>
      </w:r>
    </w:p>
    <w:p w:rsidR="00F21E77" w:rsidRDefault="00F21E77" w:rsidP="00F21E77">
      <w:pPr>
        <w:ind w:firstLine="720"/>
        <w:rPr>
          <w:rFonts w:asciiTheme="majorHAnsi" w:hAnsiTheme="majorHAnsi"/>
          <w:b/>
        </w:rPr>
      </w:pPr>
      <w:r>
        <w:rPr>
          <w:rFonts w:asciiTheme="majorHAnsi" w:hAnsiTheme="majorHAnsi"/>
          <w:b/>
        </w:rPr>
        <w:t>-Maintain and troubleshoot network related problems</w:t>
      </w:r>
    </w:p>
    <w:p w:rsidR="00F21E77" w:rsidRDefault="00F21E77" w:rsidP="00F21E77">
      <w:pPr>
        <w:rPr>
          <w:rFonts w:asciiTheme="majorHAnsi" w:hAnsiTheme="majorHAnsi"/>
        </w:rPr>
      </w:pPr>
      <w:r>
        <w:rPr>
          <w:rFonts w:asciiTheme="majorHAnsi" w:hAnsiTheme="majorHAnsi"/>
          <w:b/>
        </w:rPr>
        <w:t xml:space="preserve">10. </w:t>
      </w:r>
      <w:r>
        <w:rPr>
          <w:rFonts w:asciiTheme="majorHAnsi" w:hAnsiTheme="majorHAnsi"/>
        </w:rPr>
        <w:t xml:space="preserve">State three negative impacts of information communication technology on the </w:t>
      </w:r>
      <w:r>
        <w:rPr>
          <w:rFonts w:asciiTheme="majorHAnsi" w:hAnsiTheme="majorHAnsi"/>
        </w:rPr>
        <w:tab/>
        <w:t xml:space="preserve">environment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(3 marks)</w:t>
      </w:r>
    </w:p>
    <w:p w:rsidR="00F21E77" w:rsidRDefault="00F21E77" w:rsidP="00F21E77">
      <w:pPr>
        <w:ind w:firstLine="720"/>
        <w:rPr>
          <w:rFonts w:asciiTheme="majorHAnsi" w:hAnsiTheme="majorHAnsi"/>
          <w:b/>
        </w:rPr>
      </w:pPr>
      <w:r>
        <w:rPr>
          <w:rFonts w:asciiTheme="majorHAnsi" w:hAnsiTheme="majorHAnsi"/>
          <w:b/>
        </w:rPr>
        <w:t>-The huge piles of garbage of dead computers and accessories causes pollution</w:t>
      </w:r>
    </w:p>
    <w:p w:rsidR="00F21E77" w:rsidRDefault="00F21E77" w:rsidP="00F21E77">
      <w:pPr>
        <w:ind w:firstLine="720"/>
        <w:rPr>
          <w:rFonts w:asciiTheme="majorHAnsi" w:hAnsiTheme="majorHAnsi"/>
          <w:b/>
        </w:rPr>
      </w:pPr>
      <w:r>
        <w:rPr>
          <w:rFonts w:asciiTheme="majorHAnsi" w:hAnsiTheme="majorHAnsi"/>
          <w:b/>
        </w:rPr>
        <w:t>-Massive extraction of mineral resources for making computer parts</w:t>
      </w:r>
    </w:p>
    <w:p w:rsidR="00F21E77" w:rsidRDefault="00F21E77" w:rsidP="00F21E77">
      <w:pPr>
        <w:ind w:firstLine="720"/>
        <w:rPr>
          <w:rFonts w:asciiTheme="majorHAnsi" w:hAnsiTheme="majorHAnsi"/>
          <w:b/>
        </w:rPr>
      </w:pPr>
      <w:r>
        <w:rPr>
          <w:rFonts w:asciiTheme="majorHAnsi" w:hAnsiTheme="majorHAnsi"/>
          <w:b/>
        </w:rPr>
        <w:t>-Energy consumption and radiation</w:t>
      </w:r>
    </w:p>
    <w:p w:rsidR="00F21E77" w:rsidRPr="00F21E77" w:rsidRDefault="00F21E77" w:rsidP="00F21E77">
      <w:pPr>
        <w:ind w:firstLine="720"/>
        <w:rPr>
          <w:rFonts w:asciiTheme="majorHAnsi" w:hAnsiTheme="majorHAnsi"/>
          <w:b/>
        </w:rPr>
      </w:pPr>
      <w:r>
        <w:rPr>
          <w:rFonts w:asciiTheme="majorHAnsi" w:hAnsiTheme="majorHAnsi"/>
          <w:b/>
        </w:rPr>
        <w:t>-Disposal of nickel-cadmium laptop batteries contain cadmium which leaks to</w:t>
      </w:r>
      <w:r>
        <w:rPr>
          <w:rFonts w:asciiTheme="majorHAnsi" w:hAnsiTheme="majorHAnsi"/>
          <w:b/>
        </w:rPr>
        <w:tab/>
      </w:r>
      <w:r>
        <w:rPr>
          <w:rFonts w:asciiTheme="majorHAnsi" w:hAnsiTheme="majorHAnsi"/>
          <w:b/>
        </w:rPr>
        <w:tab/>
        <w:t xml:space="preserve">   the underground water table</w:t>
      </w:r>
    </w:p>
    <w:p w:rsidR="00F21E77" w:rsidRPr="00F21E77" w:rsidRDefault="00F21E77" w:rsidP="00F21E77">
      <w:pPr>
        <w:rPr>
          <w:rFonts w:asciiTheme="majorHAnsi" w:hAnsiTheme="majorHAnsi"/>
        </w:rPr>
      </w:pPr>
    </w:p>
    <w:p w:rsidR="00BD08E8" w:rsidRPr="00BD08E8" w:rsidRDefault="00BD08E8" w:rsidP="00BD08E8">
      <w:pPr>
        <w:rPr>
          <w:rFonts w:asciiTheme="majorHAnsi" w:hAnsiTheme="majorHAnsi"/>
        </w:rPr>
      </w:pPr>
    </w:p>
    <w:p w:rsidR="00322C2B" w:rsidRDefault="00322C2B" w:rsidP="00B4397D">
      <w:pPr>
        <w:rPr>
          <w:rFonts w:asciiTheme="majorHAnsi" w:hAnsiTheme="majorHAnsi"/>
        </w:rPr>
      </w:pPr>
    </w:p>
    <w:p w:rsidR="00F21E77" w:rsidRDefault="00F21E77" w:rsidP="00B4397D">
      <w:pPr>
        <w:rPr>
          <w:rFonts w:asciiTheme="majorHAnsi" w:hAnsiTheme="majorHAnsi"/>
        </w:rPr>
      </w:pPr>
    </w:p>
    <w:p w:rsidR="00322C2B" w:rsidRDefault="00322C2B" w:rsidP="00B4397D">
      <w:pPr>
        <w:rPr>
          <w:rFonts w:asciiTheme="majorHAnsi" w:hAnsiTheme="majorHAnsi"/>
        </w:rPr>
      </w:pPr>
    </w:p>
    <w:p w:rsidR="00B4397D" w:rsidRPr="00A3167B" w:rsidRDefault="00F21E77" w:rsidP="00B4397D">
      <w:pPr>
        <w:rPr>
          <w:rFonts w:asciiTheme="majorHAnsi" w:hAnsiTheme="majorHAnsi"/>
        </w:rPr>
      </w:pPr>
      <w:r>
        <w:rPr>
          <w:rFonts w:asciiTheme="majorHAnsi" w:hAnsiTheme="majorHAnsi"/>
        </w:rPr>
        <w:t xml:space="preserve">11. </w:t>
      </w:r>
      <w:r w:rsidR="00B4397D" w:rsidRPr="00A3167B">
        <w:rPr>
          <w:rFonts w:asciiTheme="majorHAnsi" w:hAnsiTheme="majorHAnsi"/>
        </w:rPr>
        <w:t>Study the follow flowchart then answer the questions that flow.</w:t>
      </w:r>
    </w:p>
    <w:p w:rsidR="00B4397D" w:rsidRPr="00A3167B" w:rsidRDefault="00B84F3B" w:rsidP="00B4397D">
      <w:pPr>
        <w:keepNext/>
        <w:rPr>
          <w:rFonts w:asciiTheme="majorHAnsi" w:hAnsiTheme="majorHAnsi"/>
        </w:rPr>
      </w:pPr>
      <w:r>
        <w:rPr>
          <w:rFonts w:asciiTheme="majorHAnsi" w:hAnsiTheme="majorHAnsi"/>
          <w:noProof/>
        </w:rPr>
        <w:pict>
          <v:shape id="Text Box 24" o:spid="_x0000_s1033" type="#_x0000_t202" style="position:absolute;margin-left:119.95pt;margin-top:6.2pt;width:33.9pt;height:24.2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" fillcolor="window" stroked="f" strokeweight=".5pt">
            <v:textbox>
              <w:txbxContent>
                <w:p w:rsidR="00F27593" w:rsidRPr="00F27593" w:rsidRDefault="00F27593" w:rsidP="00F27593">
                  <w:pPr>
                    <w:rPr>
                      <w:b/>
                    </w:rPr>
                  </w:pPr>
                  <w:r w:rsidRPr="00F27593">
                    <w:rPr>
                      <w:b/>
                    </w:rPr>
                    <w:t>A</w:t>
                  </w:r>
                </w:p>
              </w:txbxContent>
            </v:textbox>
          </v:shape>
        </w:pict>
      </w:r>
      <w:r>
        <w:rPr>
          <w:rFonts w:asciiTheme="majorHAnsi" w:hAnsiTheme="majorHAnsi"/>
          <w:noProof/>
        </w:rPr>
        <w:pict>
          <v:shape id="Text Box 20" o:spid="_x0000_s1034" type="#_x0000_t202" style="position:absolute;margin-left:362pt;margin-top:69.65pt;width:33.9pt;height:24.2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" fillcolor="white [3201]" stroked="f" strokeweight=".5pt">
            <v:textbox>
              <w:txbxContent>
                <w:p w:rsidR="00F21E77" w:rsidRPr="00F27593" w:rsidRDefault="00F27593">
                  <w:pPr>
                    <w:rPr>
                      <w:b/>
                    </w:rPr>
                  </w:pPr>
                  <w:r>
                    <w:rPr>
                      <w:b/>
                    </w:rPr>
                    <w:t>C</w:t>
                  </w:r>
                  <w:r>
                    <w:rPr>
                      <w:b/>
                      <w:noProof/>
                    </w:rPr>
                    <w:drawing>
                      <wp:inline distT="0" distB="0" distL="0" distR="0">
                        <wp:extent cx="241300" cy="172611"/>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172611"/>
                                </a:xfrm>
                                <a:prstGeom prst="rect">
                                  <a:avLst/>
                                </a:prstGeom>
                                <a:noFill/>
                                <a:ln>
                                  <a:noFill/>
                                </a:ln>
                              </pic:spPr>
                            </pic:pic>
                          </a:graphicData>
                        </a:graphic>
                      </wp:inline>
                    </w:drawing>
                  </w:r>
                </w:p>
              </w:txbxContent>
            </v:textbox>
          </v:shape>
        </w:pict>
      </w:r>
      <w:r>
        <w:rPr>
          <w:rFonts w:asciiTheme="majorHAnsi" w:hAnsiTheme="majorHAnsi"/>
          <w:noProof/>
        </w:rPr>
        <w:pict>
          <v:shape id="Text Box 22" o:spid="_x0000_s1035" type="#_x0000_t202" style="position:absolute;margin-left:216.85pt;margin-top:130.85pt;width:33.9pt;height:24.2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" fillcolor="window" stroked="f" strokeweight=".5pt">
            <v:textbox>
              <w:txbxContent>
                <w:p w:rsidR="00F27593" w:rsidRPr="00F27593" w:rsidRDefault="00F27593" w:rsidP="00F27593">
                  <w:pPr>
                    <w:rPr>
                      <w:b/>
                    </w:rPr>
                  </w:pPr>
                  <w:r>
                    <w:rPr>
                      <w:b/>
                    </w:rPr>
                    <w:t>D</w:t>
                  </w:r>
                </w:p>
              </w:txbxContent>
            </v:textbox>
          </v:shape>
        </w:pict>
      </w:r>
      <w:r>
        <w:rPr>
          <w:rFonts w:asciiTheme="majorHAnsi" w:hAnsiTheme="majorHAnsi"/>
          <w:noProof/>
        </w:rPr>
        <w:pict>
          <v:shape id="Text Box 21" o:spid="_x0000_s1036" type="#_x0000_t202" style="position:absolute;margin-left:70.8pt;margin-top:57.45pt;width:33.9pt;height:24.2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" fillcolor="window" stroked="f" strokeweight=".5pt">
            <v:textbox>
              <w:txbxContent>
                <w:p w:rsidR="00F27593" w:rsidRPr="00F27593" w:rsidRDefault="00F27593" w:rsidP="00F27593">
                  <w:pPr>
                    <w:rPr>
                      <w:b/>
                    </w:rPr>
                  </w:pPr>
                  <w:r>
                    <w:rPr>
                      <w:b/>
                    </w:rPr>
                    <w:t>B</w:t>
                  </w:r>
                </w:p>
              </w:txbxContent>
            </v:textbox>
          </v:shape>
        </w:pict>
      </w:r>
      <w:r w:rsidR="00B4397D" w:rsidRPr="00A3167B">
        <w:rPr>
          <w:rFonts w:asciiTheme="majorHAnsi" w:hAnsiTheme="majorHAnsi"/>
          <w:noProof/>
        </w:rPr>
        <w:drawing>
          <wp:inline distT="0" distB="0" distL="0" distR="0">
            <wp:extent cx="4510454" cy="2153864"/>
            <wp:effectExtent l="0" t="0" r="4445" b="0"/>
            <wp:docPr id="6" name="Picture 6" descr="https://www.dlsweb.rmit.edu.au/toolbox/ecommerce/tbn_respak/tbn_e2/html/tbn_e2_devsol/images/systflochart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sweb.rmit.edu.au/toolbox/ecommerce/tbn_respak/tbn_e2/html/tbn_e2_devsol/images/systflochartex.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0571" cy="2153920"/>
                    </a:xfrm>
                    <a:prstGeom prst="rect">
                      <a:avLst/>
                    </a:prstGeom>
                    <a:noFill/>
                    <a:ln>
                      <a:noFill/>
                    </a:ln>
                  </pic:spPr>
                </pic:pic>
              </a:graphicData>
            </a:graphic>
          </wp:inline>
        </w:drawing>
      </w:r>
    </w:p>
    <w:p w:rsidR="00B4397D" w:rsidRPr="00A3167B" w:rsidRDefault="00B4397D" w:rsidP="00B4397D">
      <w:pPr>
        <w:pStyle w:val="Caption"/>
        <w:jc w:val="center"/>
        <w:rPr>
          <w:rFonts w:asciiTheme="majorHAnsi" w:hAnsiTheme="majorHAnsi"/>
        </w:rPr>
      </w:pPr>
    </w:p>
    <w:p w:rsidR="00B4397D" w:rsidRPr="00F27593" w:rsidRDefault="00B4397D" w:rsidP="00F27593">
      <w:pPr>
        <w:pStyle w:val="ListParagraph"/>
        <w:numPr>
          <w:ilvl w:val="0"/>
          <w:numId w:val="16"/>
        </w:numPr>
        <w:contextualSpacing/>
        <w:rPr>
          <w:rFonts w:asciiTheme="majorHAnsi" w:hAnsiTheme="majorHAnsi"/>
        </w:rPr>
      </w:pPr>
      <w:r w:rsidRPr="00F27593">
        <w:rPr>
          <w:rFonts w:asciiTheme="majorHAnsi" w:hAnsiTheme="majorHAnsi"/>
        </w:rPr>
        <w:t>Identify the type of flowchart represe</w:t>
      </w:r>
      <w:r w:rsidR="00F27593" w:rsidRPr="00F27593">
        <w:rPr>
          <w:rFonts w:asciiTheme="majorHAnsi" w:hAnsiTheme="majorHAnsi"/>
        </w:rPr>
        <w:t>nted by the flowchart in figure(1 mark)</w:t>
      </w:r>
    </w:p>
    <w:p w:rsidR="00B4397D" w:rsidRPr="00A3167B" w:rsidRDefault="00B4397D" w:rsidP="00B4397D">
      <w:pPr>
        <w:pStyle w:val="ListParagraph"/>
        <w:ind w:left="2160"/>
        <w:rPr>
          <w:rFonts w:asciiTheme="majorHAnsi" w:hAnsiTheme="majorHAnsi"/>
          <w:b/>
        </w:rPr>
      </w:pPr>
      <w:r w:rsidRPr="00A3167B">
        <w:rPr>
          <w:rFonts w:asciiTheme="majorHAnsi" w:hAnsiTheme="majorHAnsi"/>
          <w:b/>
        </w:rPr>
        <w:t xml:space="preserve">System flow chart </w:t>
      </w:r>
    </w:p>
    <w:p w:rsidR="00B4397D" w:rsidRPr="00A3167B" w:rsidRDefault="00B4397D" w:rsidP="00B4397D">
      <w:pPr>
        <w:rPr>
          <w:rFonts w:asciiTheme="majorHAnsi" w:hAnsiTheme="majorHAnsi"/>
        </w:rPr>
      </w:pPr>
    </w:p>
    <w:p w:rsidR="00B4397D" w:rsidRPr="00F27593" w:rsidRDefault="00F27593" w:rsidP="00F27593">
      <w:pPr>
        <w:pStyle w:val="ListParagraph"/>
        <w:numPr>
          <w:ilvl w:val="0"/>
          <w:numId w:val="16"/>
        </w:numPr>
        <w:contextualSpacing/>
        <w:rPr>
          <w:rFonts w:asciiTheme="majorHAnsi" w:hAnsiTheme="majorHAnsi"/>
        </w:rPr>
      </w:pPr>
      <w:r w:rsidRPr="00F27593">
        <w:rPr>
          <w:rFonts w:asciiTheme="majorHAnsi" w:hAnsiTheme="majorHAnsi"/>
        </w:rPr>
        <w:t>Name</w:t>
      </w:r>
      <w:r w:rsidR="00B4397D" w:rsidRPr="00F27593">
        <w:rPr>
          <w:rFonts w:asciiTheme="majorHAnsi" w:hAnsiTheme="majorHAnsi"/>
        </w:rPr>
        <w:t xml:space="preserve"> the flowchart symbols </w:t>
      </w:r>
      <w:r w:rsidR="00F21E77" w:rsidRPr="00F27593">
        <w:rPr>
          <w:rFonts w:asciiTheme="majorHAnsi" w:hAnsiTheme="majorHAnsi"/>
        </w:rPr>
        <w:t xml:space="preserve">labeled </w:t>
      </w:r>
      <w:r w:rsidR="00F21E77" w:rsidRPr="00F27593">
        <w:rPr>
          <w:rFonts w:asciiTheme="majorHAnsi" w:hAnsiTheme="majorHAnsi"/>
          <w:b/>
        </w:rPr>
        <w:t>A, B,C and D</w:t>
      </w:r>
      <w:r w:rsidR="00B4397D" w:rsidRPr="00F27593">
        <w:rPr>
          <w:rFonts w:asciiTheme="majorHAnsi" w:hAnsiTheme="majorHAnsi"/>
        </w:rPr>
        <w:t xml:space="preserve"> in </w:t>
      </w:r>
      <w:r w:rsidR="00F21E77" w:rsidRPr="00F27593">
        <w:rPr>
          <w:rFonts w:asciiTheme="majorHAnsi" w:hAnsiTheme="majorHAnsi"/>
        </w:rPr>
        <w:t>the</w:t>
      </w:r>
      <w:r w:rsidR="00B4397D" w:rsidRPr="00F27593">
        <w:rPr>
          <w:rFonts w:asciiTheme="majorHAnsi" w:hAnsiTheme="majorHAnsi"/>
        </w:rPr>
        <w:t xml:space="preserve"> flowchart</w:t>
      </w:r>
      <w:r w:rsidR="00B4397D" w:rsidRPr="00F27593">
        <w:rPr>
          <w:rFonts w:asciiTheme="majorHAnsi" w:hAnsiTheme="majorHAnsi"/>
          <w:b/>
        </w:rPr>
        <w:t xml:space="preserve">. </w:t>
      </w:r>
      <w:r w:rsidRPr="00F27593">
        <w:rPr>
          <w:rFonts w:asciiTheme="majorHAnsi" w:hAnsiTheme="majorHAnsi"/>
          <w:b/>
        </w:rPr>
        <w:t>(</w:t>
      </w:r>
      <w:r w:rsidRPr="00F27593">
        <w:rPr>
          <w:rFonts w:asciiTheme="majorHAnsi" w:hAnsiTheme="majorHAnsi"/>
        </w:rPr>
        <w:t>2 marks)</w:t>
      </w:r>
    </w:p>
    <w:p w:rsidR="001119A3" w:rsidRP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Stored data</w:t>
      </w:r>
    </w:p>
    <w:p w:rsidR="00F27593" w:rsidRP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Screen output/ display</w:t>
      </w:r>
    </w:p>
    <w:p w:rsidR="00F27593" w:rsidRP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Manual input</w:t>
      </w:r>
    </w:p>
    <w:p w:rsid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Document/report</w:t>
      </w:r>
    </w:p>
    <w:p w:rsidR="00F27593" w:rsidRPr="00F27593" w:rsidRDefault="00F27593" w:rsidP="00F27593">
      <w:pPr>
        <w:pStyle w:val="Style1"/>
        <w:widowControl/>
        <w:jc w:val="both"/>
        <w:rPr>
          <w:rFonts w:asciiTheme="majorHAnsi" w:hAnsiTheme="majorHAnsi" w:cs="Times New Roman"/>
        </w:rPr>
      </w:pPr>
      <w:r>
        <w:rPr>
          <w:rFonts w:asciiTheme="majorHAnsi" w:hAnsiTheme="majorHAnsi" w:cs="Times New Roman"/>
          <w:b/>
        </w:rPr>
        <w:t xml:space="preserve">12. </w:t>
      </w:r>
      <w:r w:rsidR="00F86E6A">
        <w:rPr>
          <w:rFonts w:asciiTheme="majorHAnsi" w:hAnsiTheme="majorHAnsi" w:cs="Times New Roman"/>
        </w:rPr>
        <w:t>M</w:t>
      </w:r>
      <w:r>
        <w:rPr>
          <w:rFonts w:asciiTheme="majorHAnsi" w:hAnsiTheme="majorHAnsi" w:cs="Times New Roman"/>
        </w:rPr>
        <w:t xml:space="preserve">ary </w:t>
      </w:r>
      <w:r w:rsidR="00F86E6A">
        <w:rPr>
          <w:rFonts w:asciiTheme="majorHAnsi" w:hAnsiTheme="majorHAnsi" w:cs="Times New Roman"/>
        </w:rPr>
        <w:t xml:space="preserve">a computer student noticed that every time a person enters the computer lab, the computer screen flickered. Identify three reasons why the monitor might be flickering </w:t>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t xml:space="preserve">         (3marks)</w:t>
      </w:r>
    </w:p>
    <w:p w:rsidR="001119A3" w:rsidRDefault="00F86E6A" w:rsidP="001119A3">
      <w:pPr>
        <w:pStyle w:val="Style1"/>
        <w:widowControl/>
        <w:ind w:left="720"/>
        <w:jc w:val="both"/>
        <w:rPr>
          <w:rFonts w:asciiTheme="majorHAnsi" w:hAnsiTheme="majorHAnsi" w:cs="Times New Roman"/>
          <w:b/>
        </w:rPr>
      </w:pPr>
      <w:r>
        <w:rPr>
          <w:rFonts w:asciiTheme="majorHAnsi" w:hAnsiTheme="majorHAnsi" w:cs="Times New Roman"/>
          <w:b/>
        </w:rPr>
        <w:t>- There maybe a loose connection to the computer hence flickering when touched</w:t>
      </w:r>
    </w:p>
    <w:p w:rsidR="00F86E6A" w:rsidRDefault="00046B99" w:rsidP="001119A3">
      <w:pPr>
        <w:pStyle w:val="Style1"/>
        <w:widowControl/>
        <w:ind w:left="720"/>
        <w:jc w:val="both"/>
        <w:rPr>
          <w:rFonts w:asciiTheme="majorHAnsi" w:hAnsiTheme="majorHAnsi" w:cs="Times New Roman"/>
          <w:b/>
        </w:rPr>
      </w:pPr>
      <w:r>
        <w:rPr>
          <w:rFonts w:asciiTheme="majorHAnsi" w:hAnsiTheme="majorHAnsi" w:cs="Times New Roman"/>
          <w:b/>
        </w:rPr>
        <w:t>-C</w:t>
      </w:r>
      <w:r w:rsidR="00F86E6A">
        <w:rPr>
          <w:rFonts w:asciiTheme="majorHAnsi" w:hAnsiTheme="majorHAnsi" w:cs="Times New Roman"/>
          <w:b/>
        </w:rPr>
        <w:t>ables maybe laid on the pathway hence flickering when stepped on.</w:t>
      </w:r>
    </w:p>
    <w:p w:rsidR="00F86E6A" w:rsidRDefault="00046B99" w:rsidP="001119A3">
      <w:pPr>
        <w:pStyle w:val="Style1"/>
        <w:widowControl/>
        <w:ind w:left="720"/>
        <w:jc w:val="both"/>
        <w:rPr>
          <w:rFonts w:asciiTheme="majorHAnsi" w:hAnsiTheme="majorHAnsi" w:cs="Times New Roman"/>
          <w:b/>
        </w:rPr>
      </w:pPr>
      <w:r>
        <w:rPr>
          <w:rFonts w:asciiTheme="majorHAnsi" w:hAnsiTheme="majorHAnsi" w:cs="Times New Roman"/>
          <w:b/>
        </w:rPr>
        <w:t>-E</w:t>
      </w:r>
      <w:r w:rsidR="00F86E6A">
        <w:rPr>
          <w:rFonts w:asciiTheme="majorHAnsi" w:hAnsiTheme="majorHAnsi" w:cs="Times New Roman"/>
          <w:b/>
        </w:rPr>
        <w:t>lectrical</w:t>
      </w:r>
      <w:r>
        <w:rPr>
          <w:rFonts w:asciiTheme="majorHAnsi" w:hAnsiTheme="majorHAnsi" w:cs="Times New Roman"/>
          <w:b/>
        </w:rPr>
        <w:t xml:space="preserve"> interference from other electrical nearby devices</w:t>
      </w:r>
    </w:p>
    <w:p w:rsidR="00046B99" w:rsidRDefault="00046B99" w:rsidP="001119A3">
      <w:pPr>
        <w:pStyle w:val="Style1"/>
        <w:widowControl/>
        <w:ind w:left="720"/>
        <w:jc w:val="both"/>
        <w:rPr>
          <w:rFonts w:asciiTheme="majorHAnsi" w:hAnsiTheme="majorHAnsi" w:cs="Times New Roman"/>
          <w:b/>
        </w:rPr>
      </w:pPr>
    </w:p>
    <w:p w:rsidR="00046B99" w:rsidRDefault="00046B99" w:rsidP="00046B99">
      <w:pPr>
        <w:pStyle w:val="Style1"/>
        <w:widowControl/>
        <w:jc w:val="both"/>
        <w:rPr>
          <w:rFonts w:asciiTheme="majorHAnsi" w:hAnsiTheme="majorHAnsi" w:cs="Times New Roman"/>
        </w:rPr>
      </w:pPr>
      <w:r w:rsidRPr="00046B99">
        <w:rPr>
          <w:rFonts w:asciiTheme="majorHAnsi" w:hAnsiTheme="majorHAnsi" w:cs="Times New Roman"/>
        </w:rPr>
        <w:t xml:space="preserve">13. (a) state the importance of column breaks as used in a word processor </w:t>
      </w:r>
      <w:r>
        <w:rPr>
          <w:rFonts w:asciiTheme="majorHAnsi" w:hAnsiTheme="majorHAnsi" w:cs="Times New Roman"/>
        </w:rPr>
        <w:tab/>
      </w:r>
      <w:r w:rsidRPr="00046B99">
        <w:rPr>
          <w:rFonts w:asciiTheme="majorHAnsi" w:hAnsiTheme="majorHAnsi" w:cs="Times New Roman"/>
        </w:rPr>
        <w:t>(1 mark)</w:t>
      </w:r>
    </w:p>
    <w:p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 xml:space="preserve">Used to enforce an end of a column to start/ move the cursor at the beginning </w:t>
      </w:r>
      <w:r>
        <w:rPr>
          <w:rFonts w:asciiTheme="majorHAnsi" w:hAnsiTheme="majorHAnsi" w:cs="Times New Roman"/>
          <w:b/>
        </w:rPr>
        <w:tab/>
        <w:t>of the next paragraph</w:t>
      </w:r>
    </w:p>
    <w:p w:rsidR="00046B99" w:rsidRDefault="00046B99" w:rsidP="00046B99">
      <w:pPr>
        <w:pStyle w:val="Style1"/>
        <w:widowControl/>
        <w:jc w:val="both"/>
        <w:rPr>
          <w:rFonts w:asciiTheme="majorHAnsi" w:hAnsiTheme="majorHAnsi" w:cs="Times New Roman"/>
          <w:b/>
        </w:rPr>
      </w:pPr>
    </w:p>
    <w:p w:rsidR="00046B99" w:rsidRDefault="00046B99" w:rsidP="00046B99">
      <w:pPr>
        <w:pStyle w:val="Style1"/>
        <w:widowControl/>
        <w:jc w:val="both"/>
        <w:rPr>
          <w:rFonts w:asciiTheme="majorHAnsi" w:hAnsiTheme="majorHAnsi" w:cs="Times New Roman"/>
        </w:rPr>
      </w:pPr>
      <w:r>
        <w:rPr>
          <w:rFonts w:asciiTheme="majorHAnsi" w:hAnsiTheme="majorHAnsi" w:cs="Times New Roman"/>
          <w:b/>
        </w:rPr>
        <w:t xml:space="preserve">       (b) </w:t>
      </w:r>
      <w:r>
        <w:rPr>
          <w:rFonts w:asciiTheme="majorHAnsi" w:hAnsiTheme="majorHAnsi" w:cs="Times New Roman"/>
        </w:rPr>
        <w:t xml:space="preserve">List any two line spacing specifications used in Ms- Word </w:t>
      </w:r>
      <w:r w:rsidR="009F147E">
        <w:rPr>
          <w:rFonts w:asciiTheme="majorHAnsi" w:hAnsiTheme="majorHAnsi" w:cs="Times New Roman"/>
        </w:rPr>
        <w:tab/>
      </w:r>
      <w:r w:rsidR="009F147E">
        <w:rPr>
          <w:rFonts w:asciiTheme="majorHAnsi" w:hAnsiTheme="majorHAnsi" w:cs="Times New Roman"/>
        </w:rPr>
        <w:tab/>
      </w:r>
      <w:r>
        <w:rPr>
          <w:rFonts w:asciiTheme="majorHAnsi" w:hAnsiTheme="majorHAnsi" w:cs="Times New Roman"/>
        </w:rPr>
        <w:t>(1 mark)</w:t>
      </w:r>
    </w:p>
    <w:p w:rsidR="00046B99" w:rsidRDefault="00046B99" w:rsidP="00046B99">
      <w:pPr>
        <w:pStyle w:val="Style1"/>
        <w:widowControl/>
        <w:jc w:val="both"/>
        <w:rPr>
          <w:rFonts w:asciiTheme="majorHAnsi" w:hAnsiTheme="majorHAnsi" w:cs="Times New Roman"/>
          <w:b/>
        </w:rPr>
      </w:pPr>
      <w:r>
        <w:rPr>
          <w:rFonts w:asciiTheme="majorHAnsi" w:hAnsiTheme="majorHAnsi" w:cs="Times New Roman"/>
        </w:rPr>
        <w:tab/>
        <w:t>-</w:t>
      </w:r>
      <w:r>
        <w:rPr>
          <w:rFonts w:asciiTheme="majorHAnsi" w:hAnsiTheme="majorHAnsi" w:cs="Times New Roman"/>
          <w:b/>
        </w:rPr>
        <w:t>Single</w:t>
      </w:r>
    </w:p>
    <w:p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-Double</w:t>
      </w:r>
    </w:p>
    <w:p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-1.5</w:t>
      </w:r>
    </w:p>
    <w:p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-multiple</w:t>
      </w:r>
    </w:p>
    <w:p w:rsidR="00046B99" w:rsidRDefault="00046B99" w:rsidP="00046B99">
      <w:pPr>
        <w:pStyle w:val="Style1"/>
        <w:widowControl/>
        <w:ind w:firstLine="720"/>
        <w:jc w:val="both"/>
        <w:rPr>
          <w:rFonts w:asciiTheme="majorHAnsi" w:hAnsiTheme="majorHAnsi" w:cs="Times New Roman"/>
          <w:b/>
        </w:rPr>
      </w:pPr>
    </w:p>
    <w:p w:rsidR="00F332C8" w:rsidRDefault="00F332C8" w:rsidP="00046B99">
      <w:pPr>
        <w:pStyle w:val="Style1"/>
        <w:widowControl/>
        <w:ind w:firstLine="720"/>
        <w:jc w:val="both"/>
        <w:rPr>
          <w:rFonts w:asciiTheme="majorHAnsi" w:hAnsiTheme="majorHAnsi" w:cs="Times New Roman"/>
          <w:b/>
        </w:rPr>
      </w:pPr>
    </w:p>
    <w:p w:rsidR="00F332C8" w:rsidRDefault="00F332C8" w:rsidP="00046B99">
      <w:pPr>
        <w:pStyle w:val="Style1"/>
        <w:widowControl/>
        <w:ind w:firstLine="720"/>
        <w:jc w:val="both"/>
        <w:rPr>
          <w:rFonts w:asciiTheme="majorHAnsi" w:hAnsiTheme="majorHAnsi" w:cs="Times New Roman"/>
          <w:b/>
        </w:rPr>
      </w:pPr>
    </w:p>
    <w:p w:rsidR="00046B99" w:rsidRPr="00046B99" w:rsidRDefault="00046B99" w:rsidP="00046B99">
      <w:pPr>
        <w:pStyle w:val="Style1"/>
        <w:widowControl/>
        <w:jc w:val="both"/>
        <w:rPr>
          <w:rFonts w:asciiTheme="majorHAnsi" w:hAnsiTheme="majorHAnsi" w:cs="Times New Roman"/>
        </w:rPr>
      </w:pPr>
      <w:r>
        <w:rPr>
          <w:rFonts w:asciiTheme="majorHAnsi" w:hAnsiTheme="majorHAnsi" w:cs="Times New Roman"/>
        </w:rPr>
        <w:t xml:space="preserve">14. The first column in the table below contains the formula stored in cell </w:t>
      </w:r>
      <w:r w:rsidRPr="008C5A5F">
        <w:rPr>
          <w:rFonts w:asciiTheme="majorHAnsi" w:hAnsiTheme="majorHAnsi" w:cs="Times New Roman"/>
          <w:b/>
        </w:rPr>
        <w:t>C10</w:t>
      </w:r>
      <w:r>
        <w:rPr>
          <w:rFonts w:asciiTheme="majorHAnsi" w:hAnsiTheme="majorHAnsi" w:cs="Times New Roman"/>
        </w:rPr>
        <w:t xml:space="preserve"> of a spreadsheet. Enter the formula as they would appear when copied to cell </w:t>
      </w:r>
      <w:r w:rsidRPr="008C5A5F">
        <w:rPr>
          <w:rFonts w:asciiTheme="majorHAnsi" w:hAnsiTheme="majorHAnsi" w:cs="Times New Roman"/>
          <w:b/>
        </w:rPr>
        <w:t>F15</w:t>
      </w:r>
      <w:r>
        <w:rPr>
          <w:rFonts w:asciiTheme="majorHAnsi" w:hAnsiTheme="majorHAnsi" w:cs="Times New Roman"/>
        </w:rPr>
        <w:t xml:space="preserve"> of the same spreadsheet </w:t>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Pr>
          <w:rFonts w:asciiTheme="majorHAnsi" w:hAnsiTheme="majorHAnsi" w:cs="Times New Roman"/>
        </w:rPr>
        <w:t>(2 marks)</w:t>
      </w:r>
    </w:p>
    <w:p w:rsidR="00046B99" w:rsidRPr="00046B99" w:rsidRDefault="00046B99" w:rsidP="00046B99">
      <w:pPr>
        <w:pStyle w:val="Style1"/>
        <w:widowControl/>
        <w:jc w:val="both"/>
        <w:rPr>
          <w:rFonts w:asciiTheme="majorHAnsi" w:hAnsiTheme="majorHAnsi" w:cs="Times New Roman"/>
          <w:b/>
        </w:rPr>
      </w:pPr>
    </w:p>
    <w:p w:rsidR="001119A3" w:rsidRPr="00A3167B" w:rsidRDefault="001119A3" w:rsidP="001119A3">
      <w:pPr>
        <w:pStyle w:val="Style1"/>
        <w:widowControl/>
        <w:ind w:left="720"/>
        <w:jc w:val="both"/>
        <w:rPr>
          <w:rFonts w:asciiTheme="majorHAnsi" w:hAnsiTheme="majorHAnsi" w:cs="Times New Roman"/>
        </w:rPr>
      </w:pPr>
    </w:p>
    <w:tbl>
      <w:tblPr>
        <w:tblStyle w:val="TableGrid"/>
        <w:tblW w:w="5000" w:type="pct"/>
        <w:tblInd w:w="720" w:type="dxa"/>
        <w:tblLook w:val="04A0"/>
      </w:tblPr>
      <w:tblGrid>
        <w:gridCol w:w="4788"/>
        <w:gridCol w:w="4788"/>
      </w:tblGrid>
      <w:tr w:rsidR="008C5A5F" w:rsidTr="008C5A5F">
        <w:tc>
          <w:tcPr>
            <w:tcW w:w="2500" w:type="pct"/>
          </w:tcPr>
          <w:p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FORMULA IN C10</w:t>
            </w:r>
          </w:p>
        </w:tc>
        <w:tc>
          <w:tcPr>
            <w:tcW w:w="2500" w:type="pct"/>
          </w:tcPr>
          <w:p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FORMULA IN F15</w:t>
            </w:r>
          </w:p>
        </w:tc>
      </w:tr>
      <w:tr w:rsidR="008C5A5F" w:rsidTr="008C5A5F">
        <w:tc>
          <w:tcPr>
            <w:tcW w:w="2500" w:type="pct"/>
          </w:tcPr>
          <w:p w:rsidR="008C5A5F" w:rsidRDefault="008C5A5F" w:rsidP="001119A3">
            <w:pPr>
              <w:pStyle w:val="Style1"/>
              <w:widowControl/>
              <w:jc w:val="both"/>
              <w:rPr>
                <w:rFonts w:asciiTheme="majorHAnsi" w:hAnsiTheme="majorHAnsi" w:cs="Times New Roman"/>
              </w:rPr>
            </w:pPr>
            <w:r>
              <w:rPr>
                <w:rFonts w:asciiTheme="majorHAnsi" w:hAnsiTheme="majorHAnsi" w:cs="Times New Roman"/>
              </w:rPr>
              <w:t>=A5*B5</w:t>
            </w:r>
          </w:p>
        </w:tc>
        <w:tc>
          <w:tcPr>
            <w:tcW w:w="2500" w:type="pct"/>
          </w:tcPr>
          <w:p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=D10*E10</w:t>
            </w:r>
          </w:p>
        </w:tc>
      </w:tr>
      <w:tr w:rsidR="008C5A5F" w:rsidTr="008C5A5F">
        <w:tc>
          <w:tcPr>
            <w:tcW w:w="2500" w:type="pct"/>
          </w:tcPr>
          <w:p w:rsidR="008C5A5F" w:rsidRDefault="008C5A5F" w:rsidP="001119A3">
            <w:pPr>
              <w:pStyle w:val="Style1"/>
              <w:widowControl/>
              <w:jc w:val="both"/>
              <w:rPr>
                <w:rFonts w:asciiTheme="majorHAnsi" w:hAnsiTheme="majorHAnsi" w:cs="Times New Roman"/>
              </w:rPr>
            </w:pPr>
            <w:r>
              <w:rPr>
                <w:rFonts w:asciiTheme="majorHAnsi" w:hAnsiTheme="majorHAnsi" w:cs="Times New Roman"/>
              </w:rPr>
              <w:t>=4*B$6</w:t>
            </w:r>
          </w:p>
        </w:tc>
        <w:tc>
          <w:tcPr>
            <w:tcW w:w="2500" w:type="pct"/>
          </w:tcPr>
          <w:p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=4*E</w:t>
            </w:r>
            <w:r w:rsidR="00670C42">
              <w:rPr>
                <w:rFonts w:asciiTheme="majorHAnsi" w:hAnsiTheme="majorHAnsi" w:cs="Times New Roman"/>
                <w:b/>
              </w:rPr>
              <w:t>$6</w:t>
            </w:r>
          </w:p>
        </w:tc>
      </w:tr>
    </w:tbl>
    <w:p w:rsidR="001119A3" w:rsidRPr="00A3167B" w:rsidRDefault="001119A3" w:rsidP="001119A3">
      <w:pPr>
        <w:pStyle w:val="Style1"/>
        <w:widowControl/>
        <w:ind w:left="720"/>
        <w:jc w:val="both"/>
        <w:rPr>
          <w:rFonts w:asciiTheme="majorHAnsi" w:hAnsiTheme="majorHAnsi" w:cs="Times New Roman"/>
        </w:rPr>
      </w:pPr>
    </w:p>
    <w:p w:rsidR="001119A3" w:rsidRDefault="00670C42" w:rsidP="00670C42">
      <w:pPr>
        <w:pStyle w:val="Style1"/>
        <w:widowControl/>
        <w:jc w:val="both"/>
        <w:rPr>
          <w:rFonts w:asciiTheme="majorHAnsi" w:hAnsiTheme="majorHAnsi" w:cs="Times New Roman"/>
        </w:rPr>
      </w:pPr>
      <w:r>
        <w:rPr>
          <w:rFonts w:asciiTheme="majorHAnsi" w:hAnsiTheme="majorHAnsi" w:cs="Times New Roman"/>
        </w:rPr>
        <w:t xml:space="preserve">15. (a) Differentiate between an analog and digital data signal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(2 marks)</w:t>
      </w:r>
    </w:p>
    <w:p w:rsidR="00670C42" w:rsidRDefault="00670C42" w:rsidP="00670C42">
      <w:pPr>
        <w:pStyle w:val="Style1"/>
        <w:widowControl/>
        <w:jc w:val="both"/>
        <w:rPr>
          <w:rFonts w:asciiTheme="majorHAnsi" w:hAnsiTheme="majorHAnsi" w:cs="Times New Roman"/>
          <w:b/>
        </w:rPr>
      </w:pPr>
      <w:r>
        <w:rPr>
          <w:rFonts w:asciiTheme="majorHAnsi" w:hAnsiTheme="majorHAnsi" w:cs="Times New Roman"/>
          <w:b/>
        </w:rPr>
        <w:tab/>
        <w:t>An analog data signal represents data that is continuous in nature while digital signal represents data that is non- continuous in nature</w:t>
      </w:r>
    </w:p>
    <w:p w:rsidR="00670C42" w:rsidRDefault="00670C42" w:rsidP="00670C42">
      <w:pPr>
        <w:pStyle w:val="Style1"/>
        <w:widowControl/>
        <w:jc w:val="both"/>
        <w:rPr>
          <w:rFonts w:asciiTheme="majorHAnsi" w:hAnsiTheme="majorHAnsi" w:cs="Times New Roman"/>
          <w:b/>
        </w:rPr>
      </w:pPr>
    </w:p>
    <w:p w:rsidR="00670C42" w:rsidRDefault="00670C42" w:rsidP="00670C42">
      <w:pPr>
        <w:pStyle w:val="Style1"/>
        <w:widowControl/>
        <w:jc w:val="both"/>
        <w:rPr>
          <w:rFonts w:asciiTheme="majorHAnsi" w:hAnsiTheme="majorHAnsi" w:cs="Times New Roman"/>
        </w:rPr>
      </w:pPr>
      <w:r>
        <w:rPr>
          <w:rFonts w:asciiTheme="majorHAnsi" w:hAnsiTheme="majorHAnsi" w:cs="Times New Roman"/>
          <w:b/>
        </w:rPr>
        <w:t xml:space="preserve">(b) </w:t>
      </w:r>
      <w:r>
        <w:rPr>
          <w:rFonts w:asciiTheme="majorHAnsi" w:hAnsiTheme="majorHAnsi" w:cs="Times New Roman"/>
        </w:rPr>
        <w:t>The government of Kenya is in the process of laying out fibre optic cables throughout</w:t>
      </w:r>
      <w:r w:rsidR="006315A3">
        <w:rPr>
          <w:rFonts w:asciiTheme="majorHAnsi" w:hAnsiTheme="majorHAnsi" w:cs="Times New Roman"/>
        </w:rPr>
        <w:tab/>
      </w:r>
      <w:r w:rsidR="006315A3">
        <w:rPr>
          <w:rFonts w:asciiTheme="majorHAnsi" w:hAnsiTheme="majorHAnsi" w:cs="Times New Roman"/>
        </w:rPr>
        <w:tab/>
      </w:r>
      <w:r>
        <w:rPr>
          <w:rFonts w:asciiTheme="majorHAnsi" w:hAnsiTheme="majorHAnsi" w:cs="Times New Roman"/>
        </w:rPr>
        <w:t xml:space="preserve"> the country. State three advantages of fibre optic cables </w:t>
      </w:r>
      <w:r w:rsidR="006315A3">
        <w:rPr>
          <w:rFonts w:asciiTheme="majorHAnsi" w:hAnsiTheme="majorHAnsi" w:cs="Times New Roman"/>
        </w:rPr>
        <w:tab/>
      </w:r>
      <w:r w:rsidR="006315A3">
        <w:rPr>
          <w:rFonts w:asciiTheme="majorHAnsi" w:hAnsiTheme="majorHAnsi" w:cs="Times New Roman"/>
        </w:rPr>
        <w:tab/>
      </w:r>
      <w:r>
        <w:rPr>
          <w:rFonts w:asciiTheme="majorHAnsi" w:hAnsiTheme="majorHAnsi" w:cs="Times New Roman"/>
        </w:rPr>
        <w:t>(3 marks)</w:t>
      </w:r>
    </w:p>
    <w:p w:rsidR="006315A3" w:rsidRDefault="006315A3" w:rsidP="00670C42">
      <w:pPr>
        <w:pStyle w:val="Style1"/>
        <w:widowControl/>
        <w:jc w:val="both"/>
        <w:rPr>
          <w:rFonts w:asciiTheme="majorHAnsi" w:hAnsiTheme="majorHAnsi" w:cs="Times New Roman"/>
          <w:b/>
        </w:rPr>
      </w:pPr>
      <w:r>
        <w:rPr>
          <w:rFonts w:asciiTheme="majorHAnsi" w:hAnsiTheme="majorHAnsi" w:cs="Times New Roman"/>
        </w:rPr>
        <w:tab/>
      </w:r>
      <w:r>
        <w:rPr>
          <w:rFonts w:asciiTheme="majorHAnsi" w:hAnsiTheme="majorHAnsi" w:cs="Times New Roman"/>
          <w:b/>
        </w:rPr>
        <w:t>-Not prone to electromagnetic interference</w:t>
      </w:r>
    </w:p>
    <w:p w:rsid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-Supports a high bandwidth</w:t>
      </w:r>
    </w:p>
    <w:p w:rsid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-Low attenuation thus suitable for long distance transmission</w:t>
      </w:r>
    </w:p>
    <w:p w:rsid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-Smaller and lighter than copper cables</w:t>
      </w:r>
    </w:p>
    <w:p w:rsidR="006315A3" w:rsidRP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-Do not generate electrical signals thus can be used in hazardous places</w:t>
      </w:r>
    </w:p>
    <w:p w:rsidR="001119A3" w:rsidRDefault="001119A3"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Default="00037BC2" w:rsidP="001119A3">
      <w:pPr>
        <w:pStyle w:val="Style1"/>
        <w:widowControl/>
        <w:ind w:left="720"/>
        <w:jc w:val="both"/>
        <w:rPr>
          <w:rFonts w:asciiTheme="majorHAnsi" w:hAnsiTheme="majorHAnsi" w:cs="Times New Roman"/>
        </w:rPr>
      </w:pPr>
    </w:p>
    <w:p w:rsidR="00037BC2" w:rsidRPr="00A3167B" w:rsidRDefault="00037BC2" w:rsidP="001119A3">
      <w:pPr>
        <w:pStyle w:val="Style1"/>
        <w:widowControl/>
        <w:ind w:left="720"/>
        <w:jc w:val="both"/>
        <w:rPr>
          <w:rFonts w:asciiTheme="majorHAnsi" w:hAnsiTheme="majorHAnsi" w:cs="Times New Roman"/>
        </w:rPr>
      </w:pPr>
    </w:p>
    <w:p w:rsidR="001119A3" w:rsidRPr="00686105" w:rsidRDefault="00686105" w:rsidP="00686105">
      <w:pPr>
        <w:pStyle w:val="Style1"/>
        <w:widowControl/>
        <w:ind w:left="720"/>
        <w:jc w:val="center"/>
        <w:rPr>
          <w:rFonts w:asciiTheme="majorHAnsi" w:hAnsiTheme="majorHAnsi" w:cs="Times New Roman"/>
          <w:b/>
          <w:sz w:val="32"/>
          <w:szCs w:val="32"/>
        </w:rPr>
      </w:pPr>
      <w:r w:rsidRPr="00686105">
        <w:rPr>
          <w:rFonts w:asciiTheme="majorHAnsi" w:hAnsiTheme="majorHAnsi" w:cs="Times New Roman"/>
          <w:b/>
          <w:sz w:val="32"/>
          <w:szCs w:val="32"/>
        </w:rPr>
        <w:lastRenderedPageBreak/>
        <w:t>SECTION B( 60 MARKS)</w:t>
      </w:r>
    </w:p>
    <w:p w:rsidR="00686105" w:rsidRDefault="00686105" w:rsidP="001119A3">
      <w:pPr>
        <w:pStyle w:val="Style1"/>
        <w:widowControl/>
        <w:ind w:left="720"/>
        <w:jc w:val="both"/>
        <w:rPr>
          <w:rFonts w:asciiTheme="majorHAnsi" w:hAnsiTheme="majorHAnsi" w:cs="Times New Roman"/>
          <w:b/>
          <w:i/>
          <w:u w:val="single"/>
        </w:rPr>
      </w:pPr>
      <w:r w:rsidRPr="00686105">
        <w:rPr>
          <w:rFonts w:asciiTheme="majorHAnsi" w:hAnsiTheme="majorHAnsi" w:cs="Times New Roman"/>
          <w:b/>
          <w:i/>
          <w:u w:val="single"/>
        </w:rPr>
        <w:t>ANSWER QUESTION 16 AND ANY OTHER THREE QUESTIONS FROM THIS SECTION</w:t>
      </w:r>
    </w:p>
    <w:p w:rsidR="00686105" w:rsidRDefault="00686105" w:rsidP="00686105">
      <w:pPr>
        <w:pStyle w:val="Style1"/>
        <w:widowControl/>
        <w:jc w:val="both"/>
        <w:rPr>
          <w:rFonts w:asciiTheme="majorHAnsi" w:hAnsiTheme="majorHAnsi" w:cs="Times New Roman"/>
        </w:rPr>
      </w:pPr>
      <w:r>
        <w:rPr>
          <w:rFonts w:asciiTheme="majorHAnsi" w:hAnsiTheme="majorHAnsi" w:cs="Times New Roman"/>
        </w:rPr>
        <w:t xml:space="preserve">16.(a) Draw a program flowchart that would accept and their sum. If the sum is greater than 200, it adds 30 to the sum, otherwise subtracts 20 from the sum. The program </w:t>
      </w:r>
      <w:r w:rsidR="00434BEB">
        <w:rPr>
          <w:rFonts w:asciiTheme="majorHAnsi" w:hAnsiTheme="majorHAnsi" w:cs="Times New Roman"/>
        </w:rPr>
        <w:t xml:space="preserve">should then display the results </w:t>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t xml:space="preserve">        (7 marks)</w:t>
      </w:r>
    </w:p>
    <w:p w:rsidR="00434BEB" w:rsidRPr="00686105" w:rsidRDefault="00434BEB" w:rsidP="00686105">
      <w:pPr>
        <w:pStyle w:val="Style1"/>
        <w:widowControl/>
        <w:jc w:val="both"/>
        <w:rPr>
          <w:rFonts w:asciiTheme="majorHAnsi" w:hAnsiTheme="majorHAnsi" w:cs="Times New Roman"/>
        </w:rPr>
      </w:pPr>
    </w:p>
    <w:p w:rsidR="001119A3" w:rsidRPr="00A3167B" w:rsidRDefault="00434BEB" w:rsidP="001119A3">
      <w:pPr>
        <w:pStyle w:val="Style1"/>
        <w:widowControl/>
        <w:ind w:left="720"/>
        <w:jc w:val="both"/>
        <w:rPr>
          <w:rFonts w:asciiTheme="majorHAnsi" w:hAnsiTheme="majorHAnsi" w:cs="Times New Roman"/>
        </w:rPr>
      </w:pPr>
      <w:r>
        <w:rPr>
          <w:noProof/>
        </w:rPr>
        <w:drawing>
          <wp:inline distT="0" distB="0" distL="0" distR="0">
            <wp:extent cx="5266592" cy="3288323"/>
            <wp:effectExtent l="0" t="0" r="0" b="762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5266667" cy="3288370"/>
                    </a:xfrm>
                    <a:prstGeom prst="rect">
                      <a:avLst/>
                    </a:prstGeom>
                    <a:ln/>
                  </pic:spPr>
                </pic:pic>
              </a:graphicData>
            </a:graphic>
          </wp:inline>
        </w:drawing>
      </w:r>
    </w:p>
    <w:p w:rsidR="001119A3" w:rsidRPr="00A3167B" w:rsidRDefault="001119A3" w:rsidP="001119A3">
      <w:pPr>
        <w:pStyle w:val="Style1"/>
        <w:widowControl/>
        <w:ind w:left="720"/>
        <w:jc w:val="both"/>
        <w:rPr>
          <w:rFonts w:asciiTheme="majorHAnsi" w:hAnsiTheme="majorHAnsi" w:cs="Times New Roman"/>
        </w:rPr>
      </w:pPr>
    </w:p>
    <w:p w:rsidR="001119A3" w:rsidRDefault="000B73F5" w:rsidP="001119A3">
      <w:pPr>
        <w:pStyle w:val="Style1"/>
        <w:widowControl/>
        <w:ind w:left="720"/>
        <w:jc w:val="both"/>
        <w:rPr>
          <w:rFonts w:asciiTheme="majorHAnsi" w:hAnsiTheme="majorHAnsi" w:cs="Times New Roman"/>
        </w:rPr>
      </w:pPr>
      <w:r>
        <w:rPr>
          <w:rFonts w:asciiTheme="majorHAnsi" w:hAnsiTheme="majorHAnsi" w:cs="Times New Roman"/>
        </w:rPr>
        <w:t xml:space="preserve">(b) Study the pseudo code below and determine its output </w:t>
      </w:r>
      <w:r>
        <w:rPr>
          <w:rFonts w:asciiTheme="majorHAnsi" w:hAnsiTheme="majorHAnsi" w:cs="Times New Roman"/>
        </w:rPr>
        <w:tab/>
      </w:r>
      <w:r>
        <w:rPr>
          <w:rFonts w:asciiTheme="majorHAnsi" w:hAnsiTheme="majorHAnsi" w:cs="Times New Roman"/>
        </w:rPr>
        <w:tab/>
        <w:t xml:space="preserve">        (3 marks)</w:t>
      </w:r>
    </w:p>
    <w:p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STEP 1:</w:t>
      </w:r>
      <w:r>
        <w:rPr>
          <w:rFonts w:asciiTheme="majorHAnsi" w:hAnsiTheme="majorHAnsi" w:cs="Times New Roman"/>
        </w:rPr>
        <w:tab/>
        <w:t>T=0</w:t>
      </w:r>
    </w:p>
    <w:p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M=0</w:t>
      </w:r>
    </w:p>
    <w:p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K=1</w:t>
      </w:r>
    </w:p>
    <w:p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STEP 2</w:t>
      </w:r>
      <w:r>
        <w:rPr>
          <w:rFonts w:asciiTheme="majorHAnsi" w:hAnsiTheme="majorHAnsi" w:cs="Times New Roman"/>
        </w:rPr>
        <w:tab/>
        <w:t>M=M+T</w:t>
      </w:r>
    </w:p>
    <w:p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T=T+5</w:t>
      </w:r>
    </w:p>
    <w:p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K=K+1</w:t>
      </w:r>
    </w:p>
    <w:p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STEP 3</w:t>
      </w:r>
      <w:r w:rsidR="00220C5C">
        <w:rPr>
          <w:rFonts w:asciiTheme="majorHAnsi" w:hAnsiTheme="majorHAnsi" w:cs="Times New Roman"/>
        </w:rPr>
        <w:tab/>
        <w:t>REPEAT STEP 2 WHILE K&lt;3</w:t>
      </w:r>
    </w:p>
    <w:p w:rsidR="00220C5C" w:rsidRDefault="00220C5C"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WRITE M, T</w:t>
      </w:r>
    </w:p>
    <w:p w:rsidR="00220C5C" w:rsidRPr="00A3167B" w:rsidRDefault="00220C5C"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EXIT</w:t>
      </w:r>
    </w:p>
    <w:p w:rsidR="00220C5C" w:rsidRPr="00A3167B" w:rsidRDefault="00220C5C" w:rsidP="001119A3">
      <w:pPr>
        <w:pStyle w:val="Style1"/>
        <w:widowControl/>
        <w:ind w:left="720"/>
        <w:jc w:val="both"/>
        <w:rPr>
          <w:rFonts w:asciiTheme="majorHAnsi" w:hAnsiTheme="majorHAnsi" w:cs="Times New Roman"/>
        </w:rPr>
      </w:pPr>
      <w:r>
        <w:rPr>
          <w:rFonts w:asciiTheme="majorHAnsi" w:hAnsiTheme="majorHAnsi" w:cs="Times New Roman"/>
        </w:rPr>
        <w:tab/>
      </w:r>
    </w:p>
    <w:tbl>
      <w:tblPr>
        <w:tblStyle w:val="TableGrid"/>
        <w:tblpPr w:leftFromText="180" w:rightFromText="180" w:vertAnchor="text" w:tblpY="1"/>
        <w:tblOverlap w:val="never"/>
        <w:tblW w:w="0" w:type="auto"/>
        <w:tblLook w:val="04A0"/>
      </w:tblPr>
      <w:tblGrid>
        <w:gridCol w:w="558"/>
        <w:gridCol w:w="630"/>
        <w:gridCol w:w="900"/>
      </w:tblGrid>
      <w:tr w:rsidR="00220C5C" w:rsidRPr="00220C5C" w:rsidTr="00220C5C">
        <w:tc>
          <w:tcPr>
            <w:tcW w:w="558"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T</w:t>
            </w:r>
          </w:p>
        </w:tc>
        <w:tc>
          <w:tcPr>
            <w:tcW w:w="63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M</w:t>
            </w:r>
          </w:p>
        </w:tc>
        <w:tc>
          <w:tcPr>
            <w:tcW w:w="90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K</w:t>
            </w:r>
          </w:p>
        </w:tc>
      </w:tr>
      <w:tr w:rsidR="00220C5C" w:rsidRPr="00220C5C" w:rsidTr="00220C5C">
        <w:tc>
          <w:tcPr>
            <w:tcW w:w="558"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0</w:t>
            </w:r>
          </w:p>
        </w:tc>
        <w:tc>
          <w:tcPr>
            <w:tcW w:w="63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0</w:t>
            </w:r>
          </w:p>
        </w:tc>
        <w:tc>
          <w:tcPr>
            <w:tcW w:w="90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1</w:t>
            </w:r>
          </w:p>
        </w:tc>
      </w:tr>
      <w:tr w:rsidR="00220C5C" w:rsidRPr="00220C5C" w:rsidTr="00220C5C">
        <w:tc>
          <w:tcPr>
            <w:tcW w:w="558"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5</w:t>
            </w:r>
          </w:p>
        </w:tc>
        <w:tc>
          <w:tcPr>
            <w:tcW w:w="63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0</w:t>
            </w:r>
          </w:p>
        </w:tc>
        <w:tc>
          <w:tcPr>
            <w:tcW w:w="90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2</w:t>
            </w:r>
          </w:p>
        </w:tc>
      </w:tr>
      <w:tr w:rsidR="00220C5C" w:rsidRPr="00220C5C" w:rsidTr="00220C5C">
        <w:tc>
          <w:tcPr>
            <w:tcW w:w="558"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10</w:t>
            </w:r>
          </w:p>
        </w:tc>
        <w:tc>
          <w:tcPr>
            <w:tcW w:w="63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5</w:t>
            </w:r>
          </w:p>
        </w:tc>
        <w:tc>
          <w:tcPr>
            <w:tcW w:w="900" w:type="dxa"/>
          </w:tcPr>
          <w:p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3</w:t>
            </w:r>
          </w:p>
        </w:tc>
      </w:tr>
    </w:tbl>
    <w:p w:rsidR="00220C5C" w:rsidRPr="00220C5C" w:rsidRDefault="00220C5C" w:rsidP="00220C5C">
      <w:pPr>
        <w:pStyle w:val="Style1"/>
        <w:widowControl/>
        <w:ind w:left="720" w:firstLine="720"/>
        <w:jc w:val="both"/>
        <w:rPr>
          <w:rFonts w:asciiTheme="majorHAnsi" w:hAnsiTheme="majorHAnsi" w:cs="Times New Roman"/>
          <w:b/>
          <w:sz w:val="36"/>
          <w:szCs w:val="36"/>
        </w:rPr>
      </w:pPr>
      <w:r w:rsidRPr="00220C5C">
        <w:rPr>
          <w:rFonts w:asciiTheme="majorHAnsi" w:hAnsiTheme="majorHAnsi" w:cs="Times New Roman"/>
          <w:b/>
          <w:sz w:val="36"/>
          <w:szCs w:val="36"/>
        </w:rPr>
        <w:t>M=5</w:t>
      </w:r>
    </w:p>
    <w:p w:rsidR="001119A3" w:rsidRPr="00A3167B" w:rsidRDefault="00220C5C" w:rsidP="00220C5C">
      <w:pPr>
        <w:pStyle w:val="Style1"/>
        <w:widowControl/>
        <w:ind w:left="720" w:firstLine="720"/>
        <w:jc w:val="both"/>
        <w:rPr>
          <w:rFonts w:asciiTheme="majorHAnsi" w:hAnsiTheme="majorHAnsi" w:cs="Times New Roman"/>
        </w:rPr>
      </w:pPr>
      <w:r w:rsidRPr="00220C5C">
        <w:rPr>
          <w:rFonts w:asciiTheme="majorHAnsi" w:hAnsiTheme="majorHAnsi" w:cs="Times New Roman"/>
          <w:b/>
          <w:sz w:val="36"/>
          <w:szCs w:val="36"/>
        </w:rPr>
        <w:t>T=10</w:t>
      </w:r>
      <w:r>
        <w:rPr>
          <w:rFonts w:asciiTheme="majorHAnsi" w:hAnsiTheme="majorHAnsi" w:cs="Times New Roman"/>
        </w:rPr>
        <w:br w:type="textWrapping" w:clear="all"/>
      </w:r>
    </w:p>
    <w:p w:rsidR="001119A3" w:rsidRDefault="00220C5C" w:rsidP="001119A3">
      <w:pPr>
        <w:pStyle w:val="Style1"/>
        <w:widowControl/>
        <w:ind w:left="720"/>
        <w:jc w:val="both"/>
        <w:rPr>
          <w:rFonts w:asciiTheme="majorHAnsi" w:hAnsiTheme="majorHAnsi" w:cs="Times New Roman"/>
        </w:rPr>
      </w:pPr>
      <w:r>
        <w:rPr>
          <w:rFonts w:asciiTheme="majorHAnsi" w:hAnsiTheme="majorHAnsi" w:cs="Times New Roman"/>
        </w:rPr>
        <w:t>(c )</w:t>
      </w:r>
      <w:r w:rsidR="00302BE8">
        <w:rPr>
          <w:rFonts w:asciiTheme="majorHAnsi" w:hAnsiTheme="majorHAnsi" w:cs="Times New Roman"/>
        </w:rPr>
        <w:t>(i)</w:t>
      </w:r>
      <w:r>
        <w:rPr>
          <w:rFonts w:asciiTheme="majorHAnsi" w:hAnsiTheme="majorHAnsi" w:cs="Times New Roman"/>
        </w:rPr>
        <w:t>List two benefits of using interviews as a method of fact finding</w:t>
      </w:r>
      <w:r w:rsidR="00302BE8">
        <w:rPr>
          <w:rFonts w:asciiTheme="majorHAnsi" w:hAnsiTheme="majorHAnsi" w:cs="Times New Roman"/>
        </w:rPr>
        <w:tab/>
        <w:t xml:space="preserve">        (2 marks)</w:t>
      </w:r>
    </w:p>
    <w:p w:rsidR="00302BE8" w:rsidRDefault="00302BE8" w:rsidP="001119A3">
      <w:pPr>
        <w:pStyle w:val="Style1"/>
        <w:widowControl/>
        <w:ind w:left="720"/>
        <w:jc w:val="both"/>
        <w:rPr>
          <w:rFonts w:asciiTheme="majorHAnsi" w:hAnsiTheme="majorHAnsi" w:cs="Times New Roman"/>
          <w:b/>
        </w:rPr>
      </w:pPr>
      <w:r>
        <w:rPr>
          <w:rFonts w:asciiTheme="majorHAnsi" w:hAnsiTheme="majorHAnsi" w:cs="Times New Roman"/>
        </w:rPr>
        <w:tab/>
        <w:t>-</w:t>
      </w:r>
      <w:r>
        <w:rPr>
          <w:rFonts w:asciiTheme="majorHAnsi" w:hAnsiTheme="majorHAnsi" w:cs="Times New Roman"/>
          <w:b/>
        </w:rPr>
        <w:t>Users can express their opinions in a detailed way</w:t>
      </w:r>
    </w:p>
    <w:p w:rsidR="00302BE8" w:rsidRDefault="00302BE8" w:rsidP="001119A3">
      <w:pPr>
        <w:pStyle w:val="Style1"/>
        <w:widowControl/>
        <w:ind w:left="720"/>
        <w:jc w:val="both"/>
        <w:rPr>
          <w:rFonts w:asciiTheme="majorHAnsi" w:hAnsiTheme="majorHAnsi" w:cs="Times New Roman"/>
          <w:b/>
        </w:rPr>
      </w:pPr>
      <w:r>
        <w:rPr>
          <w:rFonts w:asciiTheme="majorHAnsi" w:hAnsiTheme="majorHAnsi" w:cs="Times New Roman"/>
          <w:b/>
        </w:rPr>
        <w:tab/>
        <w:t>-Non- verbal communication can be observed</w:t>
      </w:r>
    </w:p>
    <w:p w:rsidR="00302BE8" w:rsidRDefault="00302BE8" w:rsidP="001119A3">
      <w:pPr>
        <w:pStyle w:val="Style1"/>
        <w:widowControl/>
        <w:ind w:left="720"/>
        <w:jc w:val="both"/>
        <w:rPr>
          <w:rFonts w:asciiTheme="majorHAnsi" w:hAnsiTheme="majorHAnsi" w:cs="Times New Roman"/>
          <w:b/>
        </w:rPr>
      </w:pPr>
      <w:r>
        <w:rPr>
          <w:rFonts w:asciiTheme="majorHAnsi" w:hAnsiTheme="majorHAnsi" w:cs="Times New Roman"/>
          <w:b/>
        </w:rPr>
        <w:tab/>
        <w:t>-Questions can be paraphrased for clarification</w:t>
      </w:r>
    </w:p>
    <w:p w:rsidR="00302BE8" w:rsidRDefault="00302BE8" w:rsidP="00302BE8">
      <w:pPr>
        <w:pStyle w:val="Style1"/>
        <w:widowControl/>
        <w:ind w:left="720"/>
        <w:jc w:val="both"/>
        <w:rPr>
          <w:rFonts w:asciiTheme="majorHAnsi" w:hAnsiTheme="majorHAnsi" w:cs="Times New Roman"/>
        </w:rPr>
      </w:pPr>
      <w:r>
        <w:rPr>
          <w:rFonts w:asciiTheme="majorHAnsi" w:hAnsiTheme="majorHAnsi" w:cs="Times New Roman"/>
          <w:b/>
        </w:rPr>
        <w:lastRenderedPageBreak/>
        <w:t xml:space="preserve">        (ii) </w:t>
      </w:r>
      <w:r>
        <w:rPr>
          <w:rFonts w:asciiTheme="majorHAnsi" w:hAnsiTheme="majorHAnsi" w:cs="Times New Roman"/>
        </w:rPr>
        <w:t xml:space="preserve">Explain three types of system change over strategies </w:t>
      </w:r>
      <w:r>
        <w:rPr>
          <w:rFonts w:asciiTheme="majorHAnsi" w:hAnsiTheme="majorHAnsi" w:cs="Times New Roman"/>
        </w:rPr>
        <w:tab/>
      </w:r>
      <w:r>
        <w:rPr>
          <w:rFonts w:asciiTheme="majorHAnsi" w:hAnsiTheme="majorHAnsi" w:cs="Times New Roman"/>
        </w:rPr>
        <w:tab/>
        <w:t xml:space="preserve">        (3 marks)</w:t>
      </w:r>
    </w:p>
    <w:p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t>-Parallel- both the old and the new systems operate together for a</w:t>
      </w:r>
      <w:r>
        <w:rPr>
          <w:rFonts w:asciiTheme="majorHAnsi" w:hAnsiTheme="majorHAnsi" w:cs="Times New Roman"/>
          <w:b/>
        </w:rPr>
        <w:tab/>
      </w:r>
      <w:r>
        <w:rPr>
          <w:rFonts w:asciiTheme="majorHAnsi" w:hAnsiTheme="majorHAnsi" w:cs="Times New Roman"/>
          <w:b/>
        </w:rPr>
        <w:tab/>
        <w:t xml:space="preserve"> period of time before the old system is discarded.</w:t>
      </w:r>
    </w:p>
    <w:p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t>-Direct- the old system is discarded and the new one implemented</w:t>
      </w:r>
      <w:r>
        <w:rPr>
          <w:rFonts w:asciiTheme="majorHAnsi" w:hAnsiTheme="majorHAnsi" w:cs="Times New Roman"/>
          <w:b/>
        </w:rPr>
        <w:tab/>
      </w:r>
      <w:r>
        <w:rPr>
          <w:rFonts w:asciiTheme="majorHAnsi" w:hAnsiTheme="majorHAnsi" w:cs="Times New Roman"/>
          <w:b/>
        </w:rPr>
        <w:tab/>
        <w:t xml:space="preserve"> immediately</w:t>
      </w:r>
    </w:p>
    <w:p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t xml:space="preserve">-Phased- the old system is gradually replaced in stages by the new </w:t>
      </w:r>
      <w:r>
        <w:rPr>
          <w:rFonts w:asciiTheme="majorHAnsi" w:hAnsiTheme="majorHAnsi" w:cs="Times New Roman"/>
          <w:b/>
        </w:rPr>
        <w:tab/>
      </w:r>
      <w:r>
        <w:rPr>
          <w:rFonts w:asciiTheme="majorHAnsi" w:hAnsiTheme="majorHAnsi" w:cs="Times New Roman"/>
          <w:b/>
        </w:rPr>
        <w:tab/>
        <w:t>system</w:t>
      </w:r>
    </w:p>
    <w:p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t xml:space="preserve">-Pilot- a section of the organization runs the new system while the rest </w:t>
      </w:r>
      <w:r>
        <w:rPr>
          <w:rFonts w:asciiTheme="majorHAnsi" w:hAnsiTheme="majorHAnsi" w:cs="Times New Roman"/>
          <w:b/>
        </w:rPr>
        <w:tab/>
        <w:t xml:space="preserve">runs the old system. </w:t>
      </w:r>
    </w:p>
    <w:p w:rsidR="00302BE8" w:rsidRDefault="00302BE8" w:rsidP="00302BE8">
      <w:pPr>
        <w:pStyle w:val="Style1"/>
        <w:widowControl/>
        <w:ind w:left="720" w:firstLine="720"/>
        <w:jc w:val="both"/>
        <w:rPr>
          <w:rFonts w:asciiTheme="majorHAnsi" w:hAnsiTheme="majorHAnsi" w:cs="Times New Roman"/>
          <w:b/>
        </w:rPr>
      </w:pPr>
    </w:p>
    <w:p w:rsidR="00302BE8" w:rsidRPr="00302BE8" w:rsidRDefault="00302BE8" w:rsidP="00302BE8">
      <w:pPr>
        <w:pStyle w:val="Style1"/>
        <w:widowControl/>
        <w:ind w:left="720" w:firstLine="720"/>
        <w:jc w:val="both"/>
        <w:rPr>
          <w:rFonts w:asciiTheme="majorHAnsi" w:hAnsiTheme="majorHAnsi" w:cs="Times New Roman"/>
          <w:b/>
        </w:rPr>
      </w:pPr>
    </w:p>
    <w:p w:rsidR="00302BE8" w:rsidRDefault="001119A3" w:rsidP="004104E2">
      <w:pPr>
        <w:pStyle w:val="Style1"/>
        <w:widowControl/>
        <w:jc w:val="both"/>
        <w:rPr>
          <w:rFonts w:asciiTheme="majorHAnsi" w:hAnsiTheme="majorHAnsi" w:cs="Times New Roman"/>
        </w:rPr>
      </w:pPr>
      <w:r w:rsidRPr="00A3167B">
        <w:rPr>
          <w:rFonts w:asciiTheme="majorHAnsi" w:hAnsiTheme="majorHAnsi" w:cs="Times New Roman"/>
        </w:rPr>
        <w:t xml:space="preserve">17. </w:t>
      </w:r>
      <w:r w:rsidR="001B068C">
        <w:rPr>
          <w:rFonts w:asciiTheme="majorHAnsi" w:hAnsiTheme="majorHAnsi" w:cs="Times New Roman"/>
        </w:rPr>
        <w:t>(a) state three functions of a database management system (DBMS)       (3 marks)</w:t>
      </w:r>
    </w:p>
    <w:p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 allows the user to add or delete records</w:t>
      </w:r>
    </w:p>
    <w:p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-update or modify existing records</w:t>
      </w:r>
    </w:p>
    <w:p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-organise data for easy access, retrieval and manipulation</w:t>
      </w:r>
    </w:p>
    <w:p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-acts as an interface between the database and other applications</w:t>
      </w:r>
    </w:p>
    <w:p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-enforce security for data in a database</w:t>
      </w:r>
    </w:p>
    <w:p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-keep statistics of data items in a database</w:t>
      </w:r>
    </w:p>
    <w:p w:rsidR="00093555" w:rsidRDefault="00093555" w:rsidP="004104E2">
      <w:pPr>
        <w:pStyle w:val="Style1"/>
        <w:widowControl/>
        <w:ind w:firstLine="720"/>
        <w:jc w:val="both"/>
        <w:rPr>
          <w:rFonts w:asciiTheme="majorHAnsi" w:hAnsiTheme="majorHAnsi" w:cs="Times New Roman"/>
        </w:rPr>
      </w:pPr>
      <w:r>
        <w:rPr>
          <w:rFonts w:asciiTheme="majorHAnsi" w:hAnsiTheme="majorHAnsi" w:cs="Times New Roman"/>
          <w:b/>
        </w:rPr>
        <w:t xml:space="preserve">(b) </w:t>
      </w:r>
      <w:r>
        <w:rPr>
          <w:rFonts w:asciiTheme="majorHAnsi" w:hAnsiTheme="majorHAnsi" w:cs="Times New Roman"/>
        </w:rPr>
        <w:t>if a database was to be crea</w:t>
      </w:r>
      <w:r w:rsidR="00022896">
        <w:rPr>
          <w:rFonts w:asciiTheme="majorHAnsi" w:hAnsiTheme="majorHAnsi" w:cs="Times New Roman"/>
        </w:rPr>
        <w:t xml:space="preserve">ted for a list, Tables, Forms, Queries and Reports are </w:t>
      </w:r>
      <w:r w:rsidR="004104E2">
        <w:rPr>
          <w:rFonts w:asciiTheme="majorHAnsi" w:hAnsiTheme="majorHAnsi" w:cs="Times New Roman"/>
        </w:rPr>
        <w:tab/>
      </w:r>
      <w:r w:rsidR="004104E2">
        <w:rPr>
          <w:rFonts w:asciiTheme="majorHAnsi" w:hAnsiTheme="majorHAnsi" w:cs="Times New Roman"/>
        </w:rPr>
        <w:tab/>
      </w:r>
      <w:r w:rsidR="004104E2">
        <w:rPr>
          <w:rFonts w:asciiTheme="majorHAnsi" w:hAnsiTheme="majorHAnsi" w:cs="Times New Roman"/>
        </w:rPr>
        <w:tab/>
      </w:r>
      <w:r w:rsidR="00022896">
        <w:rPr>
          <w:rFonts w:asciiTheme="majorHAnsi" w:hAnsiTheme="majorHAnsi" w:cs="Times New Roman"/>
        </w:rPr>
        <w:t xml:space="preserve">likely to be used. State the purpose of each of the objects </w:t>
      </w:r>
      <w:r w:rsidR="004104E2">
        <w:rPr>
          <w:rFonts w:asciiTheme="majorHAnsi" w:hAnsiTheme="majorHAnsi" w:cs="Times New Roman"/>
        </w:rPr>
        <w:tab/>
      </w:r>
      <w:r w:rsidR="00022896">
        <w:rPr>
          <w:rFonts w:asciiTheme="majorHAnsi" w:hAnsiTheme="majorHAnsi" w:cs="Times New Roman"/>
        </w:rPr>
        <w:t xml:space="preserve"> (4 marks)</w:t>
      </w:r>
    </w:p>
    <w:p w:rsid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-Table- for storing data</w:t>
      </w:r>
    </w:p>
    <w:p w:rsid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-Forms- data entry, editing and viewing the records</w:t>
      </w:r>
    </w:p>
    <w:p w:rsid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-Queries-extracting data used on some criteria/ performing calculations</w:t>
      </w:r>
    </w:p>
    <w:p w:rsidR="00022896" w:rsidRP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-Reports- creating summaries for data/performing calculations</w:t>
      </w:r>
    </w:p>
    <w:p w:rsidR="001119A3" w:rsidRPr="00A3167B" w:rsidRDefault="00022896" w:rsidP="001119A3">
      <w:pPr>
        <w:pStyle w:val="Style1"/>
        <w:widowControl/>
        <w:ind w:left="720"/>
        <w:jc w:val="both"/>
        <w:rPr>
          <w:rFonts w:asciiTheme="majorHAnsi" w:hAnsiTheme="majorHAnsi" w:cs="Times New Roman"/>
        </w:rPr>
      </w:pPr>
      <w:r>
        <w:rPr>
          <w:rFonts w:asciiTheme="majorHAnsi" w:hAnsiTheme="majorHAnsi" w:cs="Times New Roman"/>
        </w:rPr>
        <w:t>c</w:t>
      </w:r>
      <w:r w:rsidR="001119A3" w:rsidRPr="00A3167B">
        <w:rPr>
          <w:rFonts w:asciiTheme="majorHAnsi" w:hAnsiTheme="majorHAnsi" w:cs="Times New Roman"/>
        </w:rPr>
        <w:t xml:space="preserve">) The information below is maintained by </w:t>
      </w:r>
      <w:r w:rsidR="00302BE8" w:rsidRPr="00A3167B">
        <w:rPr>
          <w:rFonts w:asciiTheme="majorHAnsi" w:hAnsiTheme="majorHAnsi" w:cs="Times New Roman"/>
        </w:rPr>
        <w:t>Jessica</w:t>
      </w:r>
      <w:r w:rsidR="001119A3" w:rsidRPr="00A3167B">
        <w:rPr>
          <w:rFonts w:asciiTheme="majorHAnsi" w:hAnsiTheme="majorHAnsi" w:cs="Times New Roman"/>
        </w:rPr>
        <w:t xml:space="preserve"> Fruit </w:t>
      </w:r>
      <w:r>
        <w:rPr>
          <w:rFonts w:asciiTheme="majorHAnsi" w:hAnsiTheme="majorHAnsi" w:cs="Times New Roman"/>
        </w:rPr>
        <w:t xml:space="preserve">store. Study it and answer </w:t>
      </w:r>
      <w:r>
        <w:rPr>
          <w:rFonts w:asciiTheme="majorHAnsi" w:hAnsiTheme="majorHAnsi" w:cs="Times New Roman"/>
        </w:rPr>
        <w:tab/>
        <w:t xml:space="preserve">the </w:t>
      </w:r>
      <w:r w:rsidR="00F332C8" w:rsidRPr="00A3167B">
        <w:rPr>
          <w:rFonts w:asciiTheme="majorHAnsi" w:hAnsiTheme="majorHAnsi" w:cs="Times New Roman"/>
        </w:rPr>
        <w:t>questions that follow</w:t>
      </w:r>
      <w:r w:rsidR="001119A3" w:rsidRPr="00A3167B">
        <w:rPr>
          <w:rFonts w:asciiTheme="majorHAnsi" w:hAnsiTheme="majorHAnsi" w:cs="Times New Roman"/>
        </w:rPr>
        <w:t>:</w:t>
      </w:r>
    </w:p>
    <w:p w:rsidR="001119A3" w:rsidRPr="00A3167B" w:rsidRDefault="001119A3" w:rsidP="001119A3">
      <w:pPr>
        <w:pStyle w:val="Style1"/>
        <w:widowControl/>
        <w:ind w:left="720"/>
        <w:jc w:val="both"/>
        <w:rPr>
          <w:rFonts w:asciiTheme="majorHAnsi" w:hAnsiTheme="majorHAnsi" w:cs="Times New Roman"/>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2071"/>
        <w:gridCol w:w="2184"/>
        <w:gridCol w:w="2376"/>
      </w:tblGrid>
      <w:tr w:rsidR="001119A3" w:rsidRPr="00A3167B" w:rsidTr="00F332C8">
        <w:trPr>
          <w:trHeight w:val="638"/>
        </w:trPr>
        <w:tc>
          <w:tcPr>
            <w:tcW w:w="1307" w:type="dxa"/>
          </w:tcPr>
          <w:p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Product number</w:t>
            </w:r>
          </w:p>
        </w:tc>
        <w:tc>
          <w:tcPr>
            <w:tcW w:w="2071" w:type="dxa"/>
          </w:tcPr>
          <w:p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Product name</w:t>
            </w:r>
          </w:p>
        </w:tc>
        <w:tc>
          <w:tcPr>
            <w:tcW w:w="2184" w:type="dxa"/>
          </w:tcPr>
          <w:p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Qty in stock (kg)</w:t>
            </w:r>
          </w:p>
        </w:tc>
        <w:tc>
          <w:tcPr>
            <w:tcW w:w="2376" w:type="dxa"/>
          </w:tcPr>
          <w:p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Value per unit (ksh)</w:t>
            </w:r>
          </w:p>
        </w:tc>
      </w:tr>
      <w:tr w:rsidR="001119A3" w:rsidRPr="00A3167B" w:rsidTr="00F332C8">
        <w:trPr>
          <w:trHeight w:val="443"/>
        </w:trPr>
        <w:tc>
          <w:tcPr>
            <w:tcW w:w="1307"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001</w:t>
            </w:r>
          </w:p>
        </w:tc>
        <w:tc>
          <w:tcPr>
            <w:tcW w:w="2071"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Peach</w:t>
            </w:r>
          </w:p>
        </w:tc>
        <w:tc>
          <w:tcPr>
            <w:tcW w:w="2184"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1000</w:t>
            </w:r>
          </w:p>
        </w:tc>
        <w:tc>
          <w:tcPr>
            <w:tcW w:w="2376"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200</w:t>
            </w:r>
          </w:p>
        </w:tc>
      </w:tr>
      <w:tr w:rsidR="001119A3" w:rsidRPr="00A3167B" w:rsidTr="00F332C8">
        <w:trPr>
          <w:trHeight w:val="428"/>
        </w:trPr>
        <w:tc>
          <w:tcPr>
            <w:tcW w:w="1307"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002</w:t>
            </w:r>
          </w:p>
        </w:tc>
        <w:tc>
          <w:tcPr>
            <w:tcW w:w="2071"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Oranges</w:t>
            </w:r>
          </w:p>
        </w:tc>
        <w:tc>
          <w:tcPr>
            <w:tcW w:w="2184"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1200</w:t>
            </w:r>
          </w:p>
        </w:tc>
        <w:tc>
          <w:tcPr>
            <w:tcW w:w="2376"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200</w:t>
            </w:r>
          </w:p>
        </w:tc>
      </w:tr>
      <w:tr w:rsidR="001119A3" w:rsidRPr="00A3167B" w:rsidTr="00F332C8">
        <w:trPr>
          <w:trHeight w:val="443"/>
        </w:trPr>
        <w:tc>
          <w:tcPr>
            <w:tcW w:w="1307"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003</w:t>
            </w:r>
          </w:p>
        </w:tc>
        <w:tc>
          <w:tcPr>
            <w:tcW w:w="2071"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Mangoes</w:t>
            </w:r>
          </w:p>
        </w:tc>
        <w:tc>
          <w:tcPr>
            <w:tcW w:w="2184"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1300</w:t>
            </w:r>
          </w:p>
        </w:tc>
        <w:tc>
          <w:tcPr>
            <w:tcW w:w="2376"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100</w:t>
            </w:r>
          </w:p>
        </w:tc>
      </w:tr>
      <w:tr w:rsidR="001119A3" w:rsidRPr="00A3167B" w:rsidTr="00F332C8">
        <w:trPr>
          <w:trHeight w:val="428"/>
        </w:trPr>
        <w:tc>
          <w:tcPr>
            <w:tcW w:w="1307"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004</w:t>
            </w:r>
          </w:p>
        </w:tc>
        <w:tc>
          <w:tcPr>
            <w:tcW w:w="2071"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Tomatoes</w:t>
            </w:r>
          </w:p>
        </w:tc>
        <w:tc>
          <w:tcPr>
            <w:tcW w:w="2184"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1200</w:t>
            </w:r>
          </w:p>
        </w:tc>
        <w:tc>
          <w:tcPr>
            <w:tcW w:w="2376"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140</w:t>
            </w:r>
          </w:p>
        </w:tc>
      </w:tr>
      <w:tr w:rsidR="001119A3" w:rsidRPr="00A3167B" w:rsidTr="00F332C8">
        <w:trPr>
          <w:trHeight w:val="457"/>
        </w:trPr>
        <w:tc>
          <w:tcPr>
            <w:tcW w:w="1307"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005</w:t>
            </w:r>
          </w:p>
        </w:tc>
        <w:tc>
          <w:tcPr>
            <w:tcW w:w="2071"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Cabbages</w:t>
            </w:r>
          </w:p>
        </w:tc>
        <w:tc>
          <w:tcPr>
            <w:tcW w:w="2184"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1500</w:t>
            </w:r>
          </w:p>
        </w:tc>
        <w:tc>
          <w:tcPr>
            <w:tcW w:w="2376" w:type="dxa"/>
          </w:tcPr>
          <w:p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25</w:t>
            </w:r>
          </w:p>
        </w:tc>
      </w:tr>
    </w:tbl>
    <w:p w:rsidR="001119A3" w:rsidRPr="00A3167B" w:rsidRDefault="0031507D" w:rsidP="001119A3">
      <w:pPr>
        <w:pStyle w:val="Style1"/>
        <w:widowControl/>
        <w:ind w:left="720"/>
        <w:jc w:val="both"/>
        <w:rPr>
          <w:rFonts w:asciiTheme="majorHAnsi" w:hAnsiTheme="majorHAnsi" w:cs="Times New Roman"/>
        </w:rPr>
      </w:pPr>
      <w:r w:rsidRPr="00A3167B">
        <w:rPr>
          <w:rFonts w:asciiTheme="majorHAnsi" w:hAnsiTheme="majorHAnsi" w:cs="Times New Roman"/>
        </w:rPr>
        <w:t xml:space="preserve">Write down </w:t>
      </w:r>
      <w:r w:rsidR="004104E2" w:rsidRPr="00A3167B">
        <w:rPr>
          <w:rFonts w:asciiTheme="majorHAnsi" w:hAnsiTheme="majorHAnsi" w:cs="Times New Roman"/>
        </w:rPr>
        <w:t>the query</w:t>
      </w:r>
      <w:r w:rsidR="001119A3" w:rsidRPr="00A3167B">
        <w:rPr>
          <w:rFonts w:asciiTheme="majorHAnsi" w:hAnsiTheme="majorHAnsi" w:cs="Times New Roman"/>
        </w:rPr>
        <w:t xml:space="preserve"> statements you can use to list the following;</w:t>
      </w:r>
    </w:p>
    <w:p w:rsidR="001119A3" w:rsidRPr="00A3167B" w:rsidRDefault="001119A3" w:rsidP="001119A3">
      <w:pPr>
        <w:pStyle w:val="Style1"/>
        <w:widowControl/>
        <w:ind w:left="720"/>
        <w:jc w:val="both"/>
        <w:rPr>
          <w:rFonts w:asciiTheme="majorHAnsi" w:hAnsiTheme="majorHAnsi" w:cs="Times New Roman"/>
        </w:rPr>
      </w:pPr>
      <w:r w:rsidRPr="00A3167B">
        <w:rPr>
          <w:rFonts w:asciiTheme="majorHAnsi" w:hAnsiTheme="majorHAnsi" w:cs="Times New Roman"/>
        </w:rPr>
        <w:t xml:space="preserve">i) </w:t>
      </w:r>
      <w:r w:rsidRPr="00A3167B">
        <w:rPr>
          <w:rFonts w:asciiTheme="majorHAnsi" w:hAnsiTheme="majorHAnsi" w:cs="Times New Roman"/>
        </w:rPr>
        <w:tab/>
        <w:t>Product names starting with letter P.</w:t>
      </w:r>
      <w:r w:rsidRPr="00A3167B">
        <w:rPr>
          <w:rFonts w:asciiTheme="majorHAnsi" w:hAnsiTheme="majorHAnsi" w:cs="Times New Roman"/>
        </w:rPr>
        <w:tab/>
      </w:r>
      <w:r w:rsidR="00F332C8">
        <w:rPr>
          <w:rFonts w:asciiTheme="majorHAnsi" w:hAnsiTheme="majorHAnsi" w:cs="Times New Roman"/>
        </w:rPr>
        <w:tab/>
      </w:r>
      <w:r w:rsidR="004104E2">
        <w:rPr>
          <w:rFonts w:asciiTheme="majorHAnsi" w:hAnsiTheme="majorHAnsi" w:cs="Times New Roman"/>
        </w:rPr>
        <w:tab/>
      </w:r>
      <w:r w:rsidRPr="00A3167B">
        <w:rPr>
          <w:rFonts w:asciiTheme="majorHAnsi" w:hAnsiTheme="majorHAnsi" w:cs="Times New Roman"/>
        </w:rPr>
        <w:t>(2 m</w:t>
      </w:r>
      <w:r w:rsidR="004104E2">
        <w:rPr>
          <w:rFonts w:asciiTheme="majorHAnsi" w:hAnsiTheme="majorHAnsi" w:cs="Times New Roman"/>
        </w:rPr>
        <w:t>ar</w:t>
      </w:r>
      <w:r w:rsidRPr="00A3167B">
        <w:rPr>
          <w:rFonts w:asciiTheme="majorHAnsi" w:hAnsiTheme="majorHAnsi" w:cs="Times New Roman"/>
        </w:rPr>
        <w:t>ks)</w:t>
      </w:r>
    </w:p>
    <w:p w:rsidR="0031507D" w:rsidRPr="004104E2" w:rsidRDefault="0031507D" w:rsidP="001119A3">
      <w:pPr>
        <w:pStyle w:val="Style1"/>
        <w:widowControl/>
        <w:ind w:left="720"/>
        <w:jc w:val="both"/>
        <w:rPr>
          <w:rFonts w:asciiTheme="majorHAnsi" w:hAnsiTheme="majorHAnsi" w:cs="Times New Roman"/>
          <w:b/>
        </w:rPr>
      </w:pPr>
      <w:r w:rsidRPr="00A3167B">
        <w:rPr>
          <w:rFonts w:asciiTheme="majorHAnsi" w:hAnsiTheme="majorHAnsi" w:cs="Times New Roman"/>
        </w:rPr>
        <w:tab/>
      </w:r>
      <w:r w:rsidRPr="00A3167B">
        <w:rPr>
          <w:rFonts w:asciiTheme="majorHAnsi" w:hAnsiTheme="majorHAnsi" w:cs="Times New Roman"/>
        </w:rPr>
        <w:tab/>
      </w:r>
      <w:r w:rsidR="004104E2">
        <w:rPr>
          <w:rFonts w:asciiTheme="majorHAnsi" w:hAnsiTheme="majorHAnsi"/>
          <w:b/>
        </w:rPr>
        <w:t>Like P</w:t>
      </w:r>
      <w:r w:rsidR="00F332C8">
        <w:rPr>
          <w:rFonts w:asciiTheme="majorHAnsi" w:hAnsiTheme="majorHAnsi"/>
          <w:b/>
        </w:rPr>
        <w:t>* or</w:t>
      </w:r>
      <w:r w:rsidR="004104E2">
        <w:rPr>
          <w:rFonts w:asciiTheme="majorHAnsi" w:hAnsiTheme="majorHAnsi"/>
          <w:b/>
        </w:rPr>
        <w:t xml:space="preserve"> P* in query de</w:t>
      </w:r>
      <w:r w:rsidRPr="004104E2">
        <w:rPr>
          <w:rFonts w:asciiTheme="majorHAnsi" w:hAnsiTheme="majorHAnsi"/>
          <w:b/>
        </w:rPr>
        <w:t>sign window</w:t>
      </w:r>
    </w:p>
    <w:p w:rsidR="001119A3" w:rsidRPr="00A3167B" w:rsidRDefault="001119A3" w:rsidP="001119A3">
      <w:pPr>
        <w:pStyle w:val="Style1"/>
        <w:widowControl/>
        <w:ind w:left="720"/>
        <w:jc w:val="both"/>
        <w:rPr>
          <w:rFonts w:asciiTheme="majorHAnsi" w:hAnsiTheme="majorHAnsi" w:cs="Times New Roman"/>
        </w:rPr>
      </w:pPr>
      <w:r w:rsidRPr="00A3167B">
        <w:rPr>
          <w:rFonts w:asciiTheme="majorHAnsi" w:hAnsiTheme="majorHAnsi" w:cs="Times New Roman"/>
        </w:rPr>
        <w:t xml:space="preserve">ii) </w:t>
      </w:r>
      <w:r w:rsidRPr="00A3167B">
        <w:rPr>
          <w:rFonts w:asciiTheme="majorHAnsi" w:hAnsiTheme="majorHAnsi" w:cs="Times New Roman"/>
        </w:rPr>
        <w:tab/>
        <w:t>Value p</w:t>
      </w:r>
      <w:r w:rsidR="00F332C8">
        <w:rPr>
          <w:rFonts w:asciiTheme="majorHAnsi" w:hAnsiTheme="majorHAnsi" w:cs="Times New Roman"/>
        </w:rPr>
        <w:t>e</w:t>
      </w:r>
      <w:r w:rsidRPr="00A3167B">
        <w:rPr>
          <w:rFonts w:asciiTheme="majorHAnsi" w:hAnsiTheme="majorHAnsi" w:cs="Times New Roman"/>
        </w:rPr>
        <w:t>r unit below 200.</w:t>
      </w:r>
      <w:r w:rsidRPr="00A3167B">
        <w:rPr>
          <w:rFonts w:asciiTheme="majorHAnsi" w:hAnsiTheme="majorHAnsi" w:cs="Times New Roman"/>
        </w:rPr>
        <w:tab/>
      </w:r>
      <w:r w:rsidRPr="00A3167B">
        <w:rPr>
          <w:rFonts w:asciiTheme="majorHAnsi" w:hAnsiTheme="majorHAnsi" w:cs="Times New Roman"/>
        </w:rPr>
        <w:tab/>
        <w:t>(2 m</w:t>
      </w:r>
      <w:r w:rsidR="004104E2">
        <w:rPr>
          <w:rFonts w:asciiTheme="majorHAnsi" w:hAnsiTheme="majorHAnsi" w:cs="Times New Roman"/>
        </w:rPr>
        <w:t>ar</w:t>
      </w:r>
      <w:r w:rsidRPr="00A3167B">
        <w:rPr>
          <w:rFonts w:asciiTheme="majorHAnsi" w:hAnsiTheme="majorHAnsi" w:cs="Times New Roman"/>
        </w:rPr>
        <w:t>ks)</w:t>
      </w:r>
    </w:p>
    <w:p w:rsidR="0031507D" w:rsidRPr="004104E2" w:rsidRDefault="0031507D" w:rsidP="0031507D">
      <w:pPr>
        <w:pStyle w:val="Style1"/>
        <w:widowControl/>
        <w:ind w:left="2160"/>
        <w:jc w:val="both"/>
        <w:rPr>
          <w:rFonts w:asciiTheme="majorHAnsi" w:hAnsiTheme="majorHAnsi"/>
          <w:b/>
        </w:rPr>
      </w:pPr>
      <w:r w:rsidRPr="004104E2">
        <w:rPr>
          <w:rFonts w:asciiTheme="majorHAnsi" w:hAnsiTheme="majorHAnsi"/>
          <w:b/>
        </w:rPr>
        <w:t>&lt;200 in query design window.</w:t>
      </w:r>
      <w:r w:rsidRPr="004104E2">
        <w:rPr>
          <w:rFonts w:asciiTheme="majorHAnsi" w:hAnsiTheme="majorHAnsi"/>
          <w:b/>
        </w:rPr>
        <w:tab/>
      </w:r>
    </w:p>
    <w:p w:rsidR="0031507D" w:rsidRPr="00A3167B" w:rsidRDefault="0031507D" w:rsidP="00F332C8">
      <w:pPr>
        <w:pStyle w:val="Style1"/>
        <w:widowControl/>
        <w:jc w:val="both"/>
        <w:rPr>
          <w:rFonts w:asciiTheme="majorHAnsi" w:hAnsiTheme="majorHAnsi" w:cs="Times New Roman"/>
        </w:rPr>
      </w:pPr>
    </w:p>
    <w:tbl>
      <w:tblPr>
        <w:tblW w:w="11095" w:type="dxa"/>
        <w:tblInd w:w="-80" w:type="dxa"/>
        <w:tblLayout w:type="fixed"/>
        <w:tblLook w:val="0600"/>
      </w:tblPr>
      <w:tblGrid>
        <w:gridCol w:w="185"/>
        <w:gridCol w:w="391"/>
        <w:gridCol w:w="1333"/>
        <w:gridCol w:w="2352"/>
        <w:gridCol w:w="1266"/>
        <w:gridCol w:w="2972"/>
        <w:gridCol w:w="681"/>
        <w:gridCol w:w="1915"/>
      </w:tblGrid>
      <w:tr w:rsidR="0031507D" w:rsidRPr="00A3167B" w:rsidTr="009F147E">
        <w:tc>
          <w:tcPr>
            <w:tcW w:w="576" w:type="dxa"/>
            <w:gridSpan w:val="2"/>
            <w:shd w:val="clear" w:color="auto" w:fill="auto"/>
            <w:tcMar>
              <w:top w:w="100" w:type="dxa"/>
              <w:left w:w="100" w:type="dxa"/>
              <w:bottom w:w="100" w:type="dxa"/>
              <w:right w:w="100" w:type="dxa"/>
            </w:tcMar>
          </w:tcPr>
          <w:p w:rsidR="0031507D" w:rsidRPr="00A3167B" w:rsidRDefault="004104E2" w:rsidP="00322C2B">
            <w:pPr>
              <w:widowControl w:val="0"/>
              <w:pBdr>
                <w:top w:val="nil"/>
                <w:left w:val="nil"/>
                <w:bottom w:val="nil"/>
                <w:right w:val="nil"/>
                <w:between w:val="nil"/>
              </w:pBdr>
              <w:rPr>
                <w:rFonts w:asciiTheme="majorHAnsi" w:eastAsia="Times New Roman" w:hAnsiTheme="majorHAnsi"/>
              </w:rPr>
            </w:pPr>
            <w:r>
              <w:rPr>
                <w:rFonts w:asciiTheme="majorHAnsi" w:eastAsia="Times New Roman" w:hAnsiTheme="majorHAnsi"/>
              </w:rPr>
              <w:t>(d)</w:t>
            </w:r>
          </w:p>
        </w:tc>
        <w:tc>
          <w:tcPr>
            <w:tcW w:w="8604" w:type="dxa"/>
            <w:gridSpan w:val="5"/>
            <w:shd w:val="clear" w:color="auto" w:fill="auto"/>
            <w:tcMar>
              <w:top w:w="100" w:type="dxa"/>
              <w:left w:w="100" w:type="dxa"/>
              <w:bottom w:w="100" w:type="dxa"/>
              <w:right w:w="100" w:type="dxa"/>
            </w:tcMar>
          </w:tcPr>
          <w:p w:rsidR="0031507D" w:rsidRPr="00A3167B" w:rsidRDefault="0031507D" w:rsidP="00322C2B">
            <w:pPr>
              <w:widowControl w:val="0"/>
              <w:pBdr>
                <w:top w:val="nil"/>
                <w:left w:val="nil"/>
                <w:bottom w:val="nil"/>
                <w:right w:val="nil"/>
                <w:between w:val="nil"/>
              </w:pBdr>
              <w:rPr>
                <w:rFonts w:asciiTheme="majorHAnsi" w:eastAsia="Times New Roman" w:hAnsiTheme="majorHAnsi"/>
              </w:rPr>
            </w:pPr>
            <w:r w:rsidRPr="00A3167B">
              <w:rPr>
                <w:rFonts w:asciiTheme="majorHAnsi" w:eastAsia="Times New Roman" w:hAnsiTheme="majorHAnsi"/>
              </w:rPr>
              <w:t>The following is a spreadsheet relating to a farmer.</w:t>
            </w:r>
          </w:p>
          <w:p w:rsidR="0031507D" w:rsidRPr="00A3167B" w:rsidRDefault="0031507D" w:rsidP="00322C2B">
            <w:pPr>
              <w:widowControl w:val="0"/>
              <w:pBdr>
                <w:top w:val="nil"/>
                <w:left w:val="nil"/>
                <w:bottom w:val="nil"/>
                <w:right w:val="nil"/>
                <w:between w:val="nil"/>
              </w:pBdr>
              <w:rPr>
                <w:rFonts w:asciiTheme="majorHAnsi" w:eastAsia="Times New Roman" w:hAnsiTheme="majorHAnsi"/>
              </w:rPr>
            </w:pPr>
            <w:r w:rsidRPr="00A3167B">
              <w:rPr>
                <w:rFonts w:asciiTheme="majorHAnsi" w:eastAsia="Times New Roman" w:hAnsiTheme="majorHAnsi"/>
                <w:noProof/>
              </w:rPr>
              <w:lastRenderedPageBreak/>
              <w:drawing>
                <wp:inline distT="0" distB="0" distL="0" distR="0">
                  <wp:extent cx="5433060" cy="129349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5433060" cy="1293495"/>
                          </a:xfrm>
                          <a:prstGeom prst="rect">
                            <a:avLst/>
                          </a:prstGeom>
                          <a:ln/>
                        </pic:spPr>
                      </pic:pic>
                    </a:graphicData>
                  </a:graphic>
                </wp:inline>
              </w:drawing>
            </w:r>
          </w:p>
          <w:p w:rsidR="0031507D" w:rsidRPr="00A3167B" w:rsidRDefault="0031507D" w:rsidP="00322C2B">
            <w:pPr>
              <w:widowControl w:val="0"/>
              <w:pBdr>
                <w:top w:val="nil"/>
                <w:left w:val="nil"/>
                <w:bottom w:val="nil"/>
                <w:right w:val="nil"/>
                <w:between w:val="nil"/>
              </w:pBdr>
              <w:rPr>
                <w:rFonts w:asciiTheme="majorHAnsi" w:eastAsia="Times New Roman" w:hAnsiTheme="majorHAnsi"/>
              </w:rPr>
            </w:pPr>
            <w:r w:rsidRPr="00A3167B">
              <w:rPr>
                <w:rFonts w:asciiTheme="majorHAnsi" w:eastAsia="Times New Roman" w:hAnsiTheme="majorHAnsi"/>
              </w:rPr>
              <w:t>A function = IF (B2&lt;200, “Not Viable”, IF (B2&gt;300, “Moderate”, IF (B2&gt;1000, “Viable”))). Give the appropriate result retu</w:t>
            </w:r>
            <w:r w:rsidR="004104E2">
              <w:rPr>
                <w:rFonts w:asciiTheme="majorHAnsi" w:eastAsia="Times New Roman" w:hAnsiTheme="majorHAnsi"/>
              </w:rPr>
              <w:t>rned in cells C2, C3, C4 and C5</w:t>
            </w:r>
          </w:p>
        </w:tc>
        <w:tc>
          <w:tcPr>
            <w:tcW w:w="1915" w:type="dxa"/>
            <w:shd w:val="clear" w:color="auto" w:fill="auto"/>
            <w:tcMar>
              <w:top w:w="100" w:type="dxa"/>
              <w:left w:w="100" w:type="dxa"/>
              <w:bottom w:w="100" w:type="dxa"/>
              <w:right w:w="100" w:type="dxa"/>
            </w:tcMar>
          </w:tcPr>
          <w:p w:rsidR="0031507D" w:rsidRPr="00A3167B" w:rsidRDefault="0031507D" w:rsidP="00322C2B">
            <w:pPr>
              <w:widowControl w:val="0"/>
              <w:pBdr>
                <w:top w:val="nil"/>
                <w:left w:val="nil"/>
                <w:bottom w:val="nil"/>
                <w:right w:val="nil"/>
                <w:between w:val="nil"/>
              </w:pBdr>
              <w:rPr>
                <w:rFonts w:asciiTheme="majorHAnsi" w:eastAsia="Times New Roman" w:hAnsiTheme="majorHAnsi"/>
                <w:b/>
                <w:i/>
              </w:rPr>
            </w:pPr>
            <w:r w:rsidRPr="00A3167B">
              <w:rPr>
                <w:rFonts w:asciiTheme="majorHAnsi" w:eastAsia="Times New Roman" w:hAnsiTheme="majorHAnsi"/>
                <w:b/>
                <w:i/>
              </w:rPr>
              <w:lastRenderedPageBreak/>
              <w:t>[2 marks]</w:t>
            </w:r>
          </w:p>
        </w:tc>
      </w:tr>
      <w:tr w:rsidR="00A8176A" w:rsidRPr="00A3167B"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2"/>
          <w:wBefore w:w="185" w:type="dxa"/>
          <w:wAfter w:w="2596" w:type="dxa"/>
          <w:trHeight w:val="280"/>
        </w:trPr>
        <w:tc>
          <w:tcPr>
            <w:tcW w:w="1724" w:type="dxa"/>
            <w:gridSpan w:val="2"/>
          </w:tcPr>
          <w:p w:rsidR="00A8176A" w:rsidRPr="00A3167B" w:rsidRDefault="00A8176A" w:rsidP="00322C2B">
            <w:pPr>
              <w:rPr>
                <w:rFonts w:asciiTheme="majorHAnsi" w:hAnsiTheme="majorHAnsi"/>
              </w:rPr>
            </w:pPr>
          </w:p>
        </w:tc>
        <w:tc>
          <w:tcPr>
            <w:tcW w:w="2352" w:type="dxa"/>
          </w:tcPr>
          <w:p w:rsidR="00A8176A" w:rsidRPr="00A3167B" w:rsidRDefault="00A8176A" w:rsidP="00322C2B">
            <w:pPr>
              <w:rPr>
                <w:rFonts w:asciiTheme="majorHAnsi" w:hAnsiTheme="majorHAnsi"/>
              </w:rPr>
            </w:pPr>
            <w:r w:rsidRPr="00A3167B">
              <w:rPr>
                <w:rFonts w:asciiTheme="majorHAnsi" w:hAnsiTheme="majorHAnsi"/>
              </w:rPr>
              <w:t>A</w:t>
            </w:r>
          </w:p>
        </w:tc>
        <w:tc>
          <w:tcPr>
            <w:tcW w:w="1266" w:type="dxa"/>
          </w:tcPr>
          <w:p w:rsidR="00A8176A" w:rsidRPr="00A3167B" w:rsidRDefault="00A8176A" w:rsidP="00322C2B">
            <w:pPr>
              <w:rPr>
                <w:rFonts w:asciiTheme="majorHAnsi" w:hAnsiTheme="majorHAnsi"/>
              </w:rPr>
            </w:pPr>
            <w:r w:rsidRPr="00A3167B">
              <w:rPr>
                <w:rFonts w:asciiTheme="majorHAnsi" w:hAnsiTheme="majorHAnsi"/>
              </w:rPr>
              <w:t>B</w:t>
            </w:r>
          </w:p>
        </w:tc>
        <w:tc>
          <w:tcPr>
            <w:tcW w:w="2972" w:type="dxa"/>
          </w:tcPr>
          <w:p w:rsidR="00A8176A" w:rsidRPr="00A3167B" w:rsidRDefault="00A8176A" w:rsidP="00322C2B">
            <w:pPr>
              <w:rPr>
                <w:rFonts w:asciiTheme="majorHAnsi" w:hAnsiTheme="majorHAnsi"/>
              </w:rPr>
            </w:pPr>
            <w:r w:rsidRPr="00A3167B">
              <w:rPr>
                <w:rFonts w:asciiTheme="majorHAnsi" w:hAnsiTheme="majorHAnsi"/>
              </w:rPr>
              <w:t>C</w:t>
            </w:r>
          </w:p>
        </w:tc>
      </w:tr>
      <w:tr w:rsidR="00A8176A" w:rsidRPr="00A3167B"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2"/>
          <w:wBefore w:w="185" w:type="dxa"/>
          <w:wAfter w:w="2596" w:type="dxa"/>
          <w:trHeight w:val="280"/>
        </w:trPr>
        <w:tc>
          <w:tcPr>
            <w:tcW w:w="1724" w:type="dxa"/>
            <w:gridSpan w:val="2"/>
          </w:tcPr>
          <w:p w:rsidR="00A8176A" w:rsidRPr="00A3167B" w:rsidRDefault="00A8176A" w:rsidP="00322C2B">
            <w:pPr>
              <w:rPr>
                <w:rFonts w:asciiTheme="majorHAnsi" w:hAnsiTheme="majorHAnsi"/>
              </w:rPr>
            </w:pPr>
            <w:r w:rsidRPr="00A3167B">
              <w:rPr>
                <w:rFonts w:asciiTheme="majorHAnsi" w:hAnsiTheme="majorHAnsi"/>
              </w:rPr>
              <w:t>1</w:t>
            </w:r>
          </w:p>
        </w:tc>
        <w:tc>
          <w:tcPr>
            <w:tcW w:w="2352" w:type="dxa"/>
          </w:tcPr>
          <w:p w:rsidR="00A8176A" w:rsidRPr="00A3167B" w:rsidRDefault="00A8176A" w:rsidP="00322C2B">
            <w:pPr>
              <w:rPr>
                <w:rFonts w:asciiTheme="majorHAnsi" w:hAnsiTheme="majorHAnsi"/>
              </w:rPr>
            </w:pPr>
            <w:r w:rsidRPr="00A3167B">
              <w:rPr>
                <w:rFonts w:asciiTheme="majorHAnsi" w:hAnsiTheme="majorHAnsi"/>
              </w:rPr>
              <w:t>Crop</w:t>
            </w:r>
          </w:p>
        </w:tc>
        <w:tc>
          <w:tcPr>
            <w:tcW w:w="1266" w:type="dxa"/>
          </w:tcPr>
          <w:p w:rsidR="00A8176A" w:rsidRPr="00A3167B" w:rsidRDefault="00A8176A" w:rsidP="00322C2B">
            <w:pPr>
              <w:rPr>
                <w:rFonts w:asciiTheme="majorHAnsi" w:hAnsiTheme="majorHAnsi"/>
              </w:rPr>
            </w:pPr>
            <w:r w:rsidRPr="00A3167B">
              <w:rPr>
                <w:rFonts w:asciiTheme="majorHAnsi" w:hAnsiTheme="majorHAnsi"/>
              </w:rPr>
              <w:t>Amount</w:t>
            </w:r>
          </w:p>
        </w:tc>
        <w:tc>
          <w:tcPr>
            <w:tcW w:w="2972" w:type="dxa"/>
          </w:tcPr>
          <w:p w:rsidR="00A8176A" w:rsidRPr="00F332C8" w:rsidRDefault="00A8176A" w:rsidP="00322C2B">
            <w:pPr>
              <w:rPr>
                <w:rFonts w:asciiTheme="majorHAnsi" w:hAnsiTheme="majorHAnsi"/>
                <w:b/>
              </w:rPr>
            </w:pPr>
            <w:r w:rsidRPr="00F332C8">
              <w:rPr>
                <w:rFonts w:asciiTheme="majorHAnsi" w:hAnsiTheme="majorHAnsi"/>
                <w:b/>
              </w:rPr>
              <w:t>Not viable</w:t>
            </w:r>
          </w:p>
        </w:tc>
      </w:tr>
      <w:tr w:rsidR="00A8176A" w:rsidRPr="00A3167B"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2"/>
          <w:wBefore w:w="185" w:type="dxa"/>
          <w:wAfter w:w="2596" w:type="dxa"/>
          <w:trHeight w:val="280"/>
        </w:trPr>
        <w:tc>
          <w:tcPr>
            <w:tcW w:w="1724" w:type="dxa"/>
            <w:gridSpan w:val="2"/>
          </w:tcPr>
          <w:p w:rsidR="00A8176A" w:rsidRPr="00A3167B" w:rsidRDefault="00A8176A" w:rsidP="00322C2B">
            <w:pPr>
              <w:rPr>
                <w:rFonts w:asciiTheme="majorHAnsi" w:hAnsiTheme="majorHAnsi"/>
              </w:rPr>
            </w:pPr>
            <w:r w:rsidRPr="00A3167B">
              <w:rPr>
                <w:rFonts w:asciiTheme="majorHAnsi" w:hAnsiTheme="majorHAnsi"/>
              </w:rPr>
              <w:t>2</w:t>
            </w:r>
          </w:p>
        </w:tc>
        <w:tc>
          <w:tcPr>
            <w:tcW w:w="2352" w:type="dxa"/>
          </w:tcPr>
          <w:p w:rsidR="00A8176A" w:rsidRPr="00A3167B" w:rsidRDefault="00A8176A" w:rsidP="00322C2B">
            <w:pPr>
              <w:rPr>
                <w:rFonts w:asciiTheme="majorHAnsi" w:hAnsiTheme="majorHAnsi"/>
              </w:rPr>
            </w:pPr>
            <w:r w:rsidRPr="00A3167B">
              <w:rPr>
                <w:rFonts w:asciiTheme="majorHAnsi" w:hAnsiTheme="majorHAnsi"/>
              </w:rPr>
              <w:t>Maize</w:t>
            </w:r>
          </w:p>
        </w:tc>
        <w:tc>
          <w:tcPr>
            <w:tcW w:w="1266" w:type="dxa"/>
          </w:tcPr>
          <w:p w:rsidR="00A8176A" w:rsidRPr="00A3167B" w:rsidRDefault="00A8176A" w:rsidP="00322C2B">
            <w:pPr>
              <w:rPr>
                <w:rFonts w:asciiTheme="majorHAnsi" w:hAnsiTheme="majorHAnsi"/>
              </w:rPr>
            </w:pPr>
            <w:r w:rsidRPr="00A3167B">
              <w:rPr>
                <w:rFonts w:asciiTheme="majorHAnsi" w:hAnsiTheme="majorHAnsi"/>
              </w:rPr>
              <w:t>150</w:t>
            </w:r>
          </w:p>
        </w:tc>
        <w:tc>
          <w:tcPr>
            <w:tcW w:w="2972" w:type="dxa"/>
          </w:tcPr>
          <w:p w:rsidR="00A8176A" w:rsidRPr="00F332C8" w:rsidRDefault="00A8176A" w:rsidP="00322C2B">
            <w:pPr>
              <w:rPr>
                <w:rFonts w:asciiTheme="majorHAnsi" w:hAnsiTheme="majorHAnsi"/>
                <w:b/>
              </w:rPr>
            </w:pPr>
            <w:r w:rsidRPr="00F332C8">
              <w:rPr>
                <w:rFonts w:asciiTheme="majorHAnsi" w:hAnsiTheme="majorHAnsi"/>
                <w:b/>
              </w:rPr>
              <w:t>Not viable</w:t>
            </w:r>
          </w:p>
        </w:tc>
      </w:tr>
      <w:tr w:rsidR="00A8176A" w:rsidRPr="00A3167B"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2"/>
          <w:wBefore w:w="185" w:type="dxa"/>
          <w:wAfter w:w="2596" w:type="dxa"/>
          <w:trHeight w:val="280"/>
        </w:trPr>
        <w:tc>
          <w:tcPr>
            <w:tcW w:w="1724" w:type="dxa"/>
            <w:gridSpan w:val="2"/>
          </w:tcPr>
          <w:p w:rsidR="00A8176A" w:rsidRPr="00A3167B" w:rsidRDefault="00A8176A" w:rsidP="00322C2B">
            <w:pPr>
              <w:rPr>
                <w:rFonts w:asciiTheme="majorHAnsi" w:hAnsiTheme="majorHAnsi"/>
              </w:rPr>
            </w:pPr>
            <w:r w:rsidRPr="00A3167B">
              <w:rPr>
                <w:rFonts w:asciiTheme="majorHAnsi" w:hAnsiTheme="majorHAnsi"/>
              </w:rPr>
              <w:t>3</w:t>
            </w:r>
          </w:p>
        </w:tc>
        <w:tc>
          <w:tcPr>
            <w:tcW w:w="2352" w:type="dxa"/>
          </w:tcPr>
          <w:p w:rsidR="00A8176A" w:rsidRPr="00A3167B" w:rsidRDefault="00A8176A" w:rsidP="00322C2B">
            <w:pPr>
              <w:rPr>
                <w:rFonts w:asciiTheme="majorHAnsi" w:hAnsiTheme="majorHAnsi"/>
              </w:rPr>
            </w:pPr>
            <w:r w:rsidRPr="00A3167B">
              <w:rPr>
                <w:rFonts w:asciiTheme="majorHAnsi" w:hAnsiTheme="majorHAnsi"/>
              </w:rPr>
              <w:t>Bean</w:t>
            </w:r>
          </w:p>
        </w:tc>
        <w:tc>
          <w:tcPr>
            <w:tcW w:w="1266" w:type="dxa"/>
          </w:tcPr>
          <w:p w:rsidR="00A8176A" w:rsidRPr="00A3167B" w:rsidRDefault="00A8176A" w:rsidP="00322C2B">
            <w:pPr>
              <w:rPr>
                <w:rFonts w:asciiTheme="majorHAnsi" w:hAnsiTheme="majorHAnsi"/>
              </w:rPr>
            </w:pPr>
            <w:r w:rsidRPr="00A3167B">
              <w:rPr>
                <w:rFonts w:asciiTheme="majorHAnsi" w:hAnsiTheme="majorHAnsi"/>
              </w:rPr>
              <w:t>300</w:t>
            </w:r>
          </w:p>
        </w:tc>
        <w:tc>
          <w:tcPr>
            <w:tcW w:w="2972" w:type="dxa"/>
          </w:tcPr>
          <w:p w:rsidR="00A8176A" w:rsidRPr="00F332C8" w:rsidRDefault="00A8176A" w:rsidP="00322C2B">
            <w:pPr>
              <w:rPr>
                <w:rFonts w:asciiTheme="majorHAnsi" w:hAnsiTheme="majorHAnsi"/>
                <w:b/>
              </w:rPr>
            </w:pPr>
            <w:r w:rsidRPr="00F332C8">
              <w:rPr>
                <w:rFonts w:asciiTheme="majorHAnsi" w:hAnsiTheme="majorHAnsi"/>
                <w:b/>
              </w:rPr>
              <w:t>Not viable</w:t>
            </w:r>
          </w:p>
        </w:tc>
      </w:tr>
      <w:tr w:rsidR="00A8176A" w:rsidRPr="00A3167B"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2"/>
          <w:wBefore w:w="185" w:type="dxa"/>
          <w:wAfter w:w="2596" w:type="dxa"/>
          <w:trHeight w:val="280"/>
        </w:trPr>
        <w:tc>
          <w:tcPr>
            <w:tcW w:w="1724" w:type="dxa"/>
            <w:gridSpan w:val="2"/>
          </w:tcPr>
          <w:p w:rsidR="00A8176A" w:rsidRPr="00A3167B" w:rsidRDefault="00A8176A" w:rsidP="00322C2B">
            <w:pPr>
              <w:rPr>
                <w:rFonts w:asciiTheme="majorHAnsi" w:hAnsiTheme="majorHAnsi"/>
              </w:rPr>
            </w:pPr>
            <w:r w:rsidRPr="00A3167B">
              <w:rPr>
                <w:rFonts w:asciiTheme="majorHAnsi" w:hAnsiTheme="majorHAnsi"/>
              </w:rPr>
              <w:t>4</w:t>
            </w:r>
          </w:p>
        </w:tc>
        <w:tc>
          <w:tcPr>
            <w:tcW w:w="2352" w:type="dxa"/>
          </w:tcPr>
          <w:p w:rsidR="00A8176A" w:rsidRPr="00A3167B" w:rsidRDefault="00A8176A" w:rsidP="00322C2B">
            <w:pPr>
              <w:rPr>
                <w:rFonts w:asciiTheme="majorHAnsi" w:hAnsiTheme="majorHAnsi"/>
              </w:rPr>
            </w:pPr>
            <w:r w:rsidRPr="00A3167B">
              <w:rPr>
                <w:rFonts w:asciiTheme="majorHAnsi" w:hAnsiTheme="majorHAnsi"/>
              </w:rPr>
              <w:t>Cashew nuts</w:t>
            </w:r>
          </w:p>
        </w:tc>
        <w:tc>
          <w:tcPr>
            <w:tcW w:w="1266" w:type="dxa"/>
          </w:tcPr>
          <w:p w:rsidR="00A8176A" w:rsidRPr="00A3167B" w:rsidRDefault="00A8176A" w:rsidP="00322C2B">
            <w:pPr>
              <w:rPr>
                <w:rFonts w:asciiTheme="majorHAnsi" w:hAnsiTheme="majorHAnsi"/>
              </w:rPr>
            </w:pPr>
            <w:r w:rsidRPr="00A3167B">
              <w:rPr>
                <w:rFonts w:asciiTheme="majorHAnsi" w:hAnsiTheme="majorHAnsi"/>
              </w:rPr>
              <w:t>850</w:t>
            </w:r>
          </w:p>
        </w:tc>
        <w:tc>
          <w:tcPr>
            <w:tcW w:w="2972" w:type="dxa"/>
          </w:tcPr>
          <w:p w:rsidR="00A8176A" w:rsidRPr="00F332C8" w:rsidRDefault="00A8176A" w:rsidP="00322C2B">
            <w:pPr>
              <w:rPr>
                <w:rFonts w:asciiTheme="majorHAnsi" w:hAnsiTheme="majorHAnsi"/>
                <w:b/>
              </w:rPr>
            </w:pPr>
            <w:r w:rsidRPr="00F332C8">
              <w:rPr>
                <w:rFonts w:asciiTheme="majorHAnsi" w:hAnsiTheme="majorHAnsi"/>
                <w:b/>
              </w:rPr>
              <w:t>Moderate</w:t>
            </w:r>
          </w:p>
        </w:tc>
      </w:tr>
      <w:tr w:rsidR="00A8176A" w:rsidRPr="00A3167B"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2"/>
          <w:wBefore w:w="185" w:type="dxa"/>
          <w:wAfter w:w="2596" w:type="dxa"/>
          <w:trHeight w:val="280"/>
        </w:trPr>
        <w:tc>
          <w:tcPr>
            <w:tcW w:w="1724" w:type="dxa"/>
            <w:gridSpan w:val="2"/>
          </w:tcPr>
          <w:p w:rsidR="00A8176A" w:rsidRPr="00A3167B" w:rsidRDefault="00A8176A" w:rsidP="00322C2B">
            <w:pPr>
              <w:rPr>
                <w:rFonts w:asciiTheme="majorHAnsi" w:hAnsiTheme="majorHAnsi"/>
              </w:rPr>
            </w:pPr>
            <w:r w:rsidRPr="00A3167B">
              <w:rPr>
                <w:rFonts w:asciiTheme="majorHAnsi" w:hAnsiTheme="majorHAnsi"/>
              </w:rPr>
              <w:t>5</w:t>
            </w:r>
          </w:p>
        </w:tc>
        <w:tc>
          <w:tcPr>
            <w:tcW w:w="2352" w:type="dxa"/>
          </w:tcPr>
          <w:p w:rsidR="00A8176A" w:rsidRPr="00A3167B" w:rsidRDefault="00A8176A" w:rsidP="00322C2B">
            <w:pPr>
              <w:rPr>
                <w:rFonts w:asciiTheme="majorHAnsi" w:hAnsiTheme="majorHAnsi"/>
              </w:rPr>
            </w:pPr>
            <w:r w:rsidRPr="00A3167B">
              <w:rPr>
                <w:rFonts w:asciiTheme="majorHAnsi" w:hAnsiTheme="majorHAnsi"/>
              </w:rPr>
              <w:t>Cabbages</w:t>
            </w:r>
          </w:p>
        </w:tc>
        <w:tc>
          <w:tcPr>
            <w:tcW w:w="1266" w:type="dxa"/>
          </w:tcPr>
          <w:p w:rsidR="00A8176A" w:rsidRPr="00A3167B" w:rsidRDefault="00A8176A" w:rsidP="00322C2B">
            <w:pPr>
              <w:rPr>
                <w:rFonts w:asciiTheme="majorHAnsi" w:hAnsiTheme="majorHAnsi"/>
              </w:rPr>
            </w:pPr>
            <w:r w:rsidRPr="00A3167B">
              <w:rPr>
                <w:rFonts w:asciiTheme="majorHAnsi" w:hAnsiTheme="majorHAnsi"/>
              </w:rPr>
              <w:t>1036</w:t>
            </w:r>
          </w:p>
        </w:tc>
        <w:tc>
          <w:tcPr>
            <w:tcW w:w="2972" w:type="dxa"/>
          </w:tcPr>
          <w:p w:rsidR="00A8176A" w:rsidRPr="00F332C8" w:rsidRDefault="00A8176A" w:rsidP="00322C2B">
            <w:pPr>
              <w:rPr>
                <w:rFonts w:asciiTheme="majorHAnsi" w:hAnsiTheme="majorHAnsi"/>
                <w:b/>
              </w:rPr>
            </w:pPr>
            <w:r w:rsidRPr="00F332C8">
              <w:rPr>
                <w:rFonts w:asciiTheme="majorHAnsi" w:hAnsiTheme="majorHAnsi"/>
                <w:b/>
              </w:rPr>
              <w:t>viable</w:t>
            </w:r>
          </w:p>
        </w:tc>
      </w:tr>
    </w:tbl>
    <w:p w:rsidR="00392F38" w:rsidRPr="00A3167B" w:rsidRDefault="00392F38">
      <w:pPr>
        <w:rPr>
          <w:rFonts w:asciiTheme="majorHAnsi" w:hAnsiTheme="majorHAnsi"/>
        </w:rPr>
      </w:pPr>
    </w:p>
    <w:p w:rsidR="00A8176A" w:rsidRPr="00A3167B" w:rsidRDefault="004104E2" w:rsidP="00A8176A">
      <w:pPr>
        <w:pStyle w:val="ListParagraph"/>
        <w:ind w:left="450"/>
        <w:jc w:val="both"/>
        <w:rPr>
          <w:rFonts w:asciiTheme="majorHAnsi" w:hAnsiTheme="majorHAnsi"/>
        </w:rPr>
      </w:pPr>
      <w:r>
        <w:rPr>
          <w:rFonts w:asciiTheme="majorHAnsi" w:hAnsiTheme="majorHAnsi"/>
        </w:rPr>
        <w:t xml:space="preserve">d) </w:t>
      </w:r>
      <w:r w:rsidR="00A8176A" w:rsidRPr="00A3167B">
        <w:rPr>
          <w:rFonts w:asciiTheme="majorHAnsi" w:hAnsiTheme="majorHAnsi"/>
        </w:rPr>
        <w:t xml:space="preserve">Name </w:t>
      </w:r>
      <w:r w:rsidR="00A8176A" w:rsidRPr="00A3167B">
        <w:rPr>
          <w:rFonts w:asciiTheme="majorHAnsi" w:hAnsiTheme="majorHAnsi"/>
          <w:b/>
        </w:rPr>
        <w:t xml:space="preserve">four </w:t>
      </w:r>
      <w:r w:rsidR="00A8176A" w:rsidRPr="00A3167B">
        <w:rPr>
          <w:rFonts w:asciiTheme="majorHAnsi" w:hAnsiTheme="majorHAnsi"/>
        </w:rPr>
        <w:t>data types used in spreadsheets.</w:t>
      </w:r>
      <w:r w:rsidR="00A8176A" w:rsidRPr="00A3167B">
        <w:rPr>
          <w:rFonts w:asciiTheme="majorHAnsi" w:hAnsiTheme="majorHAnsi"/>
        </w:rPr>
        <w:tab/>
      </w:r>
      <w:r w:rsidR="00A8176A" w:rsidRPr="00A3167B">
        <w:rPr>
          <w:rFonts w:asciiTheme="majorHAnsi" w:hAnsiTheme="majorHAnsi"/>
        </w:rPr>
        <w:tab/>
      </w:r>
      <w:r w:rsidR="00A8176A" w:rsidRPr="00A3167B">
        <w:rPr>
          <w:rFonts w:asciiTheme="majorHAnsi" w:hAnsiTheme="majorHAnsi"/>
        </w:rPr>
        <w:tab/>
      </w:r>
      <w:r w:rsidR="00A8176A" w:rsidRPr="00A3167B">
        <w:rPr>
          <w:rFonts w:asciiTheme="majorHAnsi" w:hAnsiTheme="majorHAnsi"/>
        </w:rPr>
        <w:tab/>
        <w:t>(2 Marks)</w:t>
      </w:r>
    </w:p>
    <w:p w:rsidR="00A8176A" w:rsidRPr="00A3167B" w:rsidRDefault="004104E2" w:rsidP="00A8176A">
      <w:pPr>
        <w:tabs>
          <w:tab w:val="left" w:pos="5910"/>
        </w:tabs>
        <w:ind w:left="720"/>
        <w:jc w:val="both"/>
        <w:rPr>
          <w:rFonts w:asciiTheme="majorHAnsi" w:hAnsiTheme="majorHAnsi"/>
          <w:b/>
        </w:rPr>
      </w:pPr>
      <w:r>
        <w:rPr>
          <w:rFonts w:asciiTheme="majorHAnsi" w:hAnsiTheme="majorHAnsi"/>
          <w:b/>
        </w:rPr>
        <w:t>-</w:t>
      </w:r>
      <w:r w:rsidR="00A8176A" w:rsidRPr="00A3167B">
        <w:rPr>
          <w:rFonts w:asciiTheme="majorHAnsi" w:hAnsiTheme="majorHAnsi"/>
          <w:b/>
        </w:rPr>
        <w:t xml:space="preserve">labels </w:t>
      </w:r>
    </w:p>
    <w:p w:rsidR="00A8176A" w:rsidRPr="00A3167B" w:rsidRDefault="00A8176A" w:rsidP="00A8176A">
      <w:pPr>
        <w:tabs>
          <w:tab w:val="left" w:pos="5910"/>
        </w:tabs>
        <w:ind w:left="720"/>
        <w:jc w:val="both"/>
        <w:rPr>
          <w:rFonts w:asciiTheme="majorHAnsi" w:hAnsiTheme="majorHAnsi"/>
          <w:b/>
        </w:rPr>
      </w:pPr>
      <w:r w:rsidRPr="00A3167B">
        <w:rPr>
          <w:rFonts w:asciiTheme="majorHAnsi" w:hAnsiTheme="majorHAnsi"/>
          <w:b/>
        </w:rPr>
        <w:t>- Values</w:t>
      </w:r>
    </w:p>
    <w:p w:rsidR="00A8176A" w:rsidRPr="00A3167B" w:rsidRDefault="00A8176A" w:rsidP="00A8176A">
      <w:pPr>
        <w:tabs>
          <w:tab w:val="left" w:pos="5910"/>
        </w:tabs>
        <w:ind w:left="720"/>
        <w:jc w:val="both"/>
        <w:rPr>
          <w:rFonts w:asciiTheme="majorHAnsi" w:hAnsiTheme="majorHAnsi"/>
          <w:b/>
        </w:rPr>
      </w:pPr>
      <w:r w:rsidRPr="00A3167B">
        <w:rPr>
          <w:rFonts w:asciiTheme="majorHAnsi" w:hAnsiTheme="majorHAnsi"/>
          <w:b/>
        </w:rPr>
        <w:t>- Formulae</w:t>
      </w:r>
    </w:p>
    <w:p w:rsidR="00A8176A" w:rsidRPr="00A3167B" w:rsidRDefault="00A8176A" w:rsidP="004104E2">
      <w:pPr>
        <w:pStyle w:val="ListParagraph"/>
        <w:ind w:left="450" w:firstLine="270"/>
        <w:jc w:val="both"/>
        <w:rPr>
          <w:rFonts w:asciiTheme="majorHAnsi" w:hAnsiTheme="majorHAnsi"/>
          <w:b/>
        </w:rPr>
      </w:pPr>
      <w:r w:rsidRPr="00A3167B">
        <w:rPr>
          <w:rFonts w:asciiTheme="majorHAnsi" w:hAnsiTheme="majorHAnsi"/>
          <w:b/>
        </w:rPr>
        <w:t>- Functions</w:t>
      </w:r>
    </w:p>
    <w:p w:rsidR="00A8176A" w:rsidRDefault="00A8176A" w:rsidP="00A8176A">
      <w:pPr>
        <w:pStyle w:val="ListParagraph"/>
        <w:ind w:left="450"/>
        <w:jc w:val="both"/>
        <w:rPr>
          <w:rFonts w:asciiTheme="majorHAnsi" w:hAnsiTheme="majorHAnsi"/>
          <w:b/>
        </w:rPr>
      </w:pPr>
    </w:p>
    <w:p w:rsidR="00F332C8" w:rsidRPr="00A3167B" w:rsidRDefault="00F332C8" w:rsidP="00A8176A">
      <w:pPr>
        <w:pStyle w:val="ListParagraph"/>
        <w:ind w:left="450"/>
        <w:jc w:val="both"/>
        <w:rPr>
          <w:rFonts w:asciiTheme="majorHAnsi" w:hAnsiTheme="majorHAnsi"/>
          <w:b/>
        </w:rPr>
      </w:pPr>
    </w:p>
    <w:p w:rsidR="00A8176A" w:rsidRPr="00A3167B" w:rsidRDefault="00A8176A" w:rsidP="00A8176A">
      <w:pPr>
        <w:jc w:val="both"/>
        <w:rPr>
          <w:rFonts w:asciiTheme="majorHAnsi" w:hAnsiTheme="majorHAnsi"/>
        </w:rPr>
      </w:pPr>
      <w:r w:rsidRPr="00A3167B">
        <w:rPr>
          <w:rFonts w:asciiTheme="majorHAnsi" w:hAnsiTheme="majorHAnsi"/>
        </w:rPr>
        <w:t>18. (a) Explain the use of the following commands found in the spell check dialog box in reference to word processing</w:t>
      </w:r>
      <w:r w:rsidRPr="00A3167B">
        <w:rPr>
          <w:rFonts w:asciiTheme="majorHAnsi" w:hAnsiTheme="majorHAnsi"/>
        </w:rPr>
        <w:tab/>
      </w:r>
      <w:r w:rsidRPr="00A3167B">
        <w:rPr>
          <w:rFonts w:asciiTheme="majorHAnsi" w:hAnsiTheme="majorHAnsi"/>
        </w:rPr>
        <w:tab/>
      </w:r>
      <w:r w:rsidRPr="00A3167B">
        <w:rPr>
          <w:rFonts w:asciiTheme="majorHAnsi" w:hAnsiTheme="majorHAnsi"/>
        </w:rPr>
        <w:tab/>
      </w:r>
      <w:r w:rsidR="004104E2">
        <w:rPr>
          <w:rFonts w:asciiTheme="majorHAnsi" w:hAnsiTheme="majorHAnsi"/>
        </w:rPr>
        <w:tab/>
      </w:r>
      <w:r w:rsidR="004104E2">
        <w:rPr>
          <w:rFonts w:asciiTheme="majorHAnsi" w:hAnsiTheme="majorHAnsi"/>
        </w:rPr>
        <w:tab/>
      </w:r>
      <w:r w:rsidR="004104E2">
        <w:rPr>
          <w:rFonts w:asciiTheme="majorHAnsi" w:hAnsiTheme="majorHAnsi"/>
        </w:rPr>
        <w:tab/>
      </w:r>
      <w:r w:rsidR="004104E2">
        <w:rPr>
          <w:rFonts w:asciiTheme="majorHAnsi" w:hAnsiTheme="majorHAnsi"/>
        </w:rPr>
        <w:tab/>
      </w:r>
      <w:r w:rsidRPr="00A3167B">
        <w:rPr>
          <w:rFonts w:asciiTheme="majorHAnsi" w:hAnsiTheme="majorHAnsi"/>
        </w:rPr>
        <w:t>(3 Marks)</w:t>
      </w:r>
    </w:p>
    <w:p w:rsidR="00A8176A" w:rsidRPr="00A3167B" w:rsidRDefault="004104E2" w:rsidP="00A8176A">
      <w:pPr>
        <w:tabs>
          <w:tab w:val="left" w:pos="5910"/>
        </w:tabs>
        <w:jc w:val="both"/>
        <w:rPr>
          <w:rFonts w:asciiTheme="majorHAnsi" w:hAnsiTheme="majorHAnsi"/>
          <w:b/>
        </w:rPr>
      </w:pPr>
      <w:r>
        <w:rPr>
          <w:rFonts w:asciiTheme="majorHAnsi" w:hAnsiTheme="majorHAnsi"/>
          <w:b/>
        </w:rPr>
        <w:t xml:space="preserve">i) </w:t>
      </w:r>
      <w:r w:rsidRPr="00A3167B">
        <w:rPr>
          <w:rFonts w:asciiTheme="majorHAnsi" w:hAnsiTheme="majorHAnsi"/>
          <w:b/>
        </w:rPr>
        <w:t>Change</w:t>
      </w:r>
      <w:r w:rsidR="00A8176A" w:rsidRPr="00A3167B">
        <w:rPr>
          <w:rFonts w:asciiTheme="majorHAnsi" w:hAnsiTheme="majorHAnsi"/>
          <w:b/>
        </w:rPr>
        <w:t xml:space="preserve"> – replace a word with a spelling error with the given suggestion</w:t>
      </w:r>
    </w:p>
    <w:p w:rsidR="00A8176A" w:rsidRPr="00A3167B" w:rsidRDefault="004104E2" w:rsidP="00A8176A">
      <w:pPr>
        <w:tabs>
          <w:tab w:val="left" w:pos="5910"/>
        </w:tabs>
        <w:jc w:val="both"/>
        <w:rPr>
          <w:rFonts w:asciiTheme="majorHAnsi" w:hAnsiTheme="majorHAnsi"/>
          <w:b/>
        </w:rPr>
      </w:pPr>
      <w:r>
        <w:rPr>
          <w:rFonts w:asciiTheme="majorHAnsi" w:hAnsiTheme="majorHAnsi"/>
          <w:b/>
        </w:rPr>
        <w:t xml:space="preserve">ii) </w:t>
      </w:r>
      <w:r w:rsidR="00A8176A" w:rsidRPr="00A3167B">
        <w:rPr>
          <w:rFonts w:asciiTheme="majorHAnsi" w:hAnsiTheme="majorHAnsi"/>
          <w:b/>
        </w:rPr>
        <w:t xml:space="preserve">Ignore once – leave a word with a spelling error without making any change </w:t>
      </w:r>
    </w:p>
    <w:p w:rsidR="00A8176A" w:rsidRDefault="004104E2" w:rsidP="00A8176A">
      <w:pPr>
        <w:tabs>
          <w:tab w:val="left" w:pos="5910"/>
        </w:tabs>
        <w:jc w:val="both"/>
        <w:rPr>
          <w:rFonts w:asciiTheme="majorHAnsi" w:hAnsiTheme="majorHAnsi"/>
          <w:b/>
        </w:rPr>
      </w:pPr>
      <w:r>
        <w:rPr>
          <w:rFonts w:asciiTheme="majorHAnsi" w:hAnsiTheme="majorHAnsi"/>
          <w:b/>
        </w:rPr>
        <w:t xml:space="preserve">iii) </w:t>
      </w:r>
      <w:r w:rsidR="00A8176A" w:rsidRPr="00A3167B">
        <w:rPr>
          <w:rFonts w:asciiTheme="majorHAnsi" w:hAnsiTheme="majorHAnsi"/>
          <w:b/>
        </w:rPr>
        <w:t xml:space="preserve">Add – used to add a new vocabulary in a list of suggestions </w:t>
      </w:r>
      <w:r>
        <w:rPr>
          <w:rFonts w:asciiTheme="majorHAnsi" w:hAnsiTheme="majorHAnsi"/>
          <w:b/>
        </w:rPr>
        <w:t xml:space="preserve">into </w:t>
      </w:r>
    </w:p>
    <w:p w:rsidR="004104E2" w:rsidRPr="00A3167B" w:rsidRDefault="004104E2" w:rsidP="00A8176A">
      <w:pPr>
        <w:tabs>
          <w:tab w:val="left" w:pos="5910"/>
        </w:tabs>
        <w:jc w:val="both"/>
        <w:rPr>
          <w:rFonts w:asciiTheme="majorHAnsi" w:hAnsiTheme="majorHAnsi"/>
          <w:b/>
        </w:rPr>
      </w:pPr>
    </w:p>
    <w:p w:rsidR="005B622E" w:rsidRPr="00A3167B" w:rsidRDefault="00A8176A" w:rsidP="005B622E">
      <w:pPr>
        <w:tabs>
          <w:tab w:val="left" w:pos="1155"/>
          <w:tab w:val="left" w:pos="8310"/>
        </w:tabs>
        <w:spacing w:line="360" w:lineRule="auto"/>
        <w:rPr>
          <w:rFonts w:asciiTheme="majorHAnsi" w:hAnsiTheme="majorHAnsi"/>
        </w:rPr>
      </w:pPr>
      <w:r w:rsidRPr="00A3167B">
        <w:rPr>
          <w:rFonts w:asciiTheme="majorHAnsi" w:hAnsiTheme="majorHAnsi"/>
          <w:b/>
        </w:rPr>
        <w:t>(b)</w:t>
      </w:r>
      <w:r w:rsidR="005B622E" w:rsidRPr="00A3167B">
        <w:rPr>
          <w:rFonts w:asciiTheme="majorHAnsi" w:hAnsiTheme="majorHAnsi"/>
        </w:rPr>
        <w:t xml:space="preserve">State four font styles supported by Ms. Word                       </w:t>
      </w:r>
      <w:r w:rsidR="004104E2">
        <w:rPr>
          <w:rFonts w:asciiTheme="majorHAnsi" w:hAnsiTheme="majorHAnsi"/>
        </w:rPr>
        <w:tab/>
      </w:r>
      <w:r w:rsidR="005B622E" w:rsidRPr="00A3167B">
        <w:rPr>
          <w:rFonts w:asciiTheme="majorHAnsi" w:hAnsiTheme="majorHAnsi"/>
        </w:rPr>
        <w:t xml:space="preserve"> (2m</w:t>
      </w:r>
      <w:r w:rsidR="004104E2">
        <w:rPr>
          <w:rFonts w:asciiTheme="majorHAnsi" w:hAnsiTheme="majorHAnsi"/>
        </w:rPr>
        <w:t>ar</w:t>
      </w:r>
      <w:r w:rsidR="005B622E" w:rsidRPr="00A3167B">
        <w:rPr>
          <w:rFonts w:asciiTheme="majorHAnsi" w:hAnsiTheme="majorHAnsi"/>
        </w:rPr>
        <w:t>ks)</w:t>
      </w:r>
    </w:p>
    <w:p w:rsidR="005B622E" w:rsidRPr="00A3167B"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Bold</w:t>
      </w:r>
    </w:p>
    <w:p w:rsidR="005B622E" w:rsidRPr="00A3167B"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Bold italics</w:t>
      </w:r>
    </w:p>
    <w:p w:rsidR="005B622E" w:rsidRPr="00A3167B"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Italics regular</w:t>
      </w:r>
    </w:p>
    <w:p w:rsidR="005B622E"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Underline</w:t>
      </w:r>
    </w:p>
    <w:p w:rsidR="004104E2" w:rsidRPr="00A3167B" w:rsidRDefault="004104E2" w:rsidP="004104E2">
      <w:pPr>
        <w:pStyle w:val="ListParagraph"/>
        <w:tabs>
          <w:tab w:val="left" w:pos="1155"/>
          <w:tab w:val="left" w:pos="8310"/>
        </w:tabs>
        <w:spacing w:line="360" w:lineRule="auto"/>
        <w:contextualSpacing/>
        <w:rPr>
          <w:rFonts w:asciiTheme="majorHAnsi" w:hAnsiTheme="majorHAnsi"/>
          <w:b/>
        </w:rPr>
      </w:pPr>
    </w:p>
    <w:p w:rsidR="005B622E" w:rsidRPr="00A3167B" w:rsidRDefault="005B622E" w:rsidP="004104E2">
      <w:pPr>
        <w:pStyle w:val="NoSpacing"/>
        <w:rPr>
          <w:rFonts w:asciiTheme="majorHAnsi" w:hAnsiTheme="majorHAnsi" w:cs="Times New Roman"/>
          <w:b/>
          <w:sz w:val="24"/>
          <w:szCs w:val="24"/>
        </w:rPr>
      </w:pPr>
      <w:r w:rsidRPr="00A3167B">
        <w:rPr>
          <w:rFonts w:asciiTheme="majorHAnsi" w:hAnsiTheme="majorHAnsi"/>
          <w:b/>
        </w:rPr>
        <w:t xml:space="preserve">(c) </w:t>
      </w:r>
      <w:r w:rsidR="004104E2">
        <w:rPr>
          <w:rFonts w:asciiTheme="majorHAnsi" w:hAnsiTheme="majorHAnsi" w:cs="Times New Roman"/>
          <w:b/>
          <w:sz w:val="24"/>
          <w:szCs w:val="24"/>
        </w:rPr>
        <w:t xml:space="preserve">Work </w:t>
      </w:r>
      <w:r w:rsidR="00EB66B7">
        <w:rPr>
          <w:rFonts w:asciiTheme="majorHAnsi" w:hAnsiTheme="majorHAnsi" w:cs="Times New Roman"/>
          <w:b/>
          <w:sz w:val="24"/>
          <w:szCs w:val="24"/>
        </w:rPr>
        <w:t xml:space="preserve">out </w:t>
      </w:r>
      <w:r w:rsidR="00035DCB" w:rsidRPr="004104E2">
        <w:rPr>
          <w:rFonts w:asciiTheme="majorHAnsi" w:hAnsiTheme="majorHAnsi" w:cs="Times New Roman"/>
          <w:sz w:val="24"/>
          <w:szCs w:val="24"/>
        </w:rPr>
        <w:t xml:space="preserve">the </w:t>
      </w:r>
      <w:r w:rsidR="00035DCB">
        <w:rPr>
          <w:rFonts w:asciiTheme="majorHAnsi" w:hAnsiTheme="majorHAnsi" w:cs="Times New Roman"/>
          <w:sz w:val="24"/>
          <w:szCs w:val="24"/>
        </w:rPr>
        <w:t>following</w:t>
      </w:r>
      <w:r w:rsidRPr="004104E2">
        <w:rPr>
          <w:rFonts w:asciiTheme="majorHAnsi" w:hAnsiTheme="majorHAnsi" w:cs="Times New Roman"/>
          <w:sz w:val="24"/>
          <w:szCs w:val="24"/>
        </w:rPr>
        <w:t xml:space="preserve">binary </w:t>
      </w:r>
      <w:r w:rsidR="00EB66B7">
        <w:rPr>
          <w:rFonts w:asciiTheme="majorHAnsi" w:hAnsiTheme="majorHAnsi" w:cs="Times New Roman"/>
          <w:sz w:val="24"/>
          <w:szCs w:val="24"/>
        </w:rPr>
        <w:t>arithmetic</w:t>
      </w:r>
      <w:r w:rsidRPr="004104E2">
        <w:rPr>
          <w:rFonts w:asciiTheme="majorHAnsi" w:hAnsiTheme="majorHAnsi" w:cs="Times New Roman"/>
          <w:sz w:val="24"/>
          <w:szCs w:val="24"/>
        </w:rPr>
        <w:tab/>
      </w:r>
      <w:r w:rsidRPr="004104E2">
        <w:rPr>
          <w:rFonts w:asciiTheme="majorHAnsi" w:hAnsiTheme="majorHAnsi" w:cs="Times New Roman"/>
          <w:sz w:val="24"/>
          <w:szCs w:val="24"/>
        </w:rPr>
        <w:tab/>
      </w:r>
      <w:r w:rsidRPr="004104E2">
        <w:rPr>
          <w:rFonts w:asciiTheme="majorHAnsi" w:hAnsiTheme="majorHAnsi" w:cs="Times New Roman"/>
          <w:sz w:val="24"/>
          <w:szCs w:val="24"/>
        </w:rPr>
        <w:tab/>
      </w:r>
      <w:r w:rsidRPr="004104E2">
        <w:rPr>
          <w:rFonts w:asciiTheme="majorHAnsi" w:hAnsiTheme="majorHAnsi" w:cs="Times New Roman"/>
          <w:sz w:val="24"/>
          <w:szCs w:val="24"/>
        </w:rPr>
        <w:tab/>
        <w:t>(2marks)</w:t>
      </w:r>
    </w:p>
    <w:p w:rsidR="005B622E" w:rsidRPr="00EB66B7" w:rsidRDefault="005B622E" w:rsidP="005B622E">
      <w:pPr>
        <w:numPr>
          <w:ilvl w:val="0"/>
          <w:numId w:val="5"/>
        </w:numPr>
        <w:spacing w:line="276" w:lineRule="auto"/>
        <w:jc w:val="both"/>
        <w:rPr>
          <w:rFonts w:asciiTheme="majorHAnsi" w:hAnsiTheme="majorHAnsi"/>
        </w:rPr>
      </w:pPr>
      <w:r w:rsidRPr="00A3167B">
        <w:rPr>
          <w:rFonts w:asciiTheme="majorHAnsi" w:hAnsiTheme="majorHAnsi"/>
        </w:rPr>
        <w:t>11101.0011</w:t>
      </w:r>
      <w:r w:rsidRPr="00A3167B">
        <w:rPr>
          <w:rFonts w:asciiTheme="majorHAnsi" w:hAnsiTheme="majorHAnsi"/>
          <w:vertAlign w:val="subscript"/>
        </w:rPr>
        <w:t>2</w:t>
      </w:r>
      <w:r w:rsidRPr="00A3167B">
        <w:rPr>
          <w:rFonts w:asciiTheme="majorHAnsi" w:hAnsiTheme="majorHAnsi"/>
        </w:rPr>
        <w:t>+ 101.011</w:t>
      </w:r>
      <w:r w:rsidRPr="00A3167B">
        <w:rPr>
          <w:rFonts w:asciiTheme="majorHAnsi" w:hAnsiTheme="majorHAnsi"/>
          <w:vertAlign w:val="subscript"/>
        </w:rPr>
        <w:t>2</w:t>
      </w:r>
    </w:p>
    <w:p w:rsidR="00EB66B7" w:rsidRPr="00A3167B" w:rsidRDefault="00EB66B7" w:rsidP="00EB66B7">
      <w:pPr>
        <w:spacing w:line="276" w:lineRule="auto"/>
        <w:ind w:left="720"/>
        <w:jc w:val="both"/>
        <w:rPr>
          <w:rFonts w:asciiTheme="majorHAnsi" w:hAnsiTheme="majorHAnsi"/>
        </w:rPr>
      </w:pPr>
    </w:p>
    <w:p w:rsidR="005B622E" w:rsidRPr="00EB66B7" w:rsidRDefault="005B622E" w:rsidP="005B622E">
      <w:pPr>
        <w:pStyle w:val="ListParagraph"/>
        <w:rPr>
          <w:rFonts w:asciiTheme="majorHAnsi" w:hAnsiTheme="majorHAnsi"/>
          <w:b/>
        </w:rPr>
      </w:pPr>
      <w:r w:rsidRPr="00EB66B7">
        <w:rPr>
          <w:rFonts w:asciiTheme="majorHAnsi" w:hAnsiTheme="majorHAnsi"/>
          <w:b/>
        </w:rPr>
        <w:t>11101.0011</w:t>
      </w:r>
      <w:r w:rsidRPr="00EB66B7">
        <w:rPr>
          <w:rFonts w:asciiTheme="majorHAnsi" w:hAnsiTheme="majorHAnsi"/>
          <w:b/>
          <w:vertAlign w:val="subscript"/>
        </w:rPr>
        <w:t>2</w:t>
      </w:r>
    </w:p>
    <w:p w:rsidR="005B622E" w:rsidRPr="00EB66B7" w:rsidRDefault="005B622E" w:rsidP="005B622E">
      <w:pPr>
        <w:pStyle w:val="ListParagraph"/>
        <w:rPr>
          <w:rFonts w:asciiTheme="majorHAnsi" w:hAnsiTheme="majorHAnsi"/>
          <w:b/>
          <w:u w:val="single"/>
        </w:rPr>
      </w:pPr>
      <w:r w:rsidRPr="00EB66B7">
        <w:rPr>
          <w:rFonts w:asciiTheme="majorHAnsi" w:hAnsiTheme="majorHAnsi"/>
          <w:b/>
          <w:u w:val="single"/>
        </w:rPr>
        <w:t>+00101.0110</w:t>
      </w:r>
      <w:r w:rsidRPr="00EB66B7">
        <w:rPr>
          <w:rFonts w:asciiTheme="majorHAnsi" w:hAnsiTheme="majorHAnsi"/>
          <w:b/>
          <w:u w:val="single"/>
          <w:vertAlign w:val="subscript"/>
        </w:rPr>
        <w:t>2</w:t>
      </w:r>
    </w:p>
    <w:p w:rsidR="005B622E" w:rsidRPr="00EB66B7" w:rsidRDefault="005B622E" w:rsidP="005B622E">
      <w:pPr>
        <w:pStyle w:val="ListParagraph"/>
        <w:rPr>
          <w:rFonts w:asciiTheme="majorHAnsi" w:hAnsiTheme="majorHAnsi"/>
          <w:b/>
        </w:rPr>
      </w:pPr>
      <w:r w:rsidRPr="00EB66B7">
        <w:rPr>
          <w:rFonts w:asciiTheme="majorHAnsi" w:hAnsiTheme="majorHAnsi"/>
          <w:b/>
        </w:rPr>
        <w:t xml:space="preserve"> 100010.1001</w:t>
      </w:r>
      <w:r w:rsidRPr="00EB66B7">
        <w:rPr>
          <w:rFonts w:asciiTheme="majorHAnsi" w:hAnsiTheme="majorHAnsi"/>
          <w:b/>
          <w:vertAlign w:val="subscript"/>
        </w:rPr>
        <w:t>2</w:t>
      </w:r>
    </w:p>
    <w:p w:rsidR="005B622E" w:rsidRPr="00A3167B" w:rsidRDefault="005B622E" w:rsidP="005B622E">
      <w:pPr>
        <w:ind w:left="360"/>
        <w:jc w:val="both"/>
        <w:rPr>
          <w:rFonts w:asciiTheme="majorHAnsi" w:hAnsiTheme="majorHAnsi"/>
        </w:rPr>
      </w:pPr>
    </w:p>
    <w:p w:rsidR="005B622E" w:rsidRPr="00A3167B" w:rsidRDefault="005B622E" w:rsidP="005B622E">
      <w:pPr>
        <w:numPr>
          <w:ilvl w:val="0"/>
          <w:numId w:val="5"/>
        </w:numPr>
        <w:spacing w:line="276" w:lineRule="auto"/>
        <w:jc w:val="both"/>
        <w:rPr>
          <w:rFonts w:asciiTheme="majorHAnsi" w:hAnsiTheme="majorHAnsi"/>
          <w:b/>
        </w:rPr>
      </w:pPr>
      <w:r w:rsidRPr="00A3167B">
        <w:rPr>
          <w:rFonts w:asciiTheme="majorHAnsi" w:hAnsiTheme="majorHAnsi"/>
          <w:b/>
        </w:rPr>
        <w:t>101001.10101</w:t>
      </w:r>
      <w:r w:rsidRPr="00A3167B">
        <w:rPr>
          <w:rFonts w:asciiTheme="majorHAnsi" w:hAnsiTheme="majorHAnsi"/>
          <w:b/>
          <w:vertAlign w:val="subscript"/>
        </w:rPr>
        <w:t>2</w:t>
      </w:r>
      <w:r w:rsidRPr="00A3167B">
        <w:rPr>
          <w:rFonts w:asciiTheme="majorHAnsi" w:hAnsiTheme="majorHAnsi"/>
          <w:b/>
        </w:rPr>
        <w:t>-110.01101</w:t>
      </w:r>
      <w:r w:rsidRPr="00A3167B">
        <w:rPr>
          <w:rFonts w:asciiTheme="majorHAnsi" w:hAnsiTheme="majorHAnsi"/>
          <w:b/>
          <w:vertAlign w:val="subscript"/>
        </w:rPr>
        <w:t>2</w:t>
      </w:r>
    </w:p>
    <w:p w:rsidR="005B622E" w:rsidRPr="00A3167B" w:rsidRDefault="005B622E" w:rsidP="005B622E">
      <w:pPr>
        <w:pStyle w:val="ListParagraph"/>
        <w:rPr>
          <w:rFonts w:asciiTheme="majorHAnsi" w:hAnsiTheme="majorHAnsi"/>
        </w:rPr>
      </w:pPr>
      <w:r w:rsidRPr="00A3167B">
        <w:rPr>
          <w:rFonts w:asciiTheme="majorHAnsi" w:hAnsiTheme="majorHAnsi"/>
        </w:rPr>
        <w:t>101001.10101</w:t>
      </w:r>
      <w:r w:rsidRPr="00A3167B">
        <w:rPr>
          <w:rFonts w:asciiTheme="majorHAnsi" w:hAnsiTheme="majorHAnsi"/>
          <w:vertAlign w:val="subscript"/>
        </w:rPr>
        <w:t>2</w:t>
      </w:r>
    </w:p>
    <w:p w:rsidR="005B622E" w:rsidRPr="00A3167B" w:rsidRDefault="005B622E" w:rsidP="005B622E">
      <w:pPr>
        <w:pStyle w:val="ListParagraph"/>
        <w:rPr>
          <w:rFonts w:asciiTheme="majorHAnsi" w:hAnsiTheme="majorHAnsi"/>
          <w:u w:val="single"/>
        </w:rPr>
      </w:pPr>
      <w:r w:rsidRPr="00A3167B">
        <w:rPr>
          <w:rFonts w:asciiTheme="majorHAnsi" w:hAnsiTheme="majorHAnsi"/>
          <w:u w:val="single"/>
        </w:rPr>
        <w:t>000110.01101</w:t>
      </w:r>
      <w:r w:rsidRPr="00A3167B">
        <w:rPr>
          <w:rFonts w:asciiTheme="majorHAnsi" w:hAnsiTheme="majorHAnsi"/>
          <w:u w:val="single"/>
          <w:vertAlign w:val="subscript"/>
        </w:rPr>
        <w:t>2</w:t>
      </w:r>
    </w:p>
    <w:p w:rsidR="005B622E" w:rsidRPr="00A3167B" w:rsidRDefault="005B622E" w:rsidP="005B622E">
      <w:pPr>
        <w:pStyle w:val="ListParagraph"/>
        <w:rPr>
          <w:rFonts w:asciiTheme="majorHAnsi" w:hAnsiTheme="majorHAnsi"/>
        </w:rPr>
      </w:pPr>
      <w:r w:rsidRPr="00A3167B">
        <w:rPr>
          <w:rFonts w:asciiTheme="majorHAnsi" w:hAnsiTheme="majorHAnsi"/>
        </w:rPr>
        <w:t>100011.01000</w:t>
      </w:r>
      <w:r w:rsidRPr="00A3167B">
        <w:rPr>
          <w:rFonts w:asciiTheme="majorHAnsi" w:hAnsiTheme="majorHAnsi"/>
          <w:vertAlign w:val="subscript"/>
        </w:rPr>
        <w:t>2</w:t>
      </w:r>
    </w:p>
    <w:p w:rsidR="005B622E" w:rsidRPr="00BA5922" w:rsidRDefault="005B622E" w:rsidP="005B622E">
      <w:pPr>
        <w:numPr>
          <w:ilvl w:val="0"/>
          <w:numId w:val="5"/>
        </w:numPr>
        <w:spacing w:line="276" w:lineRule="auto"/>
        <w:jc w:val="both"/>
        <w:rPr>
          <w:rFonts w:asciiTheme="majorHAnsi" w:hAnsiTheme="majorHAnsi"/>
        </w:rPr>
      </w:pPr>
      <w:r w:rsidRPr="00BA5922">
        <w:rPr>
          <w:rFonts w:asciiTheme="majorHAnsi" w:hAnsiTheme="majorHAnsi"/>
        </w:rPr>
        <w:t>Using twos complement, perform the following calculation</w:t>
      </w:r>
      <w:r w:rsidR="00BA5922" w:rsidRPr="00BA5922">
        <w:rPr>
          <w:rFonts w:asciiTheme="majorHAnsi" w:hAnsiTheme="majorHAnsi"/>
        </w:rPr>
        <w:t>.</w:t>
      </w:r>
      <w:r w:rsidR="00035DCB">
        <w:rPr>
          <w:rFonts w:asciiTheme="majorHAnsi" w:hAnsiTheme="majorHAnsi"/>
        </w:rPr>
        <w:tab/>
      </w:r>
      <w:r w:rsidR="00BA5922">
        <w:rPr>
          <w:rFonts w:asciiTheme="majorHAnsi" w:hAnsiTheme="majorHAnsi"/>
        </w:rPr>
        <w:tab/>
      </w:r>
      <w:r w:rsidRPr="00BA5922">
        <w:rPr>
          <w:rFonts w:asciiTheme="majorHAnsi" w:hAnsiTheme="majorHAnsi"/>
        </w:rPr>
        <w:t>(4marks)</w:t>
      </w:r>
    </w:p>
    <w:p w:rsidR="005B622E" w:rsidRPr="00BA5922" w:rsidRDefault="005B622E" w:rsidP="00035DCB">
      <w:pPr>
        <w:ind w:left="720" w:firstLine="360"/>
        <w:rPr>
          <w:rFonts w:asciiTheme="majorHAnsi" w:hAnsiTheme="majorHAnsi"/>
          <w:b/>
          <w:vertAlign w:val="subscript"/>
        </w:rPr>
      </w:pPr>
      <w:r w:rsidRPr="00BA5922">
        <w:rPr>
          <w:rFonts w:asciiTheme="majorHAnsi" w:hAnsiTheme="majorHAnsi"/>
          <w:b/>
        </w:rPr>
        <w:t>23</w:t>
      </w:r>
      <w:r w:rsidRPr="00BA5922">
        <w:rPr>
          <w:rFonts w:asciiTheme="majorHAnsi" w:hAnsiTheme="majorHAnsi"/>
          <w:b/>
          <w:vertAlign w:val="subscript"/>
        </w:rPr>
        <w:t>10</w:t>
      </w:r>
      <w:r w:rsidRPr="00BA5922">
        <w:rPr>
          <w:rFonts w:asciiTheme="majorHAnsi" w:hAnsiTheme="majorHAnsi"/>
          <w:b/>
        </w:rPr>
        <w:t xml:space="preserve"> - 41</w:t>
      </w:r>
      <w:r w:rsidRPr="00BA5922">
        <w:rPr>
          <w:rFonts w:asciiTheme="majorHAnsi" w:hAnsiTheme="majorHAnsi"/>
          <w:b/>
          <w:vertAlign w:val="subscript"/>
        </w:rPr>
        <w:t>10</w:t>
      </w:r>
    </w:p>
    <w:p w:rsidR="00035DCB" w:rsidRDefault="00035DCB" w:rsidP="00035DCB">
      <w:pPr>
        <w:tabs>
          <w:tab w:val="left" w:pos="720"/>
          <w:tab w:val="left" w:pos="1440"/>
          <w:tab w:val="left" w:pos="2160"/>
          <w:tab w:val="left" w:pos="2880"/>
          <w:tab w:val="left" w:pos="3600"/>
          <w:tab w:val="left" w:pos="4155"/>
        </w:tabs>
        <w:ind w:left="720" w:firstLine="360"/>
        <w:rPr>
          <w:rFonts w:asciiTheme="majorHAnsi" w:hAnsiTheme="majorHAnsi"/>
          <w:b/>
        </w:rPr>
      </w:pPr>
    </w:p>
    <w:p w:rsidR="005B622E" w:rsidRPr="00A3167B"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rPr>
      </w:pPr>
      <w:r w:rsidRPr="00A3167B">
        <w:rPr>
          <w:rFonts w:asciiTheme="majorHAnsi" w:hAnsiTheme="majorHAnsi"/>
          <w:b/>
        </w:rPr>
        <w:t>23=00010111</w:t>
      </w:r>
      <w:r w:rsidRPr="00A3167B">
        <w:rPr>
          <w:rFonts w:asciiTheme="majorHAnsi" w:hAnsiTheme="majorHAnsi"/>
          <w:b/>
          <w:vertAlign w:val="subscript"/>
        </w:rPr>
        <w:t>2</w:t>
      </w:r>
      <w:r w:rsidRPr="00A3167B">
        <w:rPr>
          <w:rFonts w:asciiTheme="majorHAnsi" w:hAnsiTheme="majorHAnsi"/>
          <w:b/>
        </w:rPr>
        <w:tab/>
      </w:r>
    </w:p>
    <w:p w:rsidR="00BA5922"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vertAlign w:val="subscript"/>
        </w:rPr>
      </w:pPr>
      <w:r w:rsidRPr="00A3167B">
        <w:rPr>
          <w:rFonts w:asciiTheme="majorHAnsi" w:hAnsiTheme="majorHAnsi"/>
          <w:b/>
        </w:rPr>
        <w:t>41=00101001</w:t>
      </w:r>
      <w:r w:rsidRPr="00A3167B">
        <w:rPr>
          <w:rFonts w:asciiTheme="majorHAnsi" w:hAnsiTheme="majorHAnsi"/>
          <w:b/>
          <w:vertAlign w:val="subscript"/>
        </w:rPr>
        <w:t>2</w:t>
      </w:r>
      <w:r w:rsidRPr="00A3167B">
        <w:rPr>
          <w:rFonts w:asciiTheme="majorHAnsi" w:hAnsiTheme="majorHAnsi"/>
          <w:b/>
        </w:rPr>
        <w:tab/>
      </w:r>
      <w:r w:rsidRPr="00A3167B">
        <w:rPr>
          <w:rFonts w:asciiTheme="majorHAnsi" w:hAnsiTheme="majorHAnsi"/>
          <w:b/>
        </w:rPr>
        <w:tab/>
        <w:t>1s complement=11010110</w:t>
      </w:r>
      <w:r w:rsidRPr="00A3167B">
        <w:rPr>
          <w:rFonts w:asciiTheme="majorHAnsi" w:hAnsiTheme="majorHAnsi"/>
          <w:b/>
          <w:vertAlign w:val="subscript"/>
        </w:rPr>
        <w:t>2</w:t>
      </w:r>
      <w:r w:rsidRPr="00A3167B">
        <w:rPr>
          <w:rFonts w:asciiTheme="majorHAnsi" w:hAnsiTheme="majorHAnsi"/>
          <w:b/>
          <w:vertAlign w:val="subscript"/>
        </w:rPr>
        <w:tab/>
      </w:r>
    </w:p>
    <w:p w:rsidR="005B622E" w:rsidRPr="00A3167B"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rPr>
      </w:pPr>
      <w:r w:rsidRPr="00A3167B">
        <w:rPr>
          <w:rFonts w:asciiTheme="majorHAnsi" w:hAnsiTheme="majorHAnsi"/>
          <w:b/>
        </w:rPr>
        <w:t>2s complement=11010111</w:t>
      </w:r>
      <w:r w:rsidRPr="00A3167B">
        <w:rPr>
          <w:rFonts w:asciiTheme="majorHAnsi" w:hAnsiTheme="majorHAnsi"/>
          <w:b/>
          <w:vertAlign w:val="subscript"/>
        </w:rPr>
        <w:t>2</w:t>
      </w:r>
      <w:r w:rsidRPr="00A3167B">
        <w:rPr>
          <w:rFonts w:asciiTheme="majorHAnsi" w:hAnsiTheme="majorHAnsi"/>
          <w:b/>
          <w:vertAlign w:val="subscript"/>
        </w:rPr>
        <w:tab/>
      </w:r>
    </w:p>
    <w:p w:rsidR="005B622E" w:rsidRPr="00A3167B"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rPr>
      </w:pPr>
      <w:r w:rsidRPr="00A3167B">
        <w:rPr>
          <w:rFonts w:asciiTheme="majorHAnsi" w:hAnsiTheme="majorHAnsi"/>
          <w:b/>
        </w:rPr>
        <w:t>23-41=00010111</w:t>
      </w:r>
      <w:r w:rsidRPr="00A3167B">
        <w:rPr>
          <w:rFonts w:asciiTheme="majorHAnsi" w:hAnsiTheme="majorHAnsi"/>
          <w:b/>
          <w:vertAlign w:val="subscript"/>
        </w:rPr>
        <w:t>2</w:t>
      </w:r>
      <w:r w:rsidRPr="00A3167B">
        <w:rPr>
          <w:rFonts w:asciiTheme="majorHAnsi" w:hAnsiTheme="majorHAnsi"/>
          <w:b/>
        </w:rPr>
        <w:t>+11010111</w:t>
      </w:r>
      <w:r w:rsidRPr="00A3167B">
        <w:rPr>
          <w:rFonts w:asciiTheme="majorHAnsi" w:hAnsiTheme="majorHAnsi"/>
          <w:b/>
          <w:vertAlign w:val="subscript"/>
        </w:rPr>
        <w:t>2</w:t>
      </w:r>
      <w:r w:rsidRPr="00A3167B">
        <w:rPr>
          <w:rFonts w:asciiTheme="majorHAnsi" w:hAnsiTheme="majorHAnsi"/>
          <w:b/>
        </w:rPr>
        <w:t>=</w:t>
      </w:r>
      <w:r w:rsidRPr="00A3167B">
        <w:rPr>
          <w:rFonts w:asciiTheme="majorHAnsi" w:hAnsiTheme="majorHAnsi"/>
          <w:b/>
          <w:u w:val="single"/>
        </w:rPr>
        <w:t>11101110</w:t>
      </w:r>
      <w:r w:rsidRPr="00A3167B">
        <w:rPr>
          <w:rFonts w:asciiTheme="majorHAnsi" w:hAnsiTheme="majorHAnsi"/>
          <w:b/>
          <w:u w:val="single"/>
          <w:vertAlign w:val="subscript"/>
        </w:rPr>
        <w:t>2</w:t>
      </w:r>
    </w:p>
    <w:p w:rsidR="005B622E" w:rsidRPr="00035DCB" w:rsidRDefault="005B622E" w:rsidP="00035DCB">
      <w:pPr>
        <w:ind w:left="720" w:firstLine="360"/>
        <w:rPr>
          <w:rFonts w:asciiTheme="majorHAnsi" w:hAnsiTheme="majorHAnsi"/>
          <w:b/>
          <w:i/>
        </w:rPr>
      </w:pPr>
      <w:r w:rsidRPr="00035DCB">
        <w:rPr>
          <w:rFonts w:asciiTheme="majorHAnsi" w:hAnsiTheme="majorHAnsi"/>
          <w:b/>
          <w:i/>
        </w:rPr>
        <w:t>{Decimal to binary c</w:t>
      </w:r>
      <w:r w:rsidR="00035DCB">
        <w:rPr>
          <w:rFonts w:asciiTheme="majorHAnsi" w:hAnsiTheme="majorHAnsi"/>
          <w:b/>
          <w:i/>
        </w:rPr>
        <w:t>onversions 1mark each (max 2</w:t>
      </w:r>
      <w:r w:rsidRPr="00035DCB">
        <w:rPr>
          <w:rFonts w:asciiTheme="majorHAnsi" w:hAnsiTheme="majorHAnsi"/>
          <w:b/>
          <w:i/>
        </w:rPr>
        <w:t>)</w:t>
      </w:r>
    </w:p>
    <w:p w:rsidR="005B622E" w:rsidRPr="00035DCB" w:rsidRDefault="005B622E" w:rsidP="00035DCB">
      <w:pPr>
        <w:ind w:left="720" w:firstLine="360"/>
        <w:rPr>
          <w:rFonts w:asciiTheme="majorHAnsi" w:hAnsiTheme="majorHAnsi"/>
          <w:b/>
          <w:i/>
        </w:rPr>
      </w:pPr>
      <w:r w:rsidRPr="00035DCB">
        <w:rPr>
          <w:rFonts w:asciiTheme="majorHAnsi" w:hAnsiTheme="majorHAnsi"/>
          <w:b/>
          <w:i/>
        </w:rPr>
        <w:t>1s complement ½ mark</w:t>
      </w:r>
    </w:p>
    <w:p w:rsidR="005B622E" w:rsidRPr="00035DCB" w:rsidRDefault="005B622E" w:rsidP="00035DCB">
      <w:pPr>
        <w:ind w:left="720" w:firstLine="360"/>
        <w:rPr>
          <w:rFonts w:asciiTheme="majorHAnsi" w:hAnsiTheme="majorHAnsi"/>
          <w:b/>
          <w:i/>
        </w:rPr>
      </w:pPr>
      <w:r w:rsidRPr="00035DCB">
        <w:rPr>
          <w:rFonts w:asciiTheme="majorHAnsi" w:hAnsiTheme="majorHAnsi"/>
          <w:b/>
          <w:i/>
        </w:rPr>
        <w:t>2s complement ½ mark</w:t>
      </w:r>
    </w:p>
    <w:p w:rsidR="005B622E" w:rsidRDefault="005B622E" w:rsidP="00035DCB">
      <w:pPr>
        <w:ind w:left="720" w:firstLine="360"/>
        <w:rPr>
          <w:rFonts w:asciiTheme="majorHAnsi" w:hAnsiTheme="majorHAnsi"/>
          <w:b/>
          <w:i/>
        </w:rPr>
      </w:pPr>
      <w:r w:rsidRPr="00035DCB">
        <w:rPr>
          <w:rFonts w:asciiTheme="majorHAnsi" w:hAnsiTheme="majorHAnsi"/>
          <w:b/>
          <w:i/>
        </w:rPr>
        <w:t>Addition 1 mark}</w:t>
      </w:r>
    </w:p>
    <w:p w:rsidR="00035DCB" w:rsidRDefault="00035DCB" w:rsidP="00035DCB">
      <w:pPr>
        <w:ind w:left="720" w:firstLine="360"/>
        <w:rPr>
          <w:rFonts w:asciiTheme="majorHAnsi" w:hAnsiTheme="majorHAnsi"/>
          <w:b/>
          <w:i/>
        </w:rPr>
      </w:pPr>
    </w:p>
    <w:p w:rsidR="00035DCB" w:rsidRDefault="00035DCB" w:rsidP="00035DCB">
      <w:pPr>
        <w:ind w:left="720" w:firstLine="360"/>
        <w:rPr>
          <w:rFonts w:asciiTheme="majorHAnsi" w:hAnsiTheme="majorHAnsi"/>
          <w:b/>
          <w:i/>
        </w:rPr>
      </w:pPr>
    </w:p>
    <w:p w:rsidR="00035DCB" w:rsidRDefault="00035DCB" w:rsidP="00035DCB">
      <w:pPr>
        <w:ind w:left="720" w:firstLine="360"/>
        <w:rPr>
          <w:rFonts w:asciiTheme="majorHAnsi" w:hAnsiTheme="majorHAnsi"/>
          <w:b/>
          <w:i/>
        </w:rPr>
      </w:pPr>
    </w:p>
    <w:p w:rsidR="00035DCB" w:rsidRDefault="00035DCB" w:rsidP="00035DCB">
      <w:pPr>
        <w:ind w:left="720" w:firstLine="360"/>
        <w:rPr>
          <w:rFonts w:asciiTheme="majorHAnsi" w:hAnsiTheme="majorHAnsi"/>
          <w:b/>
          <w:i/>
        </w:rPr>
      </w:pPr>
    </w:p>
    <w:p w:rsidR="00035DCB" w:rsidRDefault="00035DCB" w:rsidP="00035DCB">
      <w:pPr>
        <w:ind w:left="720" w:firstLine="360"/>
        <w:rPr>
          <w:rFonts w:asciiTheme="majorHAnsi" w:hAnsiTheme="majorHAnsi"/>
          <w:b/>
          <w:i/>
        </w:rPr>
      </w:pPr>
    </w:p>
    <w:p w:rsidR="00035DCB" w:rsidRDefault="00035DCB" w:rsidP="00035DCB">
      <w:pPr>
        <w:ind w:left="720" w:firstLine="360"/>
        <w:rPr>
          <w:rFonts w:asciiTheme="majorHAnsi" w:hAnsiTheme="majorHAnsi"/>
          <w:b/>
          <w:i/>
        </w:rPr>
      </w:pPr>
    </w:p>
    <w:p w:rsidR="00035DCB" w:rsidRDefault="00035DCB" w:rsidP="00035DCB">
      <w:pPr>
        <w:ind w:left="720" w:firstLine="360"/>
        <w:rPr>
          <w:rFonts w:asciiTheme="majorHAnsi" w:hAnsiTheme="majorHAnsi"/>
          <w:b/>
          <w:i/>
        </w:rPr>
      </w:pPr>
    </w:p>
    <w:p w:rsidR="00035DCB" w:rsidRPr="00035DCB" w:rsidRDefault="00035DCB" w:rsidP="00035DCB">
      <w:pPr>
        <w:ind w:left="720" w:firstLine="360"/>
        <w:rPr>
          <w:rFonts w:asciiTheme="majorHAnsi" w:hAnsiTheme="majorHAnsi"/>
          <w:b/>
          <w:i/>
        </w:rPr>
      </w:pPr>
    </w:p>
    <w:p w:rsidR="005B622E" w:rsidRPr="00035DCB" w:rsidRDefault="005B622E" w:rsidP="005B622E">
      <w:pPr>
        <w:pStyle w:val="ListParagraph"/>
        <w:numPr>
          <w:ilvl w:val="0"/>
          <w:numId w:val="5"/>
        </w:numPr>
        <w:spacing w:after="200"/>
        <w:contextualSpacing/>
        <w:rPr>
          <w:rFonts w:asciiTheme="majorHAnsi" w:hAnsiTheme="majorHAnsi"/>
        </w:rPr>
      </w:pPr>
      <w:r w:rsidRPr="00035DCB">
        <w:rPr>
          <w:rFonts w:asciiTheme="majorHAnsi" w:hAnsiTheme="majorHAnsi"/>
        </w:rPr>
        <w:t>Convert 13.125</w:t>
      </w:r>
      <w:r w:rsidRPr="00035DCB">
        <w:rPr>
          <w:rFonts w:asciiTheme="majorHAnsi" w:hAnsiTheme="majorHAnsi"/>
          <w:vertAlign w:val="subscript"/>
        </w:rPr>
        <w:t>10</w:t>
      </w:r>
      <w:r w:rsidR="00035DCB" w:rsidRPr="00035DCB">
        <w:rPr>
          <w:rFonts w:asciiTheme="majorHAnsi" w:hAnsiTheme="majorHAnsi"/>
        </w:rPr>
        <w:t xml:space="preserve"> to decimal.</w:t>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r>
      <w:r w:rsidRPr="00035DCB">
        <w:rPr>
          <w:rFonts w:asciiTheme="majorHAnsi" w:hAnsiTheme="majorHAnsi"/>
        </w:rPr>
        <w:t>(2marks)</w:t>
      </w:r>
    </w:p>
    <w:p w:rsidR="005B622E" w:rsidRPr="00A3167B" w:rsidRDefault="005B622E" w:rsidP="005B622E">
      <w:pPr>
        <w:pStyle w:val="ListParagraph"/>
        <w:rPr>
          <w:rFonts w:asciiTheme="majorHAnsi" w:hAnsiTheme="majorHAnsi"/>
          <w:b/>
        </w:rPr>
      </w:pPr>
    </w:p>
    <w:p w:rsidR="005B622E" w:rsidRPr="00035DCB" w:rsidRDefault="005B622E" w:rsidP="00035DCB">
      <w:pPr>
        <w:pStyle w:val="ListParagraph"/>
        <w:rPr>
          <w:rFonts w:asciiTheme="majorHAnsi" w:hAnsiTheme="majorHAnsi"/>
          <w:b/>
        </w:rPr>
      </w:pPr>
      <w:r w:rsidRPr="00035DCB">
        <w:rPr>
          <w:rFonts w:asciiTheme="majorHAnsi" w:hAnsiTheme="majorHAnsi"/>
          <w:b/>
          <w:u w:val="single"/>
        </w:rPr>
        <w:t>Whole number part</w:t>
      </w:r>
      <w:r w:rsidRPr="00035DCB">
        <w:rPr>
          <w:rFonts w:asciiTheme="majorHAnsi" w:hAnsiTheme="majorHAnsi"/>
          <w:b/>
        </w:rPr>
        <w:tab/>
      </w:r>
      <w:r w:rsidRPr="00035DCB">
        <w:rPr>
          <w:rFonts w:asciiTheme="majorHAnsi" w:hAnsiTheme="majorHAnsi"/>
          <w:b/>
        </w:rPr>
        <w:tab/>
      </w:r>
      <w:r w:rsidRPr="00035DCB">
        <w:rPr>
          <w:rFonts w:asciiTheme="majorHAnsi" w:hAnsiTheme="majorHAnsi"/>
          <w:b/>
        </w:rPr>
        <w:tab/>
      </w:r>
      <w:r w:rsidRPr="00035DCB">
        <w:rPr>
          <w:rFonts w:asciiTheme="majorHAnsi" w:hAnsiTheme="majorHAnsi"/>
          <w:b/>
          <w:u w:val="single"/>
        </w:rPr>
        <w:t>Fractional part</w:t>
      </w:r>
    </w:p>
    <w:tbl>
      <w:tblPr>
        <w:tblStyle w:val="TableGrid"/>
        <w:tblpPr w:leftFromText="180" w:rightFromText="180" w:vertAnchor="text" w:horzAnchor="page" w:tblpX="2164" w:tblpY="43"/>
        <w:tblOverlap w:val="never"/>
        <w:tblW w:w="0" w:type="auto"/>
        <w:tblLook w:val="04A0"/>
      </w:tblPr>
      <w:tblGrid>
        <w:gridCol w:w="648"/>
        <w:gridCol w:w="720"/>
        <w:gridCol w:w="810"/>
      </w:tblGrid>
      <w:tr w:rsidR="005B622E" w:rsidRPr="00035DCB" w:rsidTr="00035DCB">
        <w:tc>
          <w:tcPr>
            <w:tcW w:w="648"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13</w:t>
            </w:r>
          </w:p>
        </w:tc>
        <w:tc>
          <w:tcPr>
            <w:tcW w:w="81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Rem</w:t>
            </w:r>
          </w:p>
        </w:tc>
      </w:tr>
      <w:tr w:rsidR="005B622E" w:rsidRPr="00035DCB" w:rsidTr="00035DCB">
        <w:tc>
          <w:tcPr>
            <w:tcW w:w="648"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6</w:t>
            </w:r>
          </w:p>
        </w:tc>
        <w:tc>
          <w:tcPr>
            <w:tcW w:w="81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r>
      <w:tr w:rsidR="005B622E" w:rsidRPr="00035DCB" w:rsidTr="00035DCB">
        <w:tc>
          <w:tcPr>
            <w:tcW w:w="648"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3</w:t>
            </w:r>
          </w:p>
        </w:tc>
        <w:tc>
          <w:tcPr>
            <w:tcW w:w="81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0</w:t>
            </w:r>
          </w:p>
        </w:tc>
      </w:tr>
      <w:tr w:rsidR="005B622E" w:rsidRPr="00035DCB" w:rsidTr="00035DCB">
        <w:tc>
          <w:tcPr>
            <w:tcW w:w="648"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c>
          <w:tcPr>
            <w:tcW w:w="81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r>
      <w:tr w:rsidR="005B622E" w:rsidRPr="00035DCB" w:rsidTr="00035DCB">
        <w:tc>
          <w:tcPr>
            <w:tcW w:w="648" w:type="dxa"/>
          </w:tcPr>
          <w:p w:rsidR="005B622E" w:rsidRPr="00035DCB" w:rsidRDefault="005B622E" w:rsidP="00035DCB">
            <w:pPr>
              <w:spacing w:line="360" w:lineRule="auto"/>
              <w:rPr>
                <w:rFonts w:asciiTheme="majorHAnsi" w:hAnsiTheme="majorHAnsi"/>
                <w:b/>
                <w:i/>
              </w:rPr>
            </w:pPr>
          </w:p>
        </w:tc>
        <w:tc>
          <w:tcPr>
            <w:tcW w:w="72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0</w:t>
            </w:r>
          </w:p>
        </w:tc>
        <w:tc>
          <w:tcPr>
            <w:tcW w:w="810" w:type="dxa"/>
          </w:tcPr>
          <w:p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r>
    </w:tbl>
    <w:p w:rsidR="005B622E" w:rsidRPr="00035DCB" w:rsidRDefault="00B84F3B" w:rsidP="005B622E">
      <w:pPr>
        <w:rPr>
          <w:rFonts w:asciiTheme="majorHAnsi" w:hAnsiTheme="majorHAnsi"/>
          <w:b/>
        </w:rPr>
      </w:pPr>
      <w:r>
        <w:rPr>
          <w:rFonts w:asciiTheme="majorHAnsi" w:hAnsiTheme="majorHAnsi"/>
          <w:b/>
          <w:noProof/>
        </w:rPr>
        <w:pict>
          <v:shape id="Straight Arrow Connector 9" o:spid="_x0000_s1038" type="#_x0000_t32" style="position:absolute;margin-left:68.1pt;margin-top:.35pt;width:0;height:60.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">
            <v:stroke endarrow="block"/>
          </v:shape>
        </w:pict>
      </w:r>
      <w:r w:rsidR="005B622E" w:rsidRPr="00035DCB">
        <w:rPr>
          <w:rFonts w:asciiTheme="majorHAnsi" w:hAnsiTheme="majorHAnsi"/>
          <w:b/>
        </w:rPr>
        <w:tab/>
      </w:r>
      <w:r w:rsidR="005B622E" w:rsidRPr="00035DCB">
        <w:rPr>
          <w:rFonts w:asciiTheme="majorHAnsi" w:hAnsiTheme="majorHAnsi"/>
          <w:b/>
        </w:rPr>
        <w:tab/>
        <w:t>0.125 x 2=0.25</w:t>
      </w:r>
    </w:p>
    <w:p w:rsidR="005B622E" w:rsidRPr="00035DCB" w:rsidRDefault="00B84F3B" w:rsidP="005B622E">
      <w:pPr>
        <w:rPr>
          <w:rFonts w:asciiTheme="majorHAnsi" w:hAnsiTheme="majorHAnsi"/>
          <w:b/>
        </w:rPr>
      </w:pPr>
      <w:r>
        <w:rPr>
          <w:rFonts w:asciiTheme="majorHAnsi" w:hAnsiTheme="majorHAnsi"/>
          <w:b/>
          <w:noProof/>
        </w:rPr>
        <w:pict>
          <v:shape id="Straight Arrow Connector 8" o:spid="_x0000_s1037" type="#_x0000_t32" style="position:absolute;margin-left:-4.3pt;margin-top:10.75pt;width:0;height:87.75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">
            <v:stroke endarrow="block"/>
          </v:shape>
        </w:pict>
      </w:r>
      <w:r w:rsidR="005B622E" w:rsidRPr="00035DCB">
        <w:rPr>
          <w:rFonts w:asciiTheme="majorHAnsi" w:hAnsiTheme="majorHAnsi"/>
          <w:b/>
        </w:rPr>
        <w:tab/>
      </w:r>
      <w:r w:rsidR="005B622E" w:rsidRPr="00035DCB">
        <w:rPr>
          <w:rFonts w:asciiTheme="majorHAnsi" w:hAnsiTheme="majorHAnsi"/>
          <w:b/>
        </w:rPr>
        <w:tab/>
        <w:t>0.25 x 2=0.5</w:t>
      </w:r>
      <w:r w:rsidR="00035DCB" w:rsidRPr="00035DCB">
        <w:rPr>
          <w:rFonts w:asciiTheme="majorHAnsi" w:hAnsiTheme="majorHAnsi"/>
          <w:b/>
        </w:rPr>
        <w:tab/>
      </w:r>
      <w:r w:rsidR="00035DCB" w:rsidRPr="00035DCB">
        <w:rPr>
          <w:rFonts w:asciiTheme="majorHAnsi" w:hAnsiTheme="majorHAnsi"/>
          <w:b/>
        </w:rPr>
        <w:tab/>
      </w:r>
      <w:r w:rsidR="005B622E" w:rsidRPr="00035DCB">
        <w:rPr>
          <w:rFonts w:asciiTheme="majorHAnsi" w:hAnsiTheme="majorHAnsi"/>
          <w:b/>
        </w:rPr>
        <w:t>½ mark</w:t>
      </w:r>
    </w:p>
    <w:p w:rsidR="005B622E" w:rsidRPr="00035DCB" w:rsidRDefault="005B622E" w:rsidP="005B622E">
      <w:pPr>
        <w:rPr>
          <w:rFonts w:asciiTheme="majorHAnsi" w:hAnsiTheme="majorHAnsi"/>
          <w:b/>
        </w:rPr>
      </w:pPr>
      <w:r w:rsidRPr="00035DCB">
        <w:rPr>
          <w:rFonts w:asciiTheme="majorHAnsi" w:hAnsiTheme="majorHAnsi"/>
          <w:b/>
        </w:rPr>
        <w:t xml:space="preserve"> 1mk</w:t>
      </w:r>
      <w:r w:rsidRPr="00035DCB">
        <w:rPr>
          <w:rFonts w:asciiTheme="majorHAnsi" w:hAnsiTheme="majorHAnsi"/>
          <w:b/>
        </w:rPr>
        <w:tab/>
      </w:r>
      <w:r w:rsidRPr="00035DCB">
        <w:rPr>
          <w:rFonts w:asciiTheme="majorHAnsi" w:hAnsiTheme="majorHAnsi"/>
          <w:b/>
        </w:rPr>
        <w:tab/>
        <w:t>0.5 x 2=1.0</w:t>
      </w:r>
    </w:p>
    <w:p w:rsidR="005B622E" w:rsidRPr="00035DCB" w:rsidRDefault="005B622E" w:rsidP="005B622E">
      <w:pPr>
        <w:rPr>
          <w:rFonts w:asciiTheme="majorHAnsi" w:hAnsiTheme="majorHAnsi"/>
          <w:b/>
        </w:rPr>
      </w:pPr>
      <w:r w:rsidRPr="00035DCB">
        <w:rPr>
          <w:rFonts w:asciiTheme="majorHAnsi" w:hAnsiTheme="majorHAnsi"/>
          <w:b/>
        </w:rPr>
        <w:tab/>
      </w:r>
      <w:r w:rsidRPr="00035DCB">
        <w:rPr>
          <w:rFonts w:asciiTheme="majorHAnsi" w:hAnsiTheme="majorHAnsi"/>
          <w:b/>
        </w:rPr>
        <w:tab/>
        <w:t>0.125</w:t>
      </w:r>
      <w:r w:rsidRPr="00035DCB">
        <w:rPr>
          <w:rFonts w:asciiTheme="majorHAnsi" w:hAnsiTheme="majorHAnsi"/>
          <w:b/>
          <w:vertAlign w:val="subscript"/>
        </w:rPr>
        <w:t>10</w:t>
      </w:r>
      <w:r w:rsidRPr="00035DCB">
        <w:rPr>
          <w:rFonts w:asciiTheme="majorHAnsi" w:hAnsiTheme="majorHAnsi"/>
          <w:b/>
        </w:rPr>
        <w:t xml:space="preserve"> =0.001</w:t>
      </w:r>
      <w:r w:rsidRPr="00035DCB">
        <w:rPr>
          <w:rFonts w:asciiTheme="majorHAnsi" w:hAnsiTheme="majorHAnsi"/>
          <w:b/>
          <w:vertAlign w:val="subscript"/>
        </w:rPr>
        <w:t>2</w:t>
      </w:r>
    </w:p>
    <w:p w:rsidR="005B622E" w:rsidRPr="00035DCB" w:rsidRDefault="005B622E" w:rsidP="005B622E">
      <w:pPr>
        <w:rPr>
          <w:rFonts w:asciiTheme="majorHAnsi" w:hAnsiTheme="majorHAnsi"/>
          <w:b/>
        </w:rPr>
      </w:pPr>
    </w:p>
    <w:p w:rsidR="005B622E" w:rsidRPr="00035DCB" w:rsidRDefault="005B622E" w:rsidP="00035DCB">
      <w:pPr>
        <w:ind w:left="1440"/>
        <w:rPr>
          <w:rFonts w:asciiTheme="majorHAnsi" w:hAnsiTheme="majorHAnsi"/>
          <w:b/>
        </w:rPr>
      </w:pPr>
      <w:r w:rsidRPr="00035DCB">
        <w:rPr>
          <w:rFonts w:asciiTheme="majorHAnsi" w:hAnsiTheme="majorHAnsi"/>
          <w:b/>
        </w:rPr>
        <w:t>13</w:t>
      </w:r>
      <w:r w:rsidRPr="00035DCB">
        <w:rPr>
          <w:rFonts w:asciiTheme="majorHAnsi" w:hAnsiTheme="majorHAnsi"/>
          <w:b/>
          <w:vertAlign w:val="subscript"/>
        </w:rPr>
        <w:t>10</w:t>
      </w:r>
      <w:r w:rsidRPr="00035DCB">
        <w:rPr>
          <w:rFonts w:asciiTheme="majorHAnsi" w:hAnsiTheme="majorHAnsi"/>
          <w:b/>
        </w:rPr>
        <w:t>=1101</w:t>
      </w:r>
      <w:r w:rsidRPr="00035DCB">
        <w:rPr>
          <w:rFonts w:asciiTheme="majorHAnsi" w:hAnsiTheme="majorHAnsi"/>
          <w:b/>
          <w:vertAlign w:val="subscript"/>
        </w:rPr>
        <w:t>2</w:t>
      </w:r>
    </w:p>
    <w:p w:rsidR="005B622E" w:rsidRPr="00035DCB" w:rsidRDefault="00035DCB" w:rsidP="005B622E">
      <w:pPr>
        <w:rPr>
          <w:rFonts w:asciiTheme="majorHAnsi" w:hAnsiTheme="majorHAnsi"/>
          <w:b/>
        </w:rPr>
      </w:pPr>
      <w:r w:rsidRPr="00035DCB">
        <w:rPr>
          <w:rFonts w:asciiTheme="majorHAnsi" w:hAnsiTheme="majorHAnsi"/>
          <w:b/>
        </w:rPr>
        <w:t>Therefore, 13.</w:t>
      </w:r>
      <w:r w:rsidR="005B622E" w:rsidRPr="00035DCB">
        <w:rPr>
          <w:rFonts w:asciiTheme="majorHAnsi" w:hAnsiTheme="majorHAnsi"/>
          <w:b/>
        </w:rPr>
        <w:t>125</w:t>
      </w:r>
      <w:r w:rsidR="005B622E" w:rsidRPr="00035DCB">
        <w:rPr>
          <w:rFonts w:asciiTheme="majorHAnsi" w:hAnsiTheme="majorHAnsi"/>
          <w:b/>
          <w:vertAlign w:val="subscript"/>
        </w:rPr>
        <w:t>10</w:t>
      </w:r>
      <w:r w:rsidR="005B622E" w:rsidRPr="00035DCB">
        <w:rPr>
          <w:rFonts w:asciiTheme="majorHAnsi" w:hAnsiTheme="majorHAnsi"/>
          <w:b/>
        </w:rPr>
        <w:t xml:space="preserve"> = 1101.001</w:t>
      </w:r>
      <w:r w:rsidR="005B622E" w:rsidRPr="00035DCB">
        <w:rPr>
          <w:rFonts w:asciiTheme="majorHAnsi" w:hAnsiTheme="majorHAnsi"/>
          <w:b/>
          <w:vertAlign w:val="subscript"/>
        </w:rPr>
        <w:t>2</w:t>
      </w:r>
      <w:r w:rsidRPr="00035DCB">
        <w:rPr>
          <w:rFonts w:asciiTheme="majorHAnsi" w:hAnsiTheme="majorHAnsi"/>
          <w:b/>
          <w:vertAlign w:val="subscript"/>
        </w:rPr>
        <w:tab/>
      </w:r>
      <w:r w:rsidR="005B622E" w:rsidRPr="00035DCB">
        <w:rPr>
          <w:rFonts w:asciiTheme="majorHAnsi" w:hAnsiTheme="majorHAnsi"/>
          <w:b/>
        </w:rPr>
        <w:t>½ mark</w:t>
      </w:r>
    </w:p>
    <w:p w:rsidR="005B622E" w:rsidRPr="00A3167B" w:rsidRDefault="005B622E" w:rsidP="005B622E">
      <w:pPr>
        <w:rPr>
          <w:rFonts w:asciiTheme="majorHAnsi" w:hAnsiTheme="majorHAnsi"/>
        </w:rPr>
      </w:pPr>
    </w:p>
    <w:p w:rsidR="005B622E" w:rsidRPr="00AB460F" w:rsidRDefault="005B622E" w:rsidP="00AB460F">
      <w:pPr>
        <w:pStyle w:val="ListParagraph"/>
        <w:widowControl w:val="0"/>
        <w:numPr>
          <w:ilvl w:val="0"/>
          <w:numId w:val="5"/>
        </w:numPr>
        <w:autoSpaceDE w:val="0"/>
        <w:autoSpaceDN w:val="0"/>
        <w:adjustRightInd w:val="0"/>
        <w:spacing w:line="360" w:lineRule="auto"/>
        <w:rPr>
          <w:rFonts w:asciiTheme="majorHAnsi" w:hAnsiTheme="majorHAnsi"/>
          <w:sz w:val="22"/>
          <w:szCs w:val="22"/>
        </w:rPr>
      </w:pPr>
      <w:r w:rsidRPr="00AB460F">
        <w:rPr>
          <w:rFonts w:asciiTheme="majorHAnsi" w:hAnsiTheme="majorHAnsi"/>
          <w:sz w:val="22"/>
          <w:szCs w:val="22"/>
        </w:rPr>
        <w:t>A</w:t>
      </w:r>
      <w:r w:rsidRPr="00AB460F">
        <w:rPr>
          <w:rFonts w:asciiTheme="majorHAnsi" w:hAnsiTheme="majorHAnsi"/>
          <w:spacing w:val="9"/>
          <w:sz w:val="22"/>
          <w:szCs w:val="22"/>
        </w:rPr>
        <w:t>particula</w:t>
      </w:r>
      <w:r w:rsidRPr="00AB460F">
        <w:rPr>
          <w:rFonts w:asciiTheme="majorHAnsi" w:hAnsiTheme="majorHAnsi"/>
          <w:sz w:val="22"/>
          <w:szCs w:val="22"/>
        </w:rPr>
        <w:t>r</w:t>
      </w:r>
      <w:r w:rsidRPr="00AB460F">
        <w:rPr>
          <w:rFonts w:asciiTheme="majorHAnsi" w:hAnsiTheme="majorHAnsi"/>
          <w:spacing w:val="9"/>
          <w:sz w:val="22"/>
          <w:szCs w:val="22"/>
        </w:rPr>
        <w:t>compute</w:t>
      </w:r>
      <w:r w:rsidRPr="00AB460F">
        <w:rPr>
          <w:rFonts w:asciiTheme="majorHAnsi" w:hAnsiTheme="majorHAnsi"/>
          <w:sz w:val="22"/>
          <w:szCs w:val="22"/>
        </w:rPr>
        <w:t>r</w:t>
      </w:r>
      <w:r w:rsidRPr="00AB460F">
        <w:rPr>
          <w:rFonts w:asciiTheme="majorHAnsi" w:hAnsiTheme="majorHAnsi"/>
          <w:spacing w:val="8"/>
          <w:sz w:val="22"/>
          <w:szCs w:val="22"/>
        </w:rPr>
        <w:t>store</w:t>
      </w:r>
      <w:r w:rsidRPr="00AB460F">
        <w:rPr>
          <w:rFonts w:asciiTheme="majorHAnsi" w:hAnsiTheme="majorHAnsi"/>
          <w:sz w:val="22"/>
          <w:szCs w:val="22"/>
        </w:rPr>
        <w:t>s</w:t>
      </w:r>
      <w:r w:rsidRPr="00AB460F">
        <w:rPr>
          <w:rFonts w:asciiTheme="majorHAnsi" w:hAnsiTheme="majorHAnsi"/>
          <w:spacing w:val="11"/>
          <w:sz w:val="22"/>
          <w:szCs w:val="22"/>
        </w:rPr>
        <w:t>number</w:t>
      </w:r>
      <w:r w:rsidRPr="00AB460F">
        <w:rPr>
          <w:rFonts w:asciiTheme="majorHAnsi" w:hAnsiTheme="majorHAnsi"/>
          <w:sz w:val="22"/>
          <w:szCs w:val="22"/>
        </w:rPr>
        <w:t>s</w:t>
      </w:r>
      <w:r w:rsidRPr="00AB460F">
        <w:rPr>
          <w:rFonts w:asciiTheme="majorHAnsi" w:hAnsiTheme="majorHAnsi"/>
          <w:spacing w:val="6"/>
          <w:sz w:val="22"/>
          <w:szCs w:val="22"/>
        </w:rPr>
        <w:t>i</w:t>
      </w:r>
      <w:r w:rsidRPr="00AB460F">
        <w:rPr>
          <w:rFonts w:asciiTheme="majorHAnsi" w:hAnsiTheme="majorHAnsi"/>
          <w:sz w:val="22"/>
          <w:szCs w:val="22"/>
        </w:rPr>
        <w:t>na</w:t>
      </w:r>
      <w:r w:rsidRPr="00AB460F">
        <w:rPr>
          <w:rFonts w:asciiTheme="majorHAnsi" w:hAnsiTheme="majorHAnsi"/>
          <w:spacing w:val="7"/>
          <w:sz w:val="22"/>
          <w:szCs w:val="22"/>
        </w:rPr>
        <w:t>singl</w:t>
      </w:r>
      <w:r w:rsidRPr="00AB460F">
        <w:rPr>
          <w:rFonts w:asciiTheme="majorHAnsi" w:hAnsiTheme="majorHAnsi"/>
          <w:sz w:val="22"/>
          <w:szCs w:val="22"/>
        </w:rPr>
        <w:t>e</w:t>
      </w:r>
      <w:r w:rsidRPr="00AB460F">
        <w:rPr>
          <w:rFonts w:asciiTheme="majorHAnsi" w:hAnsiTheme="majorHAnsi"/>
          <w:spacing w:val="1"/>
          <w:sz w:val="22"/>
          <w:szCs w:val="22"/>
        </w:rPr>
        <w:t>8-bi</w:t>
      </w:r>
      <w:r w:rsidRPr="00AB460F">
        <w:rPr>
          <w:rFonts w:asciiTheme="majorHAnsi" w:hAnsiTheme="majorHAnsi"/>
          <w:sz w:val="22"/>
          <w:szCs w:val="22"/>
        </w:rPr>
        <w:t>t</w:t>
      </w:r>
      <w:r w:rsidRPr="00AB460F">
        <w:rPr>
          <w:rFonts w:asciiTheme="majorHAnsi" w:hAnsiTheme="majorHAnsi"/>
          <w:spacing w:val="9"/>
          <w:sz w:val="22"/>
          <w:szCs w:val="22"/>
        </w:rPr>
        <w:t>word</w:t>
      </w:r>
      <w:r w:rsidRPr="00AB460F">
        <w:rPr>
          <w:rFonts w:asciiTheme="majorHAnsi" w:hAnsiTheme="majorHAnsi"/>
          <w:sz w:val="22"/>
          <w:szCs w:val="22"/>
        </w:rPr>
        <w:t xml:space="preserve">. </w:t>
      </w:r>
      <w:r w:rsidRPr="00AB460F">
        <w:rPr>
          <w:rFonts w:asciiTheme="majorHAnsi" w:hAnsiTheme="majorHAnsi"/>
          <w:spacing w:val="13"/>
          <w:sz w:val="22"/>
          <w:szCs w:val="22"/>
        </w:rPr>
        <w:t>Ho</w:t>
      </w:r>
      <w:r w:rsidRPr="00AB460F">
        <w:rPr>
          <w:rFonts w:asciiTheme="majorHAnsi" w:hAnsiTheme="majorHAnsi"/>
          <w:sz w:val="22"/>
          <w:szCs w:val="22"/>
        </w:rPr>
        <w:t>w</w:t>
      </w:r>
      <w:r w:rsidRPr="00AB460F">
        <w:rPr>
          <w:rFonts w:asciiTheme="majorHAnsi" w:hAnsiTheme="majorHAnsi"/>
          <w:spacing w:val="10"/>
          <w:sz w:val="22"/>
          <w:szCs w:val="22"/>
        </w:rPr>
        <w:t>woul</w:t>
      </w:r>
      <w:r w:rsidRPr="00AB460F">
        <w:rPr>
          <w:rFonts w:asciiTheme="majorHAnsi" w:hAnsiTheme="majorHAnsi"/>
          <w:sz w:val="22"/>
          <w:szCs w:val="22"/>
        </w:rPr>
        <w:t>d</w:t>
      </w:r>
      <w:r w:rsidRPr="00AB460F">
        <w:rPr>
          <w:rFonts w:asciiTheme="majorHAnsi" w:hAnsiTheme="majorHAnsi"/>
          <w:spacing w:val="6"/>
          <w:sz w:val="22"/>
          <w:szCs w:val="22"/>
        </w:rPr>
        <w:t>i</w:t>
      </w:r>
      <w:r w:rsidRPr="00AB460F">
        <w:rPr>
          <w:rFonts w:asciiTheme="majorHAnsi" w:hAnsiTheme="majorHAnsi"/>
          <w:sz w:val="22"/>
          <w:szCs w:val="22"/>
        </w:rPr>
        <w:t>t</w:t>
      </w:r>
    </w:p>
    <w:p w:rsidR="005B622E" w:rsidRPr="00A3167B" w:rsidRDefault="005B622E" w:rsidP="005B622E">
      <w:pPr>
        <w:widowControl w:val="0"/>
        <w:autoSpaceDE w:val="0"/>
        <w:autoSpaceDN w:val="0"/>
        <w:adjustRightInd w:val="0"/>
        <w:spacing w:before="25"/>
        <w:ind w:firstLine="720"/>
        <w:rPr>
          <w:rFonts w:asciiTheme="majorHAnsi" w:hAnsiTheme="majorHAnsi"/>
          <w:sz w:val="22"/>
          <w:szCs w:val="22"/>
        </w:rPr>
      </w:pPr>
      <w:r w:rsidRPr="00A3167B">
        <w:rPr>
          <w:rFonts w:asciiTheme="majorHAnsi" w:hAnsiTheme="majorHAnsi"/>
          <w:spacing w:val="9"/>
          <w:sz w:val="22"/>
          <w:szCs w:val="22"/>
        </w:rPr>
        <w:t>represen</w:t>
      </w:r>
      <w:r w:rsidRPr="00A3167B">
        <w:rPr>
          <w:rFonts w:asciiTheme="majorHAnsi" w:hAnsiTheme="majorHAnsi"/>
          <w:sz w:val="22"/>
          <w:szCs w:val="22"/>
        </w:rPr>
        <w:t>t</w:t>
      </w:r>
      <w:r w:rsidRPr="00A3167B">
        <w:rPr>
          <w:rFonts w:asciiTheme="majorHAnsi" w:hAnsiTheme="majorHAnsi"/>
          <w:spacing w:val="6"/>
          <w:sz w:val="22"/>
          <w:szCs w:val="22"/>
        </w:rPr>
        <w:t>0.312</w:t>
      </w:r>
      <w:r w:rsidRPr="00A3167B">
        <w:rPr>
          <w:rFonts w:asciiTheme="majorHAnsi" w:hAnsiTheme="majorHAnsi"/>
          <w:spacing w:val="-25"/>
          <w:sz w:val="22"/>
          <w:szCs w:val="22"/>
        </w:rPr>
        <w:t>5</w:t>
      </w:r>
      <w:r w:rsidRPr="00A3167B">
        <w:rPr>
          <w:rFonts w:asciiTheme="majorHAnsi" w:hAnsiTheme="majorHAnsi" w:cs="Arial"/>
          <w:position w:val="-8"/>
          <w:sz w:val="20"/>
          <w:szCs w:val="20"/>
        </w:rPr>
        <w:t>1</w:t>
      </w:r>
      <w:r w:rsidRPr="00A3167B">
        <w:rPr>
          <w:rFonts w:asciiTheme="majorHAnsi" w:hAnsiTheme="majorHAnsi" w:cs="Arial"/>
          <w:spacing w:val="-7"/>
          <w:position w:val="-8"/>
          <w:sz w:val="20"/>
          <w:szCs w:val="20"/>
        </w:rPr>
        <w:t>0</w:t>
      </w:r>
      <w:r w:rsidRPr="00A3167B">
        <w:rPr>
          <w:rFonts w:asciiTheme="majorHAnsi" w:hAnsiTheme="majorHAnsi"/>
          <w:sz w:val="22"/>
          <w:szCs w:val="22"/>
        </w:rPr>
        <w:t xml:space="preserve">?                                                                              </w:t>
      </w:r>
      <w:r w:rsidR="00AB460F">
        <w:rPr>
          <w:rFonts w:asciiTheme="majorHAnsi" w:hAnsiTheme="majorHAnsi"/>
          <w:sz w:val="22"/>
          <w:szCs w:val="22"/>
        </w:rPr>
        <w:tab/>
      </w:r>
      <w:r w:rsidRPr="00A3167B">
        <w:rPr>
          <w:rFonts w:asciiTheme="majorHAnsi" w:hAnsiTheme="majorHAnsi"/>
          <w:spacing w:val="7"/>
          <w:sz w:val="22"/>
          <w:szCs w:val="22"/>
        </w:rPr>
        <w:t>(</w:t>
      </w:r>
      <w:r w:rsidRPr="00A3167B">
        <w:rPr>
          <w:rFonts w:asciiTheme="majorHAnsi" w:hAnsiTheme="majorHAnsi"/>
          <w:sz w:val="22"/>
          <w:szCs w:val="22"/>
        </w:rPr>
        <w:t>2</w:t>
      </w:r>
      <w:r w:rsidRPr="00A3167B">
        <w:rPr>
          <w:rFonts w:asciiTheme="majorHAnsi" w:hAnsiTheme="majorHAnsi"/>
          <w:spacing w:val="10"/>
          <w:sz w:val="22"/>
          <w:szCs w:val="22"/>
        </w:rPr>
        <w:t>marks</w:t>
      </w:r>
      <w:r w:rsidRPr="00A3167B">
        <w:rPr>
          <w:rFonts w:asciiTheme="majorHAnsi" w:hAnsiTheme="majorHAnsi"/>
          <w:sz w:val="22"/>
          <w:szCs w:val="22"/>
        </w:rPr>
        <w:t>)</w:t>
      </w:r>
    </w:p>
    <w:p w:rsidR="005B622E" w:rsidRPr="00A3167B" w:rsidRDefault="005B622E" w:rsidP="005B622E">
      <w:pPr>
        <w:widowControl w:val="0"/>
        <w:autoSpaceDE w:val="0"/>
        <w:autoSpaceDN w:val="0"/>
        <w:adjustRightInd w:val="0"/>
        <w:spacing w:line="200" w:lineRule="exact"/>
        <w:rPr>
          <w:rFonts w:asciiTheme="majorHAnsi" w:hAnsiTheme="majorHAnsi"/>
          <w:sz w:val="20"/>
          <w:szCs w:val="20"/>
        </w:rPr>
      </w:pPr>
    </w:p>
    <w:p w:rsidR="005B622E" w:rsidRPr="00A3167B" w:rsidRDefault="005B622E" w:rsidP="005B622E">
      <w:pPr>
        <w:ind w:left="900" w:hanging="180"/>
        <w:rPr>
          <w:rFonts w:asciiTheme="majorHAnsi" w:hAnsiTheme="majorHAnsi"/>
          <w:b/>
          <w:i/>
        </w:rPr>
      </w:pPr>
      <w:r w:rsidRPr="00A3167B">
        <w:rPr>
          <w:rFonts w:asciiTheme="majorHAnsi" w:hAnsiTheme="majorHAnsi"/>
          <w:b/>
          <w:i/>
        </w:rPr>
        <w:tab/>
      </w:r>
      <w:r w:rsidR="00AB460F">
        <w:rPr>
          <w:rFonts w:asciiTheme="majorHAnsi" w:hAnsiTheme="majorHAnsi"/>
          <w:b/>
          <w:i/>
        </w:rPr>
        <w:t>0.3125 x 2 = 0.6250</w:t>
      </w:r>
      <w:r w:rsidR="00AB460F">
        <w:rPr>
          <w:rFonts w:asciiTheme="majorHAnsi" w:hAnsiTheme="majorHAnsi"/>
          <w:b/>
          <w:i/>
        </w:rPr>
        <w:tab/>
      </w:r>
      <w:r w:rsidRPr="00A3167B">
        <w:rPr>
          <w:rFonts w:asciiTheme="majorHAnsi" w:hAnsiTheme="majorHAnsi"/>
          <w:b/>
          <w:i/>
        </w:rPr>
        <w:t>0</w:t>
      </w:r>
    </w:p>
    <w:p w:rsidR="005B622E" w:rsidRPr="00A3167B" w:rsidRDefault="005B622E" w:rsidP="005B622E">
      <w:pPr>
        <w:ind w:left="900" w:hanging="180"/>
        <w:rPr>
          <w:rFonts w:asciiTheme="majorHAnsi" w:hAnsiTheme="majorHAnsi"/>
          <w:b/>
          <w:i/>
          <w:vertAlign w:val="subscript"/>
        </w:rPr>
      </w:pPr>
      <w:r w:rsidRPr="00A3167B">
        <w:rPr>
          <w:rFonts w:asciiTheme="majorHAnsi" w:hAnsiTheme="majorHAnsi"/>
          <w:b/>
          <w:i/>
        </w:rPr>
        <w:tab/>
        <w:t>0.6250 x 2    1.25</w:t>
      </w:r>
      <w:r w:rsidRPr="00A3167B">
        <w:rPr>
          <w:rFonts w:asciiTheme="majorHAnsi" w:hAnsiTheme="majorHAnsi"/>
          <w:b/>
          <w:i/>
        </w:rPr>
        <w:tab/>
      </w:r>
      <w:r w:rsidRPr="00A3167B">
        <w:rPr>
          <w:rFonts w:asciiTheme="majorHAnsi" w:hAnsiTheme="majorHAnsi"/>
          <w:b/>
          <w:i/>
        </w:rPr>
        <w:tab/>
        <w:t xml:space="preserve">1 </w:t>
      </w:r>
    </w:p>
    <w:p w:rsidR="005B622E" w:rsidRPr="00A3167B" w:rsidRDefault="005B622E" w:rsidP="005B622E">
      <w:pPr>
        <w:ind w:left="900" w:hanging="180"/>
        <w:rPr>
          <w:rFonts w:asciiTheme="majorHAnsi" w:hAnsiTheme="majorHAnsi"/>
          <w:b/>
          <w:i/>
        </w:rPr>
      </w:pPr>
      <w:r w:rsidRPr="00A3167B">
        <w:rPr>
          <w:rFonts w:asciiTheme="majorHAnsi" w:hAnsiTheme="majorHAnsi"/>
          <w:b/>
          <w:i/>
        </w:rPr>
        <w:tab/>
        <w:t>025 x 2         0.50</w:t>
      </w:r>
      <w:r w:rsidRPr="00A3167B">
        <w:rPr>
          <w:rFonts w:asciiTheme="majorHAnsi" w:hAnsiTheme="majorHAnsi"/>
          <w:b/>
          <w:i/>
        </w:rPr>
        <w:tab/>
      </w:r>
      <w:r w:rsidRPr="00A3167B">
        <w:rPr>
          <w:rFonts w:asciiTheme="majorHAnsi" w:hAnsiTheme="majorHAnsi"/>
          <w:b/>
          <w:i/>
        </w:rPr>
        <w:tab/>
        <w:t>0</w:t>
      </w:r>
    </w:p>
    <w:p w:rsidR="005B622E" w:rsidRPr="00A3167B" w:rsidRDefault="005B622E" w:rsidP="005B622E">
      <w:pPr>
        <w:widowControl w:val="0"/>
        <w:autoSpaceDE w:val="0"/>
        <w:autoSpaceDN w:val="0"/>
        <w:adjustRightInd w:val="0"/>
        <w:spacing w:line="200" w:lineRule="exact"/>
        <w:ind w:left="900" w:hanging="180"/>
        <w:rPr>
          <w:rFonts w:asciiTheme="majorHAnsi" w:hAnsiTheme="majorHAnsi"/>
          <w:b/>
          <w:i/>
          <w:sz w:val="20"/>
          <w:szCs w:val="20"/>
        </w:rPr>
      </w:pPr>
      <w:r w:rsidRPr="00A3167B">
        <w:rPr>
          <w:rFonts w:asciiTheme="majorHAnsi" w:hAnsiTheme="majorHAnsi"/>
          <w:b/>
          <w:i/>
        </w:rPr>
        <w:tab/>
        <w:t>0.5 x 2          1.00</w:t>
      </w:r>
      <w:r w:rsidRPr="00A3167B">
        <w:rPr>
          <w:rFonts w:asciiTheme="majorHAnsi" w:hAnsiTheme="majorHAnsi"/>
          <w:b/>
          <w:i/>
        </w:rPr>
        <w:tab/>
      </w:r>
      <w:r w:rsidRPr="00A3167B">
        <w:rPr>
          <w:rFonts w:asciiTheme="majorHAnsi" w:hAnsiTheme="majorHAnsi"/>
          <w:b/>
          <w:i/>
        </w:rPr>
        <w:tab/>
        <w:t>1</w:t>
      </w:r>
    </w:p>
    <w:p w:rsidR="005B622E" w:rsidRPr="00A3167B" w:rsidRDefault="005B622E" w:rsidP="005B622E">
      <w:pPr>
        <w:widowControl w:val="0"/>
        <w:autoSpaceDE w:val="0"/>
        <w:autoSpaceDN w:val="0"/>
        <w:adjustRightInd w:val="0"/>
        <w:spacing w:line="200" w:lineRule="exact"/>
        <w:ind w:left="900" w:hanging="180"/>
        <w:rPr>
          <w:rFonts w:asciiTheme="majorHAnsi" w:hAnsiTheme="majorHAnsi"/>
          <w:sz w:val="20"/>
          <w:szCs w:val="20"/>
        </w:rPr>
      </w:pPr>
    </w:p>
    <w:p w:rsidR="005B622E" w:rsidRPr="00A3167B" w:rsidRDefault="005B622E" w:rsidP="005B622E">
      <w:pPr>
        <w:widowControl w:val="0"/>
        <w:autoSpaceDE w:val="0"/>
        <w:autoSpaceDN w:val="0"/>
        <w:adjustRightInd w:val="0"/>
        <w:spacing w:line="200" w:lineRule="exact"/>
        <w:ind w:left="720" w:firstLine="720"/>
        <w:rPr>
          <w:rFonts w:asciiTheme="majorHAnsi" w:hAnsiTheme="majorHAnsi"/>
          <w:sz w:val="20"/>
          <w:szCs w:val="20"/>
          <w:u w:val="single"/>
        </w:rPr>
      </w:pPr>
      <w:r w:rsidRPr="00A3167B">
        <w:rPr>
          <w:rFonts w:asciiTheme="majorHAnsi" w:hAnsiTheme="majorHAnsi"/>
          <w:b/>
          <w:i/>
          <w:u w:val="single"/>
        </w:rPr>
        <w:t>= 0.0101</w:t>
      </w:r>
      <w:r w:rsidRPr="00A3167B">
        <w:rPr>
          <w:rFonts w:asciiTheme="majorHAnsi" w:hAnsiTheme="majorHAnsi"/>
          <w:b/>
          <w:i/>
          <w:u w:val="single"/>
          <w:vertAlign w:val="subscript"/>
        </w:rPr>
        <w:t>2</w:t>
      </w:r>
    </w:p>
    <w:p w:rsidR="00AB460F" w:rsidRDefault="00AB460F" w:rsidP="005B622E">
      <w:pPr>
        <w:spacing w:after="160" w:line="259" w:lineRule="auto"/>
        <w:rPr>
          <w:rFonts w:asciiTheme="majorHAnsi" w:hAnsiTheme="majorHAnsi"/>
        </w:rPr>
      </w:pPr>
    </w:p>
    <w:p w:rsidR="005B622E" w:rsidRPr="00AB460F" w:rsidRDefault="00AB460F" w:rsidP="005B622E">
      <w:pPr>
        <w:spacing w:after="160" w:line="259" w:lineRule="auto"/>
        <w:rPr>
          <w:rFonts w:asciiTheme="majorHAnsi" w:hAnsiTheme="majorHAnsi"/>
        </w:rPr>
      </w:pPr>
      <w:r>
        <w:rPr>
          <w:rFonts w:asciiTheme="majorHAnsi" w:hAnsiTheme="majorHAnsi"/>
        </w:rPr>
        <w:lastRenderedPageBreak/>
        <w:t>19(</w:t>
      </w:r>
      <w:r w:rsidR="005B622E" w:rsidRPr="00AB460F">
        <w:rPr>
          <w:rFonts w:asciiTheme="majorHAnsi" w:hAnsiTheme="majorHAnsi"/>
        </w:rPr>
        <w:t xml:space="preserve"> a) Explain each of the following type of operating systems</w:t>
      </w:r>
      <w:r w:rsidR="005B622E" w:rsidRPr="00AB460F">
        <w:rPr>
          <w:rFonts w:asciiTheme="majorHAnsi" w:hAnsiTheme="majorHAnsi"/>
        </w:rPr>
        <w:tab/>
      </w:r>
      <w:r w:rsidR="005B622E" w:rsidRPr="00AB460F">
        <w:rPr>
          <w:rFonts w:asciiTheme="majorHAnsi" w:hAnsiTheme="majorHAnsi"/>
        </w:rPr>
        <w:tab/>
      </w:r>
      <w:r w:rsidR="005B622E" w:rsidRPr="00AB460F">
        <w:rPr>
          <w:rFonts w:asciiTheme="majorHAnsi" w:hAnsiTheme="majorHAnsi"/>
        </w:rPr>
        <w:tab/>
        <w:t>(4marks)</w:t>
      </w:r>
    </w:p>
    <w:p w:rsidR="005B622E" w:rsidRPr="00EE1F2A" w:rsidRDefault="005B622E" w:rsidP="005B622E">
      <w:pPr>
        <w:ind w:left="720" w:hanging="720"/>
        <w:rPr>
          <w:rFonts w:asciiTheme="majorHAnsi" w:hAnsiTheme="majorHAnsi"/>
        </w:rPr>
      </w:pPr>
      <w:r w:rsidRPr="00EE1F2A">
        <w:rPr>
          <w:rFonts w:asciiTheme="majorHAnsi" w:hAnsiTheme="majorHAnsi"/>
        </w:rPr>
        <w:t>i. Distributed</w:t>
      </w:r>
    </w:p>
    <w:p w:rsidR="005B622E" w:rsidRPr="00EE1F2A" w:rsidRDefault="005B622E" w:rsidP="005B622E">
      <w:pPr>
        <w:spacing w:line="360" w:lineRule="auto"/>
        <w:rPr>
          <w:rFonts w:asciiTheme="majorHAnsi" w:hAnsiTheme="majorHAnsi"/>
          <w:b/>
        </w:rPr>
      </w:pPr>
      <w:r w:rsidRPr="00EE1F2A">
        <w:rPr>
          <w:rFonts w:asciiTheme="majorHAnsi" w:hAnsiTheme="majorHAnsi"/>
          <w:b/>
        </w:rPr>
        <w:t xml:space="preserve">This is an operating system that manages a group of distributed computer system. Distributed computations are carried out on more than one machine. </w:t>
      </w:r>
    </w:p>
    <w:p w:rsidR="005B622E" w:rsidRPr="00EE1F2A" w:rsidRDefault="005B622E" w:rsidP="005B622E">
      <w:pPr>
        <w:ind w:left="720" w:hanging="720"/>
        <w:rPr>
          <w:rFonts w:asciiTheme="majorHAnsi" w:hAnsiTheme="majorHAnsi"/>
        </w:rPr>
      </w:pPr>
      <w:r w:rsidRPr="00EE1F2A">
        <w:rPr>
          <w:rFonts w:asciiTheme="majorHAnsi" w:hAnsiTheme="majorHAnsi"/>
        </w:rPr>
        <w:t xml:space="preserve">ii. Multi-user.     </w:t>
      </w:r>
    </w:p>
    <w:p w:rsidR="005B622E" w:rsidRDefault="005B622E" w:rsidP="005B622E">
      <w:pPr>
        <w:widowControl w:val="0"/>
        <w:autoSpaceDE w:val="0"/>
        <w:autoSpaceDN w:val="0"/>
        <w:adjustRightInd w:val="0"/>
        <w:ind w:right="134"/>
        <w:rPr>
          <w:rFonts w:asciiTheme="majorHAnsi" w:hAnsiTheme="majorHAnsi"/>
          <w:b/>
        </w:rPr>
      </w:pPr>
      <w:r w:rsidRPr="00EE1F2A">
        <w:rPr>
          <w:rFonts w:asciiTheme="majorHAnsi" w:hAnsiTheme="majorHAnsi"/>
          <w:b/>
        </w:rPr>
        <w:t>Amul</w:t>
      </w:r>
      <w:r w:rsidRPr="00EE1F2A">
        <w:rPr>
          <w:rFonts w:asciiTheme="majorHAnsi" w:hAnsiTheme="majorHAnsi"/>
          <w:b/>
          <w:spacing w:val="1"/>
        </w:rPr>
        <w:t>ti</w:t>
      </w:r>
      <w:r w:rsidRPr="00EE1F2A">
        <w:rPr>
          <w:rFonts w:asciiTheme="majorHAnsi" w:hAnsiTheme="majorHAnsi"/>
          <w:b/>
          <w:spacing w:val="-1"/>
        </w:rPr>
        <w:t>-</w:t>
      </w:r>
      <w:r w:rsidRPr="00EE1F2A">
        <w:rPr>
          <w:rFonts w:asciiTheme="majorHAnsi" w:hAnsiTheme="majorHAnsi"/>
          <w:b/>
        </w:rPr>
        <w:t>userop</w:t>
      </w:r>
      <w:r w:rsidRPr="00EE1F2A">
        <w:rPr>
          <w:rFonts w:asciiTheme="majorHAnsi" w:hAnsiTheme="majorHAnsi"/>
          <w:b/>
          <w:spacing w:val="-1"/>
        </w:rPr>
        <w:t>e</w:t>
      </w:r>
      <w:r w:rsidRPr="00EE1F2A">
        <w:rPr>
          <w:rFonts w:asciiTheme="majorHAnsi" w:hAnsiTheme="majorHAnsi"/>
          <w:b/>
        </w:rPr>
        <w:t>r</w:t>
      </w:r>
      <w:r w:rsidRPr="00EE1F2A">
        <w:rPr>
          <w:rFonts w:asciiTheme="majorHAnsi" w:hAnsiTheme="majorHAnsi"/>
          <w:b/>
          <w:spacing w:val="-2"/>
        </w:rPr>
        <w:t>a</w:t>
      </w:r>
      <w:r w:rsidRPr="00EE1F2A">
        <w:rPr>
          <w:rFonts w:asciiTheme="majorHAnsi" w:hAnsiTheme="majorHAnsi"/>
          <w:b/>
        </w:rPr>
        <w:t>t</w:t>
      </w:r>
      <w:r w:rsidRPr="00EE1F2A">
        <w:rPr>
          <w:rFonts w:asciiTheme="majorHAnsi" w:hAnsiTheme="majorHAnsi"/>
          <w:b/>
          <w:spacing w:val="1"/>
        </w:rPr>
        <w:t>i</w:t>
      </w:r>
      <w:r w:rsidRPr="00EE1F2A">
        <w:rPr>
          <w:rFonts w:asciiTheme="majorHAnsi" w:hAnsiTheme="majorHAnsi"/>
          <w:b/>
          <w:spacing w:val="2"/>
        </w:rPr>
        <w:t>n</w:t>
      </w:r>
      <w:r w:rsidRPr="00EE1F2A">
        <w:rPr>
          <w:rFonts w:asciiTheme="majorHAnsi" w:hAnsiTheme="majorHAnsi"/>
          <w:b/>
        </w:rPr>
        <w:t>g</w:t>
      </w:r>
      <w:r w:rsidRPr="00EE1F2A">
        <w:rPr>
          <w:rFonts w:asciiTheme="majorHAnsi" w:hAnsiTheme="majorHAnsi"/>
          <w:b/>
          <w:spacing w:val="2"/>
        </w:rPr>
        <w:t>s</w:t>
      </w:r>
      <w:r w:rsidRPr="00EE1F2A">
        <w:rPr>
          <w:rFonts w:asciiTheme="majorHAnsi" w:hAnsiTheme="majorHAnsi"/>
          <w:b/>
          <w:spacing w:val="-5"/>
        </w:rPr>
        <w:t>y</w:t>
      </w:r>
      <w:r w:rsidRPr="00EE1F2A">
        <w:rPr>
          <w:rFonts w:asciiTheme="majorHAnsi" w:hAnsiTheme="majorHAnsi"/>
          <w:b/>
          <w:spacing w:val="2"/>
        </w:rPr>
        <w:t>s</w:t>
      </w:r>
      <w:r w:rsidRPr="00EE1F2A">
        <w:rPr>
          <w:rFonts w:asciiTheme="majorHAnsi" w:hAnsiTheme="majorHAnsi"/>
          <w:b/>
        </w:rPr>
        <w:t>temis one th</w:t>
      </w:r>
      <w:r w:rsidRPr="00EE1F2A">
        <w:rPr>
          <w:rFonts w:asciiTheme="majorHAnsi" w:hAnsiTheme="majorHAnsi"/>
          <w:b/>
          <w:spacing w:val="-1"/>
        </w:rPr>
        <w:t>a</w:t>
      </w:r>
      <w:r w:rsidRPr="00EE1F2A">
        <w:rPr>
          <w:rFonts w:asciiTheme="majorHAnsi" w:hAnsiTheme="majorHAnsi"/>
          <w:b/>
        </w:rPr>
        <w:t xml:space="preserve">t </w:t>
      </w:r>
      <w:r w:rsidRPr="00EE1F2A">
        <w:rPr>
          <w:rFonts w:asciiTheme="majorHAnsi" w:hAnsiTheme="majorHAnsi"/>
          <w:b/>
          <w:spacing w:val="-1"/>
        </w:rPr>
        <w:t>a</w:t>
      </w:r>
      <w:r w:rsidRPr="00EE1F2A">
        <w:rPr>
          <w:rFonts w:asciiTheme="majorHAnsi" w:hAnsiTheme="majorHAnsi"/>
          <w:b/>
        </w:rPr>
        <w:t>l</w:t>
      </w:r>
      <w:r w:rsidRPr="00EE1F2A">
        <w:rPr>
          <w:rFonts w:asciiTheme="majorHAnsi" w:hAnsiTheme="majorHAnsi"/>
          <w:b/>
          <w:spacing w:val="1"/>
        </w:rPr>
        <w:t>l</w:t>
      </w:r>
      <w:r w:rsidRPr="00EE1F2A">
        <w:rPr>
          <w:rFonts w:asciiTheme="majorHAnsi" w:hAnsiTheme="majorHAnsi"/>
          <w:b/>
        </w:rPr>
        <w:t xml:space="preserve">ows </w:t>
      </w:r>
      <w:r w:rsidRPr="00EE1F2A">
        <w:rPr>
          <w:rFonts w:asciiTheme="majorHAnsi" w:hAnsiTheme="majorHAnsi"/>
          <w:b/>
          <w:spacing w:val="1"/>
        </w:rPr>
        <w:t>f</w:t>
      </w:r>
      <w:r w:rsidRPr="00EE1F2A">
        <w:rPr>
          <w:rFonts w:asciiTheme="majorHAnsi" w:hAnsiTheme="majorHAnsi"/>
          <w:b/>
        </w:rPr>
        <w:t>ormu</w:t>
      </w:r>
      <w:r w:rsidRPr="00EE1F2A">
        <w:rPr>
          <w:rFonts w:asciiTheme="majorHAnsi" w:hAnsiTheme="majorHAnsi"/>
          <w:b/>
          <w:spacing w:val="1"/>
        </w:rPr>
        <w:t>l</w:t>
      </w:r>
      <w:r w:rsidRPr="00EE1F2A">
        <w:rPr>
          <w:rFonts w:asciiTheme="majorHAnsi" w:hAnsiTheme="majorHAnsi"/>
          <w:b/>
        </w:rPr>
        <w:t>t</w:t>
      </w:r>
      <w:r w:rsidRPr="00EE1F2A">
        <w:rPr>
          <w:rFonts w:asciiTheme="majorHAnsi" w:hAnsiTheme="majorHAnsi"/>
          <w:b/>
          <w:spacing w:val="1"/>
        </w:rPr>
        <w:t>i</w:t>
      </w:r>
      <w:r w:rsidRPr="00EE1F2A">
        <w:rPr>
          <w:rFonts w:asciiTheme="majorHAnsi" w:hAnsiTheme="majorHAnsi"/>
          <w:b/>
        </w:rPr>
        <w:t>ple us</w:t>
      </w:r>
      <w:r w:rsidRPr="00EE1F2A">
        <w:rPr>
          <w:rFonts w:asciiTheme="majorHAnsi" w:hAnsiTheme="majorHAnsi"/>
          <w:b/>
          <w:spacing w:val="-1"/>
        </w:rPr>
        <w:t>e</w:t>
      </w:r>
      <w:r w:rsidRPr="00EE1F2A">
        <w:rPr>
          <w:rFonts w:asciiTheme="majorHAnsi" w:hAnsiTheme="majorHAnsi"/>
          <w:b/>
        </w:rPr>
        <w:t>rs to usethe s</w:t>
      </w:r>
      <w:r w:rsidRPr="00EE1F2A">
        <w:rPr>
          <w:rFonts w:asciiTheme="majorHAnsi" w:hAnsiTheme="majorHAnsi"/>
          <w:b/>
          <w:spacing w:val="-1"/>
        </w:rPr>
        <w:t>a</w:t>
      </w:r>
      <w:r w:rsidRPr="00EE1F2A">
        <w:rPr>
          <w:rFonts w:asciiTheme="majorHAnsi" w:hAnsiTheme="majorHAnsi"/>
          <w:b/>
        </w:rPr>
        <w:t xml:space="preserve">me </w:t>
      </w:r>
      <w:r w:rsidRPr="00EE1F2A">
        <w:rPr>
          <w:rFonts w:asciiTheme="majorHAnsi" w:hAnsiTheme="majorHAnsi"/>
          <w:b/>
          <w:spacing w:val="-1"/>
        </w:rPr>
        <w:t>c</w:t>
      </w:r>
      <w:r w:rsidRPr="00EE1F2A">
        <w:rPr>
          <w:rFonts w:asciiTheme="majorHAnsi" w:hAnsiTheme="majorHAnsi"/>
          <w:b/>
        </w:rPr>
        <w:t>ompu</w:t>
      </w:r>
      <w:r w:rsidRPr="00EE1F2A">
        <w:rPr>
          <w:rFonts w:asciiTheme="majorHAnsi" w:hAnsiTheme="majorHAnsi"/>
          <w:b/>
          <w:spacing w:val="1"/>
        </w:rPr>
        <w:t>te</w:t>
      </w:r>
      <w:r w:rsidRPr="00EE1F2A">
        <w:rPr>
          <w:rFonts w:asciiTheme="majorHAnsi" w:hAnsiTheme="majorHAnsi"/>
          <w:b/>
        </w:rPr>
        <w:t xml:space="preserve">r </w:t>
      </w:r>
      <w:r w:rsidRPr="00EE1F2A">
        <w:rPr>
          <w:rFonts w:asciiTheme="majorHAnsi" w:hAnsiTheme="majorHAnsi"/>
          <w:b/>
          <w:spacing w:val="-2"/>
        </w:rPr>
        <w:t>a</w:t>
      </w:r>
      <w:r w:rsidRPr="00EE1F2A">
        <w:rPr>
          <w:rFonts w:asciiTheme="majorHAnsi" w:hAnsiTheme="majorHAnsi"/>
          <w:b/>
        </w:rPr>
        <w:t>t the s</w:t>
      </w:r>
      <w:r w:rsidRPr="00EE1F2A">
        <w:rPr>
          <w:rFonts w:asciiTheme="majorHAnsi" w:hAnsiTheme="majorHAnsi"/>
          <w:b/>
          <w:spacing w:val="-1"/>
        </w:rPr>
        <w:t>a</w:t>
      </w:r>
      <w:r w:rsidRPr="00EE1F2A">
        <w:rPr>
          <w:rFonts w:asciiTheme="majorHAnsi" w:hAnsiTheme="majorHAnsi"/>
          <w:b/>
        </w:rPr>
        <w:t xml:space="preserve">me time </w:t>
      </w:r>
      <w:r w:rsidRPr="00EE1F2A">
        <w:rPr>
          <w:rFonts w:asciiTheme="majorHAnsi" w:hAnsiTheme="majorHAnsi"/>
          <w:b/>
          <w:spacing w:val="-1"/>
        </w:rPr>
        <w:t>a</w:t>
      </w:r>
      <w:r w:rsidRPr="00EE1F2A">
        <w:rPr>
          <w:rFonts w:asciiTheme="majorHAnsi" w:hAnsiTheme="majorHAnsi"/>
          <w:b/>
        </w:rPr>
        <w:t>nd/or dif</w:t>
      </w:r>
      <w:r w:rsidRPr="00EE1F2A">
        <w:rPr>
          <w:rFonts w:asciiTheme="majorHAnsi" w:hAnsiTheme="majorHAnsi"/>
          <w:b/>
          <w:spacing w:val="1"/>
        </w:rPr>
        <w:t>f</w:t>
      </w:r>
      <w:r w:rsidRPr="00EE1F2A">
        <w:rPr>
          <w:rFonts w:asciiTheme="majorHAnsi" w:hAnsiTheme="majorHAnsi"/>
          <w:b/>
          <w:spacing w:val="-1"/>
        </w:rPr>
        <w:t>e</w:t>
      </w:r>
      <w:r w:rsidRPr="00EE1F2A">
        <w:rPr>
          <w:rFonts w:asciiTheme="majorHAnsi" w:hAnsiTheme="majorHAnsi"/>
          <w:b/>
        </w:rPr>
        <w:t>r</w:t>
      </w:r>
      <w:r w:rsidRPr="00EE1F2A">
        <w:rPr>
          <w:rFonts w:asciiTheme="majorHAnsi" w:hAnsiTheme="majorHAnsi"/>
          <w:b/>
          <w:spacing w:val="-2"/>
        </w:rPr>
        <w:t>e</w:t>
      </w:r>
      <w:r w:rsidRPr="00EE1F2A">
        <w:rPr>
          <w:rFonts w:asciiTheme="majorHAnsi" w:hAnsiTheme="majorHAnsi"/>
          <w:b/>
        </w:rPr>
        <w:t>ntt</w:t>
      </w:r>
      <w:r w:rsidRPr="00EE1F2A">
        <w:rPr>
          <w:rFonts w:asciiTheme="majorHAnsi" w:hAnsiTheme="majorHAnsi"/>
          <w:b/>
          <w:spacing w:val="1"/>
        </w:rPr>
        <w:t>i</w:t>
      </w:r>
      <w:r w:rsidRPr="00EE1F2A">
        <w:rPr>
          <w:rFonts w:asciiTheme="majorHAnsi" w:hAnsiTheme="majorHAnsi"/>
          <w:b/>
        </w:rPr>
        <w:t>mes.</w:t>
      </w:r>
      <w:r w:rsidRPr="00EE1F2A">
        <w:rPr>
          <w:rFonts w:asciiTheme="majorHAnsi" w:hAnsiTheme="majorHAnsi"/>
          <w:b/>
          <w:spacing w:val="3"/>
        </w:rPr>
        <w:t xml:space="preserve"> Examples include </w:t>
      </w:r>
      <w:r w:rsidRPr="00EE1F2A">
        <w:rPr>
          <w:rFonts w:asciiTheme="majorHAnsi" w:hAnsiTheme="majorHAnsi"/>
          <w:b/>
        </w:rPr>
        <w:t>U</w:t>
      </w:r>
      <w:r w:rsidRPr="00EE1F2A">
        <w:rPr>
          <w:rFonts w:asciiTheme="majorHAnsi" w:hAnsiTheme="majorHAnsi"/>
          <w:b/>
          <w:spacing w:val="4"/>
        </w:rPr>
        <w:t>N</w:t>
      </w:r>
      <w:r w:rsidRPr="00EE1F2A">
        <w:rPr>
          <w:rFonts w:asciiTheme="majorHAnsi" w:hAnsiTheme="majorHAnsi"/>
          <w:b/>
          <w:spacing w:val="-3"/>
        </w:rPr>
        <w:t>I</w:t>
      </w:r>
      <w:r w:rsidRPr="00EE1F2A">
        <w:rPr>
          <w:rFonts w:asciiTheme="majorHAnsi" w:hAnsiTheme="majorHAnsi"/>
          <w:b/>
          <w:spacing w:val="2"/>
        </w:rPr>
        <w:t>X</w:t>
      </w:r>
      <w:r w:rsidRPr="00EE1F2A">
        <w:rPr>
          <w:rFonts w:asciiTheme="majorHAnsi" w:hAnsiTheme="majorHAnsi"/>
          <w:b/>
        </w:rPr>
        <w:t>, Linux, MAC OSand Windows Server 2003.</w:t>
      </w:r>
    </w:p>
    <w:p w:rsidR="00EE1F2A" w:rsidRPr="00A3167B" w:rsidRDefault="00EE1F2A" w:rsidP="005B622E">
      <w:pPr>
        <w:widowControl w:val="0"/>
        <w:autoSpaceDE w:val="0"/>
        <w:autoSpaceDN w:val="0"/>
        <w:adjustRightInd w:val="0"/>
        <w:ind w:right="134"/>
        <w:rPr>
          <w:rFonts w:asciiTheme="majorHAnsi" w:hAnsiTheme="majorHAnsi"/>
          <w:i/>
        </w:rPr>
      </w:pPr>
    </w:p>
    <w:p w:rsidR="005B622E" w:rsidRPr="00EE1F2A" w:rsidRDefault="005B622E" w:rsidP="00EE1F2A">
      <w:pPr>
        <w:spacing w:line="360" w:lineRule="auto"/>
        <w:rPr>
          <w:rFonts w:asciiTheme="majorHAnsi" w:hAnsiTheme="majorHAnsi"/>
          <w:b/>
        </w:rPr>
      </w:pPr>
      <w:r w:rsidRPr="00EE1F2A">
        <w:rPr>
          <w:rFonts w:asciiTheme="majorHAnsi" w:hAnsiTheme="majorHAnsi"/>
        </w:rPr>
        <w:t>b)List any two types of embedded operating sys</w:t>
      </w:r>
      <w:r w:rsidR="00EE1F2A">
        <w:rPr>
          <w:rFonts w:asciiTheme="majorHAnsi" w:hAnsiTheme="majorHAnsi"/>
        </w:rPr>
        <w:t xml:space="preserve">tems used in modern cell phones </w:t>
      </w:r>
      <w:r w:rsidRPr="00EE1F2A">
        <w:rPr>
          <w:rFonts w:asciiTheme="majorHAnsi" w:hAnsiTheme="majorHAnsi"/>
        </w:rPr>
        <w:t>(2marks)</w:t>
      </w:r>
      <w:r w:rsidRPr="00EE1F2A">
        <w:rPr>
          <w:rFonts w:asciiTheme="majorHAnsi" w:hAnsiTheme="majorHAnsi"/>
        </w:rPr>
        <w:br/>
      </w:r>
      <w:r w:rsidR="00EE1F2A">
        <w:rPr>
          <w:rFonts w:asciiTheme="majorHAnsi" w:hAnsiTheme="majorHAnsi"/>
          <w:i/>
        </w:rPr>
        <w:t>-</w:t>
      </w:r>
      <w:r w:rsidRPr="00EE1F2A">
        <w:rPr>
          <w:rFonts w:asciiTheme="majorHAnsi" w:hAnsiTheme="majorHAnsi"/>
          <w:b/>
        </w:rPr>
        <w:t>Android</w:t>
      </w:r>
    </w:p>
    <w:p w:rsidR="005B622E" w:rsidRPr="00EE1F2A" w:rsidRDefault="00EE1F2A" w:rsidP="00EE1F2A">
      <w:pPr>
        <w:spacing w:line="360" w:lineRule="auto"/>
        <w:rPr>
          <w:rFonts w:asciiTheme="majorHAnsi" w:hAnsiTheme="majorHAnsi"/>
          <w:b/>
        </w:rPr>
      </w:pPr>
      <w:r w:rsidRPr="00EE1F2A">
        <w:rPr>
          <w:rFonts w:asciiTheme="majorHAnsi" w:hAnsiTheme="majorHAnsi"/>
          <w:b/>
        </w:rPr>
        <w:t>-</w:t>
      </w:r>
      <w:r w:rsidR="005B622E" w:rsidRPr="00EE1F2A">
        <w:rPr>
          <w:rFonts w:asciiTheme="majorHAnsi" w:hAnsiTheme="majorHAnsi"/>
          <w:b/>
        </w:rPr>
        <w:t>Symbian</w:t>
      </w:r>
    </w:p>
    <w:p w:rsidR="005B622E" w:rsidRPr="00EE1F2A" w:rsidRDefault="00EE1F2A" w:rsidP="00EE1F2A">
      <w:pPr>
        <w:spacing w:line="360" w:lineRule="auto"/>
        <w:rPr>
          <w:rFonts w:asciiTheme="majorHAnsi" w:hAnsiTheme="majorHAnsi"/>
          <w:b/>
        </w:rPr>
      </w:pPr>
      <w:r w:rsidRPr="00EE1F2A">
        <w:rPr>
          <w:rFonts w:asciiTheme="majorHAnsi" w:hAnsiTheme="majorHAnsi"/>
          <w:b/>
        </w:rPr>
        <w:t>-</w:t>
      </w:r>
      <w:r w:rsidR="005B622E" w:rsidRPr="00EE1F2A">
        <w:rPr>
          <w:rFonts w:asciiTheme="majorHAnsi" w:hAnsiTheme="majorHAnsi"/>
          <w:b/>
        </w:rPr>
        <w:t xml:space="preserve">Windows </w:t>
      </w:r>
    </w:p>
    <w:p w:rsidR="005B622E" w:rsidRPr="00EE1F2A" w:rsidRDefault="00EE1F2A" w:rsidP="00EE1F2A">
      <w:pPr>
        <w:spacing w:line="360" w:lineRule="auto"/>
        <w:rPr>
          <w:rFonts w:asciiTheme="majorHAnsi" w:hAnsiTheme="majorHAnsi"/>
          <w:b/>
        </w:rPr>
      </w:pPr>
      <w:r w:rsidRPr="00EE1F2A">
        <w:rPr>
          <w:rFonts w:asciiTheme="majorHAnsi" w:hAnsiTheme="majorHAnsi"/>
          <w:b/>
        </w:rPr>
        <w:t>-</w:t>
      </w:r>
      <w:r w:rsidR="005B622E" w:rsidRPr="00EE1F2A">
        <w:rPr>
          <w:rFonts w:asciiTheme="majorHAnsi" w:hAnsiTheme="majorHAnsi"/>
          <w:b/>
        </w:rPr>
        <w:t xml:space="preserve">FreeBSD </w:t>
      </w:r>
    </w:p>
    <w:p w:rsidR="005B622E" w:rsidRPr="00A3167B" w:rsidRDefault="00EE1F2A" w:rsidP="00EE1F2A">
      <w:pPr>
        <w:spacing w:line="360" w:lineRule="auto"/>
        <w:rPr>
          <w:rFonts w:asciiTheme="majorHAnsi" w:hAnsiTheme="majorHAnsi"/>
        </w:rPr>
      </w:pPr>
      <w:r w:rsidRPr="00EE1F2A">
        <w:rPr>
          <w:rFonts w:asciiTheme="majorHAnsi" w:hAnsiTheme="majorHAnsi"/>
          <w:b/>
        </w:rPr>
        <w:t>-</w:t>
      </w:r>
      <w:r w:rsidR="005B622E" w:rsidRPr="00EE1F2A">
        <w:rPr>
          <w:rFonts w:asciiTheme="majorHAnsi" w:hAnsiTheme="majorHAnsi"/>
          <w:b/>
        </w:rPr>
        <w:t>Minix 3</w:t>
      </w:r>
    </w:p>
    <w:p w:rsidR="005B622E" w:rsidRPr="00EE1F2A" w:rsidRDefault="005B622E" w:rsidP="005B622E">
      <w:pPr>
        <w:rPr>
          <w:rFonts w:asciiTheme="majorHAnsi" w:hAnsiTheme="majorHAnsi"/>
        </w:rPr>
      </w:pPr>
      <w:r w:rsidRPr="00EE1F2A">
        <w:rPr>
          <w:rFonts w:asciiTheme="majorHAnsi" w:hAnsiTheme="majorHAnsi"/>
        </w:rPr>
        <w:t xml:space="preserve">c) </w:t>
      </w:r>
      <w:r w:rsidRPr="00EE1F2A">
        <w:rPr>
          <w:rFonts w:asciiTheme="majorHAnsi" w:hAnsiTheme="majorHAnsi"/>
          <w:color w:val="000000"/>
        </w:rPr>
        <w:t>Mostop</w:t>
      </w:r>
      <w:r w:rsidRPr="00EE1F2A">
        <w:rPr>
          <w:rFonts w:asciiTheme="majorHAnsi" w:hAnsiTheme="majorHAnsi"/>
          <w:color w:val="000000"/>
          <w:spacing w:val="-1"/>
        </w:rPr>
        <w:t>e</w:t>
      </w:r>
      <w:r w:rsidRPr="00EE1F2A">
        <w:rPr>
          <w:rFonts w:asciiTheme="majorHAnsi" w:hAnsiTheme="majorHAnsi"/>
          <w:color w:val="000000"/>
        </w:rPr>
        <w:t>r</w:t>
      </w:r>
      <w:r w:rsidRPr="00EE1F2A">
        <w:rPr>
          <w:rFonts w:asciiTheme="majorHAnsi" w:hAnsiTheme="majorHAnsi"/>
          <w:color w:val="000000"/>
          <w:spacing w:val="-2"/>
        </w:rPr>
        <w:t>a</w:t>
      </w:r>
      <w:r w:rsidRPr="00EE1F2A">
        <w:rPr>
          <w:rFonts w:asciiTheme="majorHAnsi" w:hAnsiTheme="majorHAnsi"/>
          <w:color w:val="000000"/>
        </w:rPr>
        <w:t>t</w:t>
      </w:r>
      <w:r w:rsidRPr="00EE1F2A">
        <w:rPr>
          <w:rFonts w:asciiTheme="majorHAnsi" w:hAnsiTheme="majorHAnsi"/>
          <w:color w:val="000000"/>
          <w:spacing w:val="1"/>
        </w:rPr>
        <w:t>i</w:t>
      </w:r>
      <w:r w:rsidRPr="00EE1F2A">
        <w:rPr>
          <w:rFonts w:asciiTheme="majorHAnsi" w:hAnsiTheme="majorHAnsi"/>
          <w:color w:val="000000"/>
        </w:rPr>
        <w:t>ng</w:t>
      </w:r>
      <w:r w:rsidRPr="00EE1F2A">
        <w:rPr>
          <w:rFonts w:asciiTheme="majorHAnsi" w:hAnsiTheme="majorHAnsi"/>
          <w:color w:val="000000"/>
          <w:spacing w:val="5"/>
        </w:rPr>
        <w:t>s</w:t>
      </w:r>
      <w:r w:rsidRPr="00EE1F2A">
        <w:rPr>
          <w:rFonts w:asciiTheme="majorHAnsi" w:hAnsiTheme="majorHAnsi"/>
          <w:color w:val="000000"/>
          <w:spacing w:val="-5"/>
        </w:rPr>
        <w:t>y</w:t>
      </w:r>
      <w:r w:rsidRPr="00EE1F2A">
        <w:rPr>
          <w:rFonts w:asciiTheme="majorHAnsi" w:hAnsiTheme="majorHAnsi"/>
          <w:color w:val="000000"/>
        </w:rPr>
        <w:t>stemsp</w:t>
      </w:r>
      <w:r w:rsidRPr="00EE1F2A">
        <w:rPr>
          <w:rFonts w:asciiTheme="majorHAnsi" w:hAnsiTheme="majorHAnsi"/>
          <w:color w:val="000000"/>
          <w:spacing w:val="-1"/>
        </w:rPr>
        <w:t>r</w:t>
      </w:r>
      <w:r w:rsidRPr="00EE1F2A">
        <w:rPr>
          <w:rFonts w:asciiTheme="majorHAnsi" w:hAnsiTheme="majorHAnsi"/>
          <w:color w:val="000000"/>
        </w:rPr>
        <w:t>ovide a</w:t>
      </w:r>
      <w:r w:rsidRPr="00EE1F2A">
        <w:rPr>
          <w:rFonts w:asciiTheme="majorHAnsi" w:hAnsiTheme="majorHAnsi"/>
          <w:i/>
          <w:color w:val="000000"/>
          <w:spacing w:val="-1"/>
        </w:rPr>
        <w:t>f</w:t>
      </w:r>
      <w:r w:rsidRPr="00EE1F2A">
        <w:rPr>
          <w:rFonts w:asciiTheme="majorHAnsi" w:hAnsiTheme="majorHAnsi"/>
          <w:i/>
          <w:color w:val="000000"/>
        </w:rPr>
        <w:t>i</w:t>
      </w:r>
      <w:r w:rsidRPr="00EE1F2A">
        <w:rPr>
          <w:rFonts w:asciiTheme="majorHAnsi" w:hAnsiTheme="majorHAnsi"/>
          <w:i/>
          <w:color w:val="000000"/>
          <w:spacing w:val="1"/>
        </w:rPr>
        <w:t>l</w:t>
      </w:r>
      <w:r w:rsidRPr="00EE1F2A">
        <w:rPr>
          <w:rFonts w:asciiTheme="majorHAnsi" w:hAnsiTheme="majorHAnsi"/>
          <w:i/>
          <w:color w:val="000000"/>
        </w:rPr>
        <w:t>e</w:t>
      </w:r>
      <w:r w:rsidRPr="00EE1F2A">
        <w:rPr>
          <w:rFonts w:asciiTheme="majorHAnsi" w:hAnsiTheme="majorHAnsi"/>
          <w:i/>
          <w:color w:val="000000"/>
          <w:spacing w:val="5"/>
        </w:rPr>
        <w:t>s</w:t>
      </w:r>
      <w:r w:rsidRPr="00EE1F2A">
        <w:rPr>
          <w:rFonts w:asciiTheme="majorHAnsi" w:hAnsiTheme="majorHAnsi"/>
          <w:i/>
          <w:color w:val="000000"/>
          <w:spacing w:val="-5"/>
        </w:rPr>
        <w:t>y</w:t>
      </w:r>
      <w:r w:rsidRPr="00EE1F2A">
        <w:rPr>
          <w:rFonts w:asciiTheme="majorHAnsi" w:hAnsiTheme="majorHAnsi"/>
          <w:i/>
          <w:color w:val="000000"/>
        </w:rPr>
        <w:t>stem</w:t>
      </w:r>
      <w:r w:rsidRPr="00EE1F2A">
        <w:rPr>
          <w:rFonts w:asciiTheme="majorHAnsi" w:hAnsiTheme="majorHAnsi"/>
        </w:rPr>
        <w:t>. Mention any TWO file systems used in windows environment.</w:t>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EE1F2A">
        <w:rPr>
          <w:rFonts w:asciiTheme="majorHAnsi" w:hAnsiTheme="majorHAnsi"/>
        </w:rPr>
        <w:t>(2 marks)</w:t>
      </w:r>
    </w:p>
    <w:p w:rsidR="00EE1F2A" w:rsidRDefault="00EE1F2A" w:rsidP="005B622E">
      <w:pPr>
        <w:spacing w:line="360" w:lineRule="auto"/>
        <w:ind w:left="360"/>
        <w:rPr>
          <w:rFonts w:asciiTheme="majorHAnsi" w:hAnsiTheme="majorHAnsi"/>
          <w:i/>
        </w:rPr>
        <w:sectPr w:rsidR="00EE1F2A">
          <w:footerReference w:type="default" r:id="rId11"/>
          <w:pgSz w:w="12240" w:h="15840"/>
          <w:pgMar w:top="1440" w:right="1440" w:bottom="1440" w:left="1440" w:header="720" w:footer="720" w:gutter="0"/>
          <w:cols w:space="720"/>
          <w:docGrid w:linePitch="360"/>
        </w:sectPr>
      </w:pPr>
    </w:p>
    <w:p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lastRenderedPageBreak/>
        <w:t>FAT(file allocation table)</w:t>
      </w:r>
    </w:p>
    <w:p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t>FAT16</w:t>
      </w:r>
    </w:p>
    <w:p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lastRenderedPageBreak/>
        <w:t>FAT32</w:t>
      </w:r>
    </w:p>
    <w:p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t>NTFS(new technology file system)</w:t>
      </w:r>
    </w:p>
    <w:p w:rsidR="00EE1F2A" w:rsidRDefault="00EE1F2A" w:rsidP="00D32845">
      <w:pPr>
        <w:spacing w:line="360" w:lineRule="auto"/>
        <w:rPr>
          <w:rFonts w:asciiTheme="majorHAnsi" w:hAnsiTheme="majorHAnsi"/>
        </w:rPr>
        <w:sectPr w:rsidR="00EE1F2A" w:rsidSect="00EE1F2A">
          <w:type w:val="continuous"/>
          <w:pgSz w:w="12240" w:h="15840"/>
          <w:pgMar w:top="1440" w:right="1440" w:bottom="1440" w:left="1440" w:header="720" w:footer="720" w:gutter="0"/>
          <w:cols w:num="2" w:sep="1" w:space="720"/>
          <w:docGrid w:linePitch="360"/>
        </w:sectPr>
      </w:pPr>
    </w:p>
    <w:p w:rsidR="00D32845" w:rsidRPr="00A3167B" w:rsidRDefault="00EE1F2A" w:rsidP="00D32845">
      <w:pPr>
        <w:spacing w:line="360" w:lineRule="auto"/>
        <w:rPr>
          <w:rFonts w:asciiTheme="majorHAnsi" w:hAnsiTheme="majorHAnsi"/>
        </w:rPr>
      </w:pPr>
      <w:r>
        <w:rPr>
          <w:rFonts w:asciiTheme="majorHAnsi" w:hAnsiTheme="majorHAnsi"/>
        </w:rPr>
        <w:lastRenderedPageBreak/>
        <w:t xml:space="preserve">(d) </w:t>
      </w:r>
      <w:r w:rsidR="00D32845" w:rsidRPr="00A3167B">
        <w:rPr>
          <w:rFonts w:asciiTheme="majorHAnsi" w:hAnsiTheme="majorHAnsi"/>
        </w:rPr>
        <w:t xml:space="preserve">Define the term interactive data processing.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(1</w:t>
      </w:r>
      <w:r w:rsidR="00D32845" w:rsidRPr="00A3167B">
        <w:rPr>
          <w:rFonts w:asciiTheme="majorHAnsi" w:hAnsiTheme="majorHAnsi"/>
        </w:rPr>
        <w:t>m</w:t>
      </w:r>
      <w:r>
        <w:rPr>
          <w:rFonts w:asciiTheme="majorHAnsi" w:hAnsiTheme="majorHAnsi"/>
        </w:rPr>
        <w:t>ar</w:t>
      </w:r>
      <w:r w:rsidR="00D32845" w:rsidRPr="00A3167B">
        <w:rPr>
          <w:rFonts w:asciiTheme="majorHAnsi" w:hAnsiTheme="majorHAnsi"/>
        </w:rPr>
        <w:t>k)</w:t>
      </w:r>
    </w:p>
    <w:p w:rsidR="00D32845" w:rsidRPr="00EE1F2A" w:rsidRDefault="00D32845" w:rsidP="00D32845">
      <w:pPr>
        <w:spacing w:line="360" w:lineRule="auto"/>
        <w:ind w:left="720"/>
        <w:rPr>
          <w:rFonts w:asciiTheme="majorHAnsi" w:hAnsiTheme="majorHAnsi"/>
          <w:b/>
        </w:rPr>
      </w:pPr>
      <w:r w:rsidRPr="00EE1F2A">
        <w:rPr>
          <w:rFonts w:asciiTheme="majorHAnsi" w:hAnsiTheme="majorHAnsi"/>
          <w:b/>
        </w:rPr>
        <w:t>In interactive data processing there is continuous dialogue between the user and the computer. As the program executes, it keeps on prompting the user to provide input or respond to prompts displayed on the screen.</w:t>
      </w:r>
    </w:p>
    <w:p w:rsidR="00D32845" w:rsidRPr="00A3167B" w:rsidRDefault="00EE1F2A" w:rsidP="00D32845">
      <w:pPr>
        <w:spacing w:line="360" w:lineRule="auto"/>
        <w:rPr>
          <w:rFonts w:asciiTheme="majorHAnsi" w:hAnsiTheme="majorHAnsi"/>
        </w:rPr>
      </w:pPr>
      <w:r>
        <w:rPr>
          <w:rFonts w:asciiTheme="majorHAnsi" w:hAnsiTheme="majorHAnsi"/>
        </w:rPr>
        <w:t>(e)</w:t>
      </w:r>
      <w:r w:rsidR="00D32845" w:rsidRPr="00A3167B">
        <w:rPr>
          <w:rFonts w:asciiTheme="majorHAnsi" w:hAnsiTheme="majorHAnsi"/>
        </w:rPr>
        <w:t xml:space="preserve"> Explain why input screens are better data entry designs than entering data directly </w:t>
      </w:r>
      <w:r>
        <w:rPr>
          <w:rFonts w:asciiTheme="majorHAnsi" w:hAnsiTheme="majorHAnsi"/>
        </w:rPr>
        <w:tab/>
      </w:r>
      <w:r>
        <w:rPr>
          <w:rFonts w:asciiTheme="majorHAnsi" w:hAnsiTheme="majorHAnsi"/>
        </w:rPr>
        <w:tab/>
      </w:r>
      <w:r w:rsidR="00D32845" w:rsidRPr="00A3167B">
        <w:rPr>
          <w:rFonts w:asciiTheme="majorHAnsi" w:hAnsiTheme="majorHAnsi"/>
        </w:rPr>
        <w:t xml:space="preserve"> a table.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32845" w:rsidRPr="00A3167B">
        <w:rPr>
          <w:rFonts w:asciiTheme="majorHAnsi" w:hAnsiTheme="majorHAnsi"/>
        </w:rPr>
        <w:t>(2 m</w:t>
      </w:r>
      <w:r>
        <w:rPr>
          <w:rFonts w:asciiTheme="majorHAnsi" w:hAnsiTheme="majorHAnsi"/>
        </w:rPr>
        <w:t>ar</w:t>
      </w:r>
      <w:r w:rsidR="00D32845" w:rsidRPr="00A3167B">
        <w:rPr>
          <w:rFonts w:asciiTheme="majorHAnsi" w:hAnsiTheme="majorHAnsi"/>
        </w:rPr>
        <w:t>ks)</w:t>
      </w:r>
    </w:p>
    <w:p w:rsidR="00D32845" w:rsidRPr="00EE1F2A" w:rsidRDefault="00D32845" w:rsidP="005A1A90">
      <w:pPr>
        <w:pStyle w:val="ListParagraph"/>
        <w:numPr>
          <w:ilvl w:val="0"/>
          <w:numId w:val="6"/>
        </w:numPr>
        <w:tabs>
          <w:tab w:val="left" w:pos="720"/>
          <w:tab w:val="left" w:pos="1260"/>
        </w:tabs>
        <w:rPr>
          <w:rFonts w:asciiTheme="majorHAnsi" w:hAnsiTheme="majorHAnsi"/>
          <w:b/>
        </w:rPr>
      </w:pPr>
      <w:r w:rsidRPr="00EE1F2A">
        <w:rPr>
          <w:rFonts w:asciiTheme="majorHAnsi" w:hAnsiTheme="majorHAnsi"/>
          <w:b/>
        </w:rPr>
        <w:t>Faster way of  data entry</w:t>
      </w:r>
    </w:p>
    <w:p w:rsidR="00D32845" w:rsidRPr="00EE1F2A" w:rsidRDefault="00D32845" w:rsidP="005A1A90">
      <w:pPr>
        <w:pStyle w:val="ListParagraph"/>
        <w:numPr>
          <w:ilvl w:val="0"/>
          <w:numId w:val="6"/>
        </w:numPr>
        <w:tabs>
          <w:tab w:val="left" w:pos="720"/>
          <w:tab w:val="left" w:pos="1260"/>
        </w:tabs>
        <w:rPr>
          <w:rFonts w:asciiTheme="majorHAnsi" w:hAnsiTheme="majorHAnsi"/>
          <w:b/>
        </w:rPr>
      </w:pPr>
      <w:r w:rsidRPr="00EE1F2A">
        <w:rPr>
          <w:rFonts w:asciiTheme="majorHAnsi" w:hAnsiTheme="majorHAnsi"/>
          <w:b/>
        </w:rPr>
        <w:t>One record can be viewed at a time.</w:t>
      </w:r>
    </w:p>
    <w:p w:rsidR="00D32845" w:rsidRPr="00EE1F2A" w:rsidRDefault="00D32845" w:rsidP="005A1A90">
      <w:pPr>
        <w:pStyle w:val="ListParagraph"/>
        <w:numPr>
          <w:ilvl w:val="0"/>
          <w:numId w:val="6"/>
        </w:numPr>
        <w:tabs>
          <w:tab w:val="left" w:pos="720"/>
          <w:tab w:val="left" w:pos="1260"/>
        </w:tabs>
        <w:rPr>
          <w:rFonts w:asciiTheme="majorHAnsi" w:hAnsiTheme="majorHAnsi"/>
          <w:b/>
        </w:rPr>
      </w:pPr>
      <w:r w:rsidRPr="00EE1F2A">
        <w:rPr>
          <w:rFonts w:asciiTheme="majorHAnsi" w:hAnsiTheme="majorHAnsi"/>
          <w:b/>
        </w:rPr>
        <w:t>Data validation is possible</w:t>
      </w:r>
    </w:p>
    <w:p w:rsidR="00D32845" w:rsidRPr="00A3167B" w:rsidRDefault="00D32845" w:rsidP="005A1A90">
      <w:pPr>
        <w:pStyle w:val="ListParagraph"/>
        <w:numPr>
          <w:ilvl w:val="0"/>
          <w:numId w:val="6"/>
        </w:numPr>
        <w:tabs>
          <w:tab w:val="left" w:pos="720"/>
          <w:tab w:val="left" w:pos="1260"/>
        </w:tabs>
        <w:rPr>
          <w:rFonts w:asciiTheme="majorHAnsi" w:hAnsiTheme="majorHAnsi"/>
          <w:b/>
          <w:i/>
        </w:rPr>
      </w:pPr>
      <w:r w:rsidRPr="00EE1F2A">
        <w:rPr>
          <w:rFonts w:asciiTheme="majorHAnsi" w:hAnsiTheme="majorHAnsi"/>
          <w:b/>
        </w:rPr>
        <w:t>One is able to compute data</w:t>
      </w:r>
      <w:r w:rsidRPr="00A3167B">
        <w:rPr>
          <w:rFonts w:asciiTheme="majorHAnsi" w:hAnsiTheme="majorHAnsi"/>
          <w:b/>
          <w:i/>
        </w:rPr>
        <w:t>.</w:t>
      </w:r>
    </w:p>
    <w:p w:rsidR="00D32845" w:rsidRPr="00A3167B" w:rsidRDefault="00EE1F2A" w:rsidP="00D32845">
      <w:pPr>
        <w:pStyle w:val="ListParagraph"/>
        <w:tabs>
          <w:tab w:val="left" w:pos="1035"/>
        </w:tabs>
        <w:ind w:left="0"/>
        <w:rPr>
          <w:rFonts w:asciiTheme="majorHAnsi" w:hAnsiTheme="majorHAnsi"/>
        </w:rPr>
      </w:pPr>
      <w:r>
        <w:rPr>
          <w:rFonts w:asciiTheme="majorHAnsi" w:hAnsiTheme="majorHAnsi"/>
        </w:rPr>
        <w:t xml:space="preserve">(f) </w:t>
      </w:r>
      <w:r w:rsidR="00D32845" w:rsidRPr="00A3167B">
        <w:rPr>
          <w:rFonts w:asciiTheme="majorHAnsi" w:hAnsiTheme="majorHAnsi"/>
        </w:rPr>
        <w:t xml:space="preserve">State </w:t>
      </w:r>
      <w:r w:rsidRPr="00A3167B">
        <w:rPr>
          <w:rFonts w:asciiTheme="majorHAnsi" w:hAnsiTheme="majorHAnsi"/>
        </w:rPr>
        <w:t>two likely</w:t>
      </w:r>
      <w:r w:rsidR="00D32845" w:rsidRPr="00A3167B">
        <w:rPr>
          <w:rFonts w:asciiTheme="majorHAnsi" w:hAnsiTheme="majorHAnsi"/>
        </w:rPr>
        <w:t xml:space="preserve"> causes of data and program loss in a computer system?    (2 marks) </w:t>
      </w:r>
    </w:p>
    <w:p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 xml:space="preserve">Computer virus corrupting data and instructions </w:t>
      </w:r>
    </w:p>
    <w:p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Uneven power supply to system components</w:t>
      </w:r>
    </w:p>
    <w:p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 xml:space="preserve">Theft of data or programs </w:t>
      </w:r>
    </w:p>
    <w:p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Disk crash</w:t>
      </w:r>
    </w:p>
    <w:p w:rsidR="009C7FCA" w:rsidRPr="00A3167B" w:rsidRDefault="009C7FCA" w:rsidP="009C7FCA">
      <w:pPr>
        <w:spacing w:line="360" w:lineRule="auto"/>
        <w:rPr>
          <w:rFonts w:asciiTheme="majorHAnsi" w:hAnsiTheme="majorHAnsi"/>
        </w:rPr>
      </w:pPr>
      <w:r w:rsidRPr="00A3167B">
        <w:rPr>
          <w:rFonts w:asciiTheme="majorHAnsi" w:hAnsiTheme="majorHAnsi"/>
        </w:rPr>
        <w:t xml:space="preserve">Explain the meaning of the following terms as used in data security      </w:t>
      </w:r>
      <w:r w:rsidR="00EE1F2A">
        <w:rPr>
          <w:rFonts w:asciiTheme="majorHAnsi" w:hAnsiTheme="majorHAnsi"/>
        </w:rPr>
        <w:tab/>
      </w:r>
      <w:r w:rsidR="00EE1F2A">
        <w:rPr>
          <w:rFonts w:asciiTheme="majorHAnsi" w:hAnsiTheme="majorHAnsi"/>
        </w:rPr>
        <w:tab/>
      </w:r>
      <w:r w:rsidRPr="00A3167B">
        <w:rPr>
          <w:rFonts w:asciiTheme="majorHAnsi" w:hAnsiTheme="majorHAnsi"/>
        </w:rPr>
        <w:t>(2m</w:t>
      </w:r>
      <w:r w:rsidR="00EE1F2A">
        <w:rPr>
          <w:rFonts w:asciiTheme="majorHAnsi" w:hAnsiTheme="majorHAnsi"/>
        </w:rPr>
        <w:t>ar</w:t>
      </w:r>
      <w:r w:rsidRPr="00A3167B">
        <w:rPr>
          <w:rFonts w:asciiTheme="majorHAnsi" w:hAnsiTheme="majorHAnsi"/>
        </w:rPr>
        <w:t>ks)</w:t>
      </w:r>
    </w:p>
    <w:p w:rsidR="009C7FCA" w:rsidRPr="00EE1F2A" w:rsidRDefault="009C7FCA" w:rsidP="00EE1F2A">
      <w:pPr>
        <w:pStyle w:val="ListParagraph"/>
        <w:numPr>
          <w:ilvl w:val="1"/>
          <w:numId w:val="8"/>
        </w:numPr>
        <w:rPr>
          <w:rFonts w:asciiTheme="majorHAnsi" w:hAnsiTheme="majorHAnsi"/>
          <w:b/>
          <w:sz w:val="22"/>
          <w:szCs w:val="22"/>
        </w:rPr>
      </w:pPr>
      <w:r w:rsidRPr="00EE1F2A">
        <w:rPr>
          <w:rFonts w:asciiTheme="majorHAnsi" w:hAnsiTheme="majorHAnsi"/>
          <w:sz w:val="22"/>
          <w:szCs w:val="22"/>
        </w:rPr>
        <w:lastRenderedPageBreak/>
        <w:t xml:space="preserve">Fraud – </w:t>
      </w:r>
      <w:r w:rsidRPr="00EE1F2A">
        <w:rPr>
          <w:rFonts w:asciiTheme="majorHAnsi" w:hAnsiTheme="majorHAnsi"/>
          <w:b/>
          <w:sz w:val="22"/>
          <w:szCs w:val="22"/>
        </w:rPr>
        <w:t>use of computer to conceal information or cheat other people with the intention of gaining money or information</w:t>
      </w:r>
    </w:p>
    <w:p w:rsidR="00EE1F2A" w:rsidRPr="00EE1F2A" w:rsidRDefault="00EE1F2A" w:rsidP="00EE1F2A">
      <w:pPr>
        <w:pStyle w:val="ListParagraph"/>
        <w:ind w:left="2115"/>
        <w:rPr>
          <w:rFonts w:asciiTheme="majorHAnsi" w:hAnsiTheme="majorHAnsi"/>
          <w:sz w:val="22"/>
          <w:szCs w:val="22"/>
        </w:rPr>
      </w:pPr>
    </w:p>
    <w:p w:rsidR="009C7FCA" w:rsidRPr="00A3167B" w:rsidRDefault="009C7FCA" w:rsidP="009C7FCA">
      <w:pPr>
        <w:rPr>
          <w:rFonts w:asciiTheme="majorHAnsi" w:hAnsiTheme="majorHAnsi"/>
          <w:sz w:val="22"/>
          <w:szCs w:val="22"/>
        </w:rPr>
      </w:pPr>
      <w:r w:rsidRPr="00A3167B">
        <w:rPr>
          <w:rFonts w:asciiTheme="majorHAnsi" w:hAnsiTheme="majorHAnsi"/>
          <w:sz w:val="22"/>
          <w:szCs w:val="22"/>
        </w:rPr>
        <w:t xml:space="preserve">b. Alteration – </w:t>
      </w:r>
      <w:r w:rsidRPr="00A3167B">
        <w:rPr>
          <w:rFonts w:asciiTheme="majorHAnsi" w:hAnsiTheme="majorHAnsi"/>
          <w:b/>
          <w:sz w:val="22"/>
          <w:szCs w:val="22"/>
        </w:rPr>
        <w:t>the legal charging of data or information with the intention of misinforming authorized users or gaining</w:t>
      </w:r>
    </w:p>
    <w:p w:rsidR="00E60F74" w:rsidRPr="00A3167B" w:rsidRDefault="00E60F74" w:rsidP="009C7FCA">
      <w:pPr>
        <w:tabs>
          <w:tab w:val="left" w:pos="1035"/>
        </w:tabs>
        <w:rPr>
          <w:rFonts w:asciiTheme="majorHAnsi" w:hAnsiTheme="majorHAnsi"/>
          <w:b/>
        </w:rPr>
      </w:pPr>
    </w:p>
    <w:p w:rsidR="00E60F74" w:rsidRPr="00EE1F2A" w:rsidRDefault="00EE1F2A" w:rsidP="00EE1F2A">
      <w:pPr>
        <w:spacing w:after="200" w:line="276" w:lineRule="auto"/>
        <w:contextualSpacing/>
        <w:rPr>
          <w:rFonts w:asciiTheme="majorHAnsi" w:hAnsiTheme="majorHAnsi"/>
        </w:rPr>
      </w:pPr>
      <w:r>
        <w:rPr>
          <w:rFonts w:asciiTheme="majorHAnsi" w:hAnsiTheme="majorHAnsi"/>
        </w:rPr>
        <w:t xml:space="preserve">20. (a) </w:t>
      </w:r>
      <w:r w:rsidR="00E60F74" w:rsidRPr="00EE1F2A">
        <w:rPr>
          <w:rFonts w:asciiTheme="majorHAnsi" w:hAnsiTheme="majorHAnsi"/>
        </w:rPr>
        <w:t>The figure below shows an extract of an e-mail application.</w:t>
      </w:r>
    </w:p>
    <w:p w:rsidR="00E60F74" w:rsidRPr="00A3167B" w:rsidRDefault="00E60F74" w:rsidP="00E60F74">
      <w:pPr>
        <w:pStyle w:val="ListParagraph"/>
        <w:jc w:val="center"/>
        <w:rPr>
          <w:rFonts w:asciiTheme="majorHAnsi" w:hAnsiTheme="majorHAnsi"/>
        </w:rPr>
      </w:pPr>
      <w:r w:rsidRPr="00A3167B">
        <w:rPr>
          <w:rFonts w:asciiTheme="majorHAnsi" w:hAnsiTheme="majorHAnsi"/>
          <w:noProof/>
        </w:rPr>
        <w:drawing>
          <wp:inline distT="0" distB="0" distL="0" distR="0">
            <wp:extent cx="5495192" cy="168812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5505" cy="1688219"/>
                    </a:xfrm>
                    <a:prstGeom prst="rect">
                      <a:avLst/>
                    </a:prstGeom>
                    <a:noFill/>
                    <a:ln>
                      <a:noFill/>
                    </a:ln>
                  </pic:spPr>
                </pic:pic>
              </a:graphicData>
            </a:graphic>
          </wp:inline>
        </w:drawing>
      </w:r>
    </w:p>
    <w:p w:rsidR="005A1A90" w:rsidRDefault="005A1A90" w:rsidP="005A1A90">
      <w:pPr>
        <w:pStyle w:val="ListParagraph"/>
        <w:spacing w:after="200" w:line="276" w:lineRule="auto"/>
        <w:ind w:left="1080"/>
        <w:contextualSpacing/>
        <w:rPr>
          <w:rFonts w:asciiTheme="majorHAnsi" w:hAnsiTheme="majorHAnsi"/>
        </w:rPr>
      </w:pPr>
      <w:r>
        <w:rPr>
          <w:rFonts w:asciiTheme="majorHAnsi" w:hAnsiTheme="majorHAnsi"/>
        </w:rPr>
        <w:t xml:space="preserve">State what is meant by the following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(3 marks)</w:t>
      </w:r>
    </w:p>
    <w:p w:rsidR="00E60F74" w:rsidRPr="00A3167B" w:rsidRDefault="00E60F74" w:rsidP="005A1A90">
      <w:pPr>
        <w:pStyle w:val="ListParagraph"/>
        <w:numPr>
          <w:ilvl w:val="0"/>
          <w:numId w:val="11"/>
        </w:numPr>
        <w:spacing w:after="200"/>
        <w:contextualSpacing/>
        <w:rPr>
          <w:rFonts w:asciiTheme="majorHAnsi" w:hAnsiTheme="majorHAnsi"/>
        </w:rPr>
      </w:pPr>
      <w:r w:rsidRPr="00A3167B">
        <w:rPr>
          <w:rFonts w:asciiTheme="majorHAnsi" w:hAnsiTheme="majorHAnsi"/>
        </w:rPr>
        <w:t xml:space="preserve">Trash </w:t>
      </w:r>
    </w:p>
    <w:p w:rsidR="00E60F74" w:rsidRPr="00A3167B" w:rsidRDefault="00E60F74" w:rsidP="005A1A90">
      <w:pPr>
        <w:spacing w:after="200"/>
        <w:contextualSpacing/>
        <w:rPr>
          <w:rFonts w:asciiTheme="majorHAnsi" w:hAnsiTheme="majorHAnsi"/>
          <w:i/>
        </w:rPr>
      </w:pPr>
      <w:r w:rsidRPr="005A1A90">
        <w:rPr>
          <w:rFonts w:asciiTheme="majorHAnsi" w:hAnsiTheme="majorHAnsi"/>
          <w:b/>
        </w:rPr>
        <w:t>Acts as a dust bin for your e-mail account where all deleted mails are stored before being permanently removed from the account</w:t>
      </w:r>
    </w:p>
    <w:p w:rsidR="00E60F74" w:rsidRPr="00A3167B" w:rsidRDefault="00E60F74" w:rsidP="005A1A90">
      <w:pPr>
        <w:pStyle w:val="ListParagraph"/>
        <w:numPr>
          <w:ilvl w:val="0"/>
          <w:numId w:val="11"/>
        </w:numPr>
        <w:spacing w:after="200"/>
        <w:contextualSpacing/>
        <w:rPr>
          <w:rFonts w:asciiTheme="majorHAnsi" w:hAnsiTheme="majorHAnsi"/>
          <w:b/>
          <w:i/>
        </w:rPr>
      </w:pPr>
      <w:r w:rsidRPr="00A3167B">
        <w:rPr>
          <w:rFonts w:asciiTheme="majorHAnsi" w:hAnsiTheme="majorHAnsi"/>
        </w:rPr>
        <w:t xml:space="preserve">Spam </w:t>
      </w:r>
    </w:p>
    <w:p w:rsidR="00E60F74" w:rsidRPr="005A1A90" w:rsidRDefault="00E60F74" w:rsidP="005A1A90">
      <w:pPr>
        <w:spacing w:after="200"/>
        <w:contextualSpacing/>
        <w:rPr>
          <w:rFonts w:asciiTheme="majorHAnsi" w:hAnsiTheme="majorHAnsi"/>
          <w:b/>
        </w:rPr>
      </w:pPr>
      <w:r w:rsidRPr="005A1A90">
        <w:rPr>
          <w:rFonts w:asciiTheme="majorHAnsi" w:hAnsiTheme="majorHAnsi"/>
          <w:b/>
        </w:rPr>
        <w:t>This is a folder in your account where all junk and suspicious mails received are</w:t>
      </w:r>
      <w:r w:rsidR="005A1A90">
        <w:rPr>
          <w:rFonts w:asciiTheme="majorHAnsi" w:hAnsiTheme="majorHAnsi"/>
          <w:b/>
        </w:rPr>
        <w:t xml:space="preserve"> stored</w:t>
      </w:r>
    </w:p>
    <w:p w:rsidR="00E60F74" w:rsidRPr="005A1A90" w:rsidRDefault="00E60F74" w:rsidP="00E60F74">
      <w:pPr>
        <w:pStyle w:val="ListParagraph"/>
        <w:numPr>
          <w:ilvl w:val="0"/>
          <w:numId w:val="11"/>
        </w:numPr>
        <w:spacing w:after="200" w:line="276" w:lineRule="auto"/>
        <w:contextualSpacing/>
        <w:rPr>
          <w:rFonts w:asciiTheme="majorHAnsi" w:hAnsiTheme="majorHAnsi"/>
        </w:rPr>
      </w:pPr>
      <w:r w:rsidRPr="005A1A90">
        <w:rPr>
          <w:rFonts w:asciiTheme="majorHAnsi" w:hAnsiTheme="majorHAnsi"/>
        </w:rPr>
        <w:t xml:space="preserve">Inbox </w:t>
      </w:r>
    </w:p>
    <w:p w:rsidR="00E60F74" w:rsidRPr="005A1A90" w:rsidRDefault="00E60F74" w:rsidP="005A1A90">
      <w:pPr>
        <w:spacing w:after="200" w:line="276" w:lineRule="auto"/>
        <w:contextualSpacing/>
        <w:rPr>
          <w:rFonts w:asciiTheme="majorHAnsi" w:hAnsiTheme="majorHAnsi"/>
          <w:b/>
        </w:rPr>
      </w:pPr>
      <w:r w:rsidRPr="005A1A90">
        <w:rPr>
          <w:rFonts w:asciiTheme="majorHAnsi" w:hAnsiTheme="majorHAnsi"/>
          <w:b/>
        </w:rPr>
        <w:t>This is a folder in your account where all genuine mails received are stored</w:t>
      </w:r>
    </w:p>
    <w:p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r w:rsidRPr="00A3167B">
        <w:rPr>
          <w:rFonts w:asciiTheme="majorHAnsi" w:hAnsiTheme="majorHAnsi"/>
        </w:rPr>
        <w:t>b)</w:t>
      </w:r>
      <w:r w:rsidRPr="00A3167B">
        <w:rPr>
          <w:rFonts w:asciiTheme="majorHAnsi" w:hAnsiTheme="majorHAnsi"/>
        </w:rPr>
        <w:tab/>
        <w:t xml:space="preserve">Explain the following interactive sensory equipment used in virtual reality </w:t>
      </w:r>
      <w:r w:rsidR="00324300" w:rsidRPr="00A3167B">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Pr="00A3167B">
        <w:rPr>
          <w:rFonts w:asciiTheme="majorHAnsi" w:hAnsiTheme="majorHAnsi"/>
        </w:rPr>
        <w:t>(2marks)</w:t>
      </w:r>
    </w:p>
    <w:p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r w:rsidRPr="00A3167B">
        <w:rPr>
          <w:rFonts w:asciiTheme="majorHAnsi" w:hAnsiTheme="majorHAnsi"/>
        </w:rPr>
        <w:tab/>
        <w:t>i)</w:t>
      </w:r>
      <w:r w:rsidRPr="00A3167B">
        <w:rPr>
          <w:rFonts w:asciiTheme="majorHAnsi" w:hAnsiTheme="majorHAnsi"/>
        </w:rPr>
        <w:tab/>
        <w:t xml:space="preserve">Head gear </w:t>
      </w:r>
    </w:p>
    <w:p w:rsidR="00E60F74" w:rsidRPr="00A3167B" w:rsidRDefault="00E60F74" w:rsidP="00E60F74">
      <w:pPr>
        <w:pStyle w:val="NormalWeb"/>
        <w:tabs>
          <w:tab w:val="left" w:pos="851"/>
          <w:tab w:val="left" w:pos="1276"/>
        </w:tabs>
        <w:spacing w:before="0" w:beforeAutospacing="0" w:after="0" w:afterAutospacing="0"/>
        <w:jc w:val="both"/>
        <w:rPr>
          <w:rFonts w:asciiTheme="majorHAnsi" w:hAnsiTheme="majorHAnsi"/>
          <w:b/>
          <w:sz w:val="22"/>
          <w:szCs w:val="22"/>
        </w:rPr>
      </w:pPr>
      <w:r w:rsidRPr="00A3167B">
        <w:rPr>
          <w:rFonts w:asciiTheme="majorHAnsi" w:hAnsiTheme="majorHAnsi"/>
          <w:b/>
          <w:sz w:val="22"/>
          <w:szCs w:val="22"/>
        </w:rPr>
        <w:t xml:space="preserve">A device with tiny screens worn on the head, enable the weaver to view the virtual world. </w:t>
      </w:r>
    </w:p>
    <w:p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p>
    <w:p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r w:rsidRPr="00A3167B">
        <w:rPr>
          <w:rFonts w:asciiTheme="majorHAnsi" w:hAnsiTheme="majorHAnsi"/>
        </w:rPr>
        <w:tab/>
        <w:t>ii)</w:t>
      </w:r>
      <w:r w:rsidRPr="00A3167B">
        <w:rPr>
          <w:rFonts w:asciiTheme="majorHAnsi" w:hAnsiTheme="majorHAnsi"/>
        </w:rPr>
        <w:tab/>
        <w:t xml:space="preserve">Body suit </w:t>
      </w:r>
    </w:p>
    <w:p w:rsidR="00E60F74" w:rsidRPr="00A3167B" w:rsidRDefault="00E60F74" w:rsidP="00E60F74">
      <w:pPr>
        <w:pStyle w:val="NormalWeb"/>
        <w:tabs>
          <w:tab w:val="left" w:pos="426"/>
          <w:tab w:val="left" w:pos="1276"/>
        </w:tabs>
        <w:spacing w:before="0" w:beforeAutospacing="0" w:after="0" w:afterAutospacing="0"/>
        <w:jc w:val="both"/>
        <w:rPr>
          <w:rFonts w:asciiTheme="majorHAnsi" w:hAnsiTheme="majorHAnsi"/>
          <w:b/>
          <w:sz w:val="22"/>
          <w:szCs w:val="22"/>
        </w:rPr>
      </w:pPr>
      <w:r w:rsidRPr="00A3167B">
        <w:rPr>
          <w:rFonts w:asciiTheme="majorHAnsi" w:hAnsiTheme="majorHAnsi"/>
          <w:b/>
          <w:sz w:val="22"/>
          <w:szCs w:val="22"/>
        </w:rPr>
        <w:t>Worn by the user, enable the wearer to explorer the virtual world</w:t>
      </w:r>
    </w:p>
    <w:p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p>
    <w:p w:rsidR="00E60F74" w:rsidRPr="00A3167B" w:rsidRDefault="0029028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b/>
        </w:rPr>
      </w:pPr>
      <w:r>
        <w:rPr>
          <w:rFonts w:asciiTheme="majorHAnsi" w:hAnsiTheme="majorHAnsi"/>
        </w:rPr>
        <w:t xml:space="preserve">c) </w:t>
      </w:r>
      <w:r w:rsidR="00E60F74" w:rsidRPr="00A3167B">
        <w:rPr>
          <w:rFonts w:asciiTheme="majorHAnsi" w:hAnsiTheme="majorHAnsi"/>
        </w:rPr>
        <w:t xml:space="preserve">Most computerized security systems make use of Biometric analysis, name </w:t>
      </w:r>
      <w:r w:rsidR="00E60F74" w:rsidRPr="00A3167B">
        <w:rPr>
          <w:rFonts w:asciiTheme="majorHAnsi" w:hAnsiTheme="majorHAnsi"/>
          <w:b/>
        </w:rPr>
        <w:t>three</w:t>
      </w:r>
      <w:r w:rsidR="00E60F74" w:rsidRPr="00A3167B">
        <w:rPr>
          <w:rFonts w:asciiTheme="majorHAnsi" w:hAnsiTheme="majorHAnsi"/>
        </w:rPr>
        <w:t xml:space="preserve"> physical features of </w:t>
      </w:r>
      <w:r w:rsidR="00324300" w:rsidRPr="00A3167B">
        <w:rPr>
          <w:rFonts w:asciiTheme="majorHAnsi" w:hAnsiTheme="majorHAnsi"/>
        </w:rPr>
        <w:tab/>
      </w:r>
      <w:r w:rsidR="00E60F74" w:rsidRPr="00A3167B">
        <w:rPr>
          <w:rFonts w:asciiTheme="majorHAnsi" w:hAnsiTheme="majorHAnsi"/>
        </w:rPr>
        <w:t xml:space="preserve">human beings that can be considered in this analysis </w:t>
      </w:r>
      <w:r w:rsidR="00E60F74" w:rsidRPr="00A3167B">
        <w:rPr>
          <w:rFonts w:asciiTheme="majorHAnsi" w:hAnsiTheme="majorHAnsi"/>
        </w:rPr>
        <w:tab/>
        <w:t>(3marks)</w:t>
      </w:r>
    </w:p>
    <w:p w:rsidR="00324300" w:rsidRPr="00A3167B" w:rsidRDefault="00324300" w:rsidP="00324300">
      <w:pPr>
        <w:pStyle w:val="NormalWeb"/>
        <w:numPr>
          <w:ilvl w:val="0"/>
          <w:numId w:val="12"/>
        </w:numPr>
        <w:tabs>
          <w:tab w:val="left" w:pos="851"/>
          <w:tab w:val="left" w:pos="1276"/>
        </w:tabs>
        <w:spacing w:before="0" w:beforeAutospacing="0" w:after="0" w:afterAutospacing="0"/>
        <w:ind w:left="851"/>
        <w:jc w:val="both"/>
        <w:rPr>
          <w:rFonts w:asciiTheme="majorHAnsi" w:hAnsiTheme="majorHAnsi"/>
          <w:b/>
          <w:sz w:val="22"/>
          <w:szCs w:val="22"/>
        </w:rPr>
      </w:pPr>
      <w:r w:rsidRPr="00A3167B">
        <w:rPr>
          <w:rFonts w:asciiTheme="majorHAnsi" w:hAnsiTheme="majorHAnsi"/>
          <w:b/>
          <w:sz w:val="22"/>
          <w:szCs w:val="22"/>
        </w:rPr>
        <w:t xml:space="preserve">Finger prints </w:t>
      </w:r>
    </w:p>
    <w:p w:rsidR="00324300" w:rsidRPr="00A3167B" w:rsidRDefault="00324300" w:rsidP="00324300">
      <w:pPr>
        <w:pStyle w:val="NormalWeb"/>
        <w:numPr>
          <w:ilvl w:val="0"/>
          <w:numId w:val="12"/>
        </w:numPr>
        <w:tabs>
          <w:tab w:val="left" w:pos="851"/>
          <w:tab w:val="left" w:pos="1276"/>
        </w:tabs>
        <w:spacing w:before="0" w:beforeAutospacing="0" w:after="0" w:afterAutospacing="0"/>
        <w:ind w:left="851"/>
        <w:jc w:val="both"/>
        <w:rPr>
          <w:rFonts w:asciiTheme="majorHAnsi" w:hAnsiTheme="majorHAnsi"/>
          <w:b/>
          <w:sz w:val="22"/>
          <w:szCs w:val="22"/>
        </w:rPr>
      </w:pPr>
      <w:r w:rsidRPr="00A3167B">
        <w:rPr>
          <w:rFonts w:asciiTheme="majorHAnsi" w:hAnsiTheme="majorHAnsi"/>
          <w:b/>
          <w:sz w:val="22"/>
          <w:szCs w:val="22"/>
        </w:rPr>
        <w:lastRenderedPageBreak/>
        <w:t>Voice recognition</w:t>
      </w:r>
    </w:p>
    <w:p w:rsidR="00324300" w:rsidRPr="00A3167B" w:rsidRDefault="00324300" w:rsidP="00324300">
      <w:pPr>
        <w:pStyle w:val="NormalWeb"/>
        <w:numPr>
          <w:ilvl w:val="0"/>
          <w:numId w:val="12"/>
        </w:numPr>
        <w:tabs>
          <w:tab w:val="left" w:pos="851"/>
          <w:tab w:val="left" w:pos="1276"/>
        </w:tabs>
        <w:spacing w:before="0" w:beforeAutospacing="0" w:after="0" w:afterAutospacing="0"/>
        <w:ind w:left="851"/>
        <w:jc w:val="both"/>
        <w:rPr>
          <w:rFonts w:asciiTheme="majorHAnsi" w:hAnsiTheme="majorHAnsi"/>
          <w:b/>
          <w:sz w:val="22"/>
          <w:szCs w:val="22"/>
        </w:rPr>
      </w:pPr>
      <w:r w:rsidRPr="00A3167B">
        <w:rPr>
          <w:rFonts w:asciiTheme="majorHAnsi" w:hAnsiTheme="majorHAnsi"/>
          <w:b/>
          <w:sz w:val="22"/>
          <w:szCs w:val="22"/>
        </w:rPr>
        <w:t xml:space="preserve">Eye / facial recognition. </w:t>
      </w:r>
    </w:p>
    <w:p w:rsidR="00324300" w:rsidRPr="00290284" w:rsidRDefault="00324300" w:rsidP="00290284">
      <w:pPr>
        <w:pStyle w:val="ListParagraph"/>
        <w:numPr>
          <w:ilvl w:val="0"/>
          <w:numId w:val="18"/>
        </w:numPr>
        <w:rPr>
          <w:rFonts w:asciiTheme="majorHAnsi" w:eastAsia="Times New Roman" w:hAnsiTheme="majorHAnsi"/>
        </w:rPr>
      </w:pPr>
      <w:r w:rsidRPr="00290284">
        <w:rPr>
          <w:rFonts w:asciiTheme="majorHAnsi" w:eastAsia="Times New Roman" w:hAnsiTheme="majorHAnsi"/>
        </w:rPr>
        <w:t xml:space="preserve">(i) Define the term networking topology </w:t>
      </w:r>
      <w:r w:rsidR="00F332C8">
        <w:rPr>
          <w:rFonts w:asciiTheme="majorHAnsi" w:eastAsia="Times New Roman" w:hAnsiTheme="majorHAnsi"/>
        </w:rPr>
        <w:tab/>
      </w:r>
      <w:r w:rsidR="00F332C8">
        <w:rPr>
          <w:rFonts w:asciiTheme="majorHAnsi" w:eastAsia="Times New Roman" w:hAnsiTheme="majorHAnsi"/>
        </w:rPr>
        <w:tab/>
      </w:r>
      <w:r w:rsidR="00F332C8">
        <w:rPr>
          <w:rFonts w:asciiTheme="majorHAnsi" w:eastAsia="Times New Roman" w:hAnsiTheme="majorHAnsi"/>
        </w:rPr>
        <w:tab/>
      </w:r>
      <w:r w:rsidR="00F332C8">
        <w:rPr>
          <w:rFonts w:asciiTheme="majorHAnsi" w:eastAsia="Times New Roman" w:hAnsiTheme="majorHAnsi"/>
        </w:rPr>
        <w:tab/>
      </w:r>
      <w:r w:rsidR="00F332C8">
        <w:rPr>
          <w:rFonts w:asciiTheme="majorHAnsi" w:eastAsia="Times New Roman" w:hAnsiTheme="majorHAnsi"/>
        </w:rPr>
        <w:tab/>
      </w:r>
      <w:r w:rsidRPr="00290284">
        <w:rPr>
          <w:rFonts w:asciiTheme="majorHAnsi" w:eastAsia="Times New Roman" w:hAnsiTheme="majorHAnsi"/>
        </w:rPr>
        <w:t>(1m</w:t>
      </w:r>
      <w:r w:rsidR="00F332C8">
        <w:rPr>
          <w:rFonts w:asciiTheme="majorHAnsi" w:eastAsia="Times New Roman" w:hAnsiTheme="majorHAnsi"/>
        </w:rPr>
        <w:t>ar</w:t>
      </w:r>
      <w:r w:rsidRPr="00290284">
        <w:rPr>
          <w:rFonts w:asciiTheme="majorHAnsi" w:eastAsia="Times New Roman" w:hAnsiTheme="majorHAnsi"/>
        </w:rPr>
        <w:t>k)</w:t>
      </w:r>
    </w:p>
    <w:p w:rsidR="00324300" w:rsidRDefault="00324300" w:rsidP="00290284">
      <w:pPr>
        <w:rPr>
          <w:rFonts w:asciiTheme="majorHAnsi" w:eastAsia="Times New Roman" w:hAnsiTheme="majorHAnsi"/>
          <w:b/>
        </w:rPr>
      </w:pPr>
      <w:r w:rsidRPr="00290284">
        <w:rPr>
          <w:rFonts w:asciiTheme="majorHAnsi" w:eastAsia="Times New Roman" w:hAnsiTheme="majorHAnsi"/>
          <w:b/>
        </w:rPr>
        <w:t>Refers to the arrangement of the computers, printers and other equipment connected on the</w:t>
      </w:r>
      <w:r w:rsidR="00290284" w:rsidRPr="00290284">
        <w:rPr>
          <w:rFonts w:asciiTheme="majorHAnsi" w:eastAsia="Times New Roman" w:hAnsiTheme="majorHAnsi"/>
          <w:b/>
        </w:rPr>
        <w:t xml:space="preserve"> n</w:t>
      </w:r>
      <w:r w:rsidRPr="00290284">
        <w:rPr>
          <w:rFonts w:asciiTheme="majorHAnsi" w:eastAsia="Times New Roman" w:hAnsiTheme="majorHAnsi"/>
          <w:b/>
        </w:rPr>
        <w:t>etwork</w:t>
      </w:r>
    </w:p>
    <w:p w:rsidR="00290284" w:rsidRPr="00290284" w:rsidRDefault="00290284" w:rsidP="00290284">
      <w:pPr>
        <w:rPr>
          <w:rFonts w:asciiTheme="majorHAnsi" w:eastAsia="Times New Roman" w:hAnsiTheme="majorHAnsi"/>
          <w:b/>
        </w:rPr>
      </w:pPr>
    </w:p>
    <w:p w:rsidR="00324300" w:rsidRDefault="00324300" w:rsidP="00290284">
      <w:pPr>
        <w:rPr>
          <w:rFonts w:asciiTheme="majorHAnsi" w:eastAsia="Times New Roman" w:hAnsiTheme="majorHAnsi"/>
        </w:rPr>
      </w:pPr>
      <w:r w:rsidRPr="00290284">
        <w:rPr>
          <w:rFonts w:asciiTheme="majorHAnsi" w:eastAsia="Times New Roman" w:hAnsiTheme="majorHAnsi"/>
        </w:rPr>
        <w:t xml:space="preserve">(ii) Distinguish between logical and physical network topologies </w:t>
      </w:r>
      <w:r w:rsidR="00F332C8">
        <w:rPr>
          <w:rFonts w:asciiTheme="majorHAnsi" w:eastAsia="Times New Roman" w:hAnsiTheme="majorHAnsi"/>
        </w:rPr>
        <w:tab/>
      </w:r>
      <w:r w:rsidR="00F332C8">
        <w:rPr>
          <w:rFonts w:asciiTheme="majorHAnsi" w:eastAsia="Times New Roman" w:hAnsiTheme="majorHAnsi"/>
        </w:rPr>
        <w:tab/>
      </w:r>
      <w:r w:rsidRPr="00290284">
        <w:rPr>
          <w:rFonts w:asciiTheme="majorHAnsi" w:eastAsia="Times New Roman" w:hAnsiTheme="majorHAnsi"/>
        </w:rPr>
        <w:t>(2m</w:t>
      </w:r>
      <w:r w:rsidR="00290284">
        <w:rPr>
          <w:rFonts w:asciiTheme="majorHAnsi" w:eastAsia="Times New Roman" w:hAnsiTheme="majorHAnsi"/>
        </w:rPr>
        <w:t>ar</w:t>
      </w:r>
      <w:r w:rsidRPr="00290284">
        <w:rPr>
          <w:rFonts w:asciiTheme="majorHAnsi" w:eastAsia="Times New Roman" w:hAnsiTheme="majorHAnsi"/>
        </w:rPr>
        <w:t>ks)</w:t>
      </w:r>
    </w:p>
    <w:p w:rsidR="00F332C8" w:rsidRPr="00290284" w:rsidRDefault="00F332C8" w:rsidP="00290284">
      <w:pPr>
        <w:rPr>
          <w:rFonts w:asciiTheme="majorHAnsi" w:eastAsia="Times New Roman" w:hAnsiTheme="majorHAnsi"/>
        </w:rPr>
      </w:pPr>
    </w:p>
    <w:p w:rsidR="00324300" w:rsidRDefault="00324300" w:rsidP="00290284">
      <w:pPr>
        <w:rPr>
          <w:rFonts w:asciiTheme="majorHAnsi" w:eastAsia="Times New Roman" w:hAnsiTheme="majorHAnsi"/>
          <w:b/>
        </w:rPr>
      </w:pPr>
      <w:r w:rsidRPr="00F332C8">
        <w:rPr>
          <w:rFonts w:asciiTheme="majorHAnsi" w:eastAsia="Times New Roman" w:hAnsiTheme="majorHAnsi"/>
          <w:b/>
        </w:rPr>
        <w:t>Logical (signal) topology deals with the way data passes from one device to the next in a network while physical topology refers to the physical arrangement (layout) of devices on the network</w:t>
      </w:r>
    </w:p>
    <w:p w:rsidR="00F332C8" w:rsidRPr="00F332C8" w:rsidRDefault="00F332C8" w:rsidP="00290284">
      <w:pPr>
        <w:rPr>
          <w:rFonts w:asciiTheme="majorHAnsi" w:eastAsia="Times New Roman" w:hAnsiTheme="majorHAnsi"/>
          <w:b/>
        </w:rPr>
      </w:pPr>
    </w:p>
    <w:p w:rsidR="00324300" w:rsidRPr="00F332C8" w:rsidRDefault="00F332C8" w:rsidP="00F332C8">
      <w:pPr>
        <w:rPr>
          <w:rFonts w:asciiTheme="majorHAnsi" w:eastAsia="Times New Roman" w:hAnsiTheme="majorHAnsi"/>
        </w:rPr>
      </w:pPr>
      <w:r>
        <w:rPr>
          <w:rFonts w:asciiTheme="majorHAnsi" w:eastAsia="Times New Roman" w:hAnsiTheme="majorHAnsi"/>
        </w:rPr>
        <w:t>(d</w:t>
      </w:r>
      <w:r w:rsidR="00324300" w:rsidRPr="00F332C8">
        <w:rPr>
          <w:rFonts w:asciiTheme="majorHAnsi" w:eastAsia="Times New Roman" w:hAnsiTheme="majorHAnsi"/>
        </w:rPr>
        <w:t>) Explain the functions of the following network device</w:t>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r>
      <w:r w:rsidR="00324300" w:rsidRPr="00F332C8">
        <w:rPr>
          <w:rFonts w:asciiTheme="majorHAnsi" w:eastAsia="Times New Roman" w:hAnsiTheme="majorHAnsi"/>
        </w:rPr>
        <w:t xml:space="preserve"> (4m</w:t>
      </w:r>
      <w:r>
        <w:rPr>
          <w:rFonts w:asciiTheme="majorHAnsi" w:eastAsia="Times New Roman" w:hAnsiTheme="majorHAnsi"/>
        </w:rPr>
        <w:t>ar</w:t>
      </w:r>
      <w:r w:rsidR="00324300" w:rsidRPr="00F332C8">
        <w:rPr>
          <w:rFonts w:asciiTheme="majorHAnsi" w:eastAsia="Times New Roman" w:hAnsiTheme="majorHAnsi"/>
        </w:rPr>
        <w:t>ks)</w:t>
      </w:r>
    </w:p>
    <w:p w:rsidR="00324300" w:rsidRPr="00A3167B" w:rsidRDefault="00324300" w:rsidP="00F332C8">
      <w:pPr>
        <w:pStyle w:val="ListParagraph"/>
        <w:numPr>
          <w:ilvl w:val="0"/>
          <w:numId w:val="19"/>
        </w:numPr>
        <w:rPr>
          <w:rFonts w:asciiTheme="majorHAnsi" w:eastAsia="Times New Roman" w:hAnsiTheme="majorHAnsi"/>
        </w:rPr>
      </w:pPr>
      <w:r w:rsidRPr="00A3167B">
        <w:rPr>
          <w:rFonts w:asciiTheme="majorHAnsi" w:eastAsia="Times New Roman" w:hAnsiTheme="majorHAnsi"/>
        </w:rPr>
        <w:t>Network interface card (NIC)</w:t>
      </w:r>
    </w:p>
    <w:p w:rsidR="00324300" w:rsidRPr="00F332C8" w:rsidRDefault="00324300" w:rsidP="00F332C8">
      <w:pPr>
        <w:ind w:firstLine="720"/>
        <w:rPr>
          <w:rFonts w:asciiTheme="majorHAnsi" w:eastAsia="Times New Roman" w:hAnsiTheme="majorHAnsi"/>
          <w:b/>
        </w:rPr>
      </w:pPr>
      <w:r w:rsidRPr="00F332C8">
        <w:rPr>
          <w:rFonts w:asciiTheme="majorHAnsi" w:eastAsia="Times New Roman" w:hAnsiTheme="majorHAnsi"/>
          <w:b/>
        </w:rPr>
        <w:t>Creates a physical link between the computer and the transmission media</w:t>
      </w:r>
    </w:p>
    <w:p w:rsidR="00324300" w:rsidRPr="00A3167B" w:rsidRDefault="00324300" w:rsidP="00F332C8">
      <w:pPr>
        <w:pStyle w:val="ListParagraph"/>
        <w:rPr>
          <w:rFonts w:asciiTheme="majorHAnsi" w:eastAsia="Times New Roman" w:hAnsiTheme="majorHAnsi"/>
        </w:rPr>
      </w:pPr>
    </w:p>
    <w:p w:rsidR="00F332C8" w:rsidRPr="00F332C8" w:rsidRDefault="00F332C8" w:rsidP="00F332C8">
      <w:pPr>
        <w:rPr>
          <w:rFonts w:asciiTheme="majorHAnsi" w:eastAsia="Times New Roman" w:hAnsiTheme="majorHAnsi"/>
        </w:rPr>
      </w:pPr>
      <w:r w:rsidRPr="00F332C8">
        <w:rPr>
          <w:rFonts w:asciiTheme="majorHAnsi" w:eastAsia="Times New Roman" w:hAnsiTheme="majorHAnsi"/>
        </w:rPr>
        <w:t xml:space="preserve">(ii) Gateway </w:t>
      </w:r>
    </w:p>
    <w:p w:rsidR="00F332C8" w:rsidRDefault="00F332C8" w:rsidP="00F332C8">
      <w:pPr>
        <w:pStyle w:val="ListParagraph"/>
        <w:rPr>
          <w:rFonts w:asciiTheme="majorHAnsi" w:eastAsia="Times New Roman" w:hAnsiTheme="majorHAnsi"/>
        </w:rPr>
      </w:pPr>
    </w:p>
    <w:p w:rsidR="00324300" w:rsidRDefault="00F332C8" w:rsidP="00F332C8">
      <w:pPr>
        <w:pStyle w:val="ListParagraph"/>
        <w:rPr>
          <w:rFonts w:asciiTheme="majorHAnsi" w:eastAsia="Times New Roman" w:hAnsiTheme="majorHAnsi"/>
          <w:b/>
        </w:rPr>
      </w:pPr>
      <w:r>
        <w:rPr>
          <w:rFonts w:asciiTheme="majorHAnsi" w:eastAsia="Times New Roman" w:hAnsiTheme="majorHAnsi"/>
          <w:b/>
        </w:rPr>
        <w:t>Provides access to a wide area</w:t>
      </w:r>
      <w:r w:rsidR="00324300" w:rsidRPr="00F332C8">
        <w:rPr>
          <w:rFonts w:asciiTheme="majorHAnsi" w:eastAsia="Times New Roman" w:hAnsiTheme="majorHAnsi"/>
          <w:b/>
        </w:rPr>
        <w:t xml:space="preserve"> network</w:t>
      </w:r>
    </w:p>
    <w:p w:rsidR="00F332C8" w:rsidRPr="00F332C8" w:rsidRDefault="00F332C8" w:rsidP="00F332C8">
      <w:pPr>
        <w:pStyle w:val="ListParagraph"/>
        <w:rPr>
          <w:rFonts w:asciiTheme="majorHAnsi" w:eastAsia="Times New Roman" w:hAnsiTheme="majorHAnsi"/>
          <w:b/>
        </w:rPr>
      </w:pPr>
    </w:p>
    <w:p w:rsidR="00F332C8" w:rsidRPr="00F332C8" w:rsidRDefault="00F332C8" w:rsidP="00F332C8">
      <w:pPr>
        <w:rPr>
          <w:rFonts w:asciiTheme="majorHAnsi" w:eastAsia="Times New Roman" w:hAnsiTheme="majorHAnsi"/>
        </w:rPr>
      </w:pPr>
      <w:r w:rsidRPr="00F332C8">
        <w:rPr>
          <w:rFonts w:asciiTheme="majorHAnsi" w:eastAsia="Times New Roman" w:hAnsiTheme="majorHAnsi"/>
        </w:rPr>
        <w:t>(iii) Bridge</w:t>
      </w:r>
    </w:p>
    <w:p w:rsidR="00F332C8" w:rsidRDefault="00F332C8" w:rsidP="00F332C8">
      <w:pPr>
        <w:pStyle w:val="ListParagraph"/>
        <w:rPr>
          <w:rFonts w:asciiTheme="majorHAnsi" w:eastAsia="Times New Roman" w:hAnsiTheme="majorHAnsi"/>
        </w:rPr>
      </w:pPr>
    </w:p>
    <w:p w:rsidR="00F332C8" w:rsidRDefault="00324300" w:rsidP="00F332C8">
      <w:pPr>
        <w:pStyle w:val="ListParagraph"/>
        <w:rPr>
          <w:rFonts w:asciiTheme="majorHAnsi" w:eastAsia="Times New Roman" w:hAnsiTheme="majorHAnsi"/>
          <w:b/>
        </w:rPr>
      </w:pPr>
      <w:r w:rsidRPr="00F332C8">
        <w:rPr>
          <w:rFonts w:asciiTheme="majorHAnsi" w:eastAsia="Times New Roman" w:hAnsiTheme="majorHAnsi"/>
          <w:b/>
        </w:rPr>
        <w:t xml:space="preserve"> Device that selectively determines segment where message is to be delivered</w:t>
      </w:r>
    </w:p>
    <w:p w:rsidR="00324300" w:rsidRPr="00F332C8" w:rsidRDefault="00324300" w:rsidP="00F332C8">
      <w:pPr>
        <w:pStyle w:val="ListParagraph"/>
        <w:rPr>
          <w:rFonts w:asciiTheme="majorHAnsi" w:eastAsia="Times New Roman" w:hAnsiTheme="majorHAnsi"/>
          <w:b/>
        </w:rPr>
      </w:pPr>
    </w:p>
    <w:p w:rsidR="00F332C8" w:rsidRPr="00F332C8" w:rsidRDefault="00324300" w:rsidP="00F332C8">
      <w:pPr>
        <w:rPr>
          <w:rFonts w:asciiTheme="majorHAnsi" w:eastAsia="Times New Roman" w:hAnsiTheme="majorHAnsi"/>
        </w:rPr>
      </w:pPr>
      <w:r w:rsidRPr="00F332C8">
        <w:rPr>
          <w:rFonts w:asciiTheme="majorHAnsi" w:eastAsia="Times New Roman" w:hAnsiTheme="majorHAnsi"/>
        </w:rPr>
        <w:t xml:space="preserve">(iv) Repeater </w:t>
      </w:r>
    </w:p>
    <w:p w:rsidR="00A8176A" w:rsidRPr="00F332C8" w:rsidRDefault="00324300" w:rsidP="00F332C8">
      <w:pPr>
        <w:pStyle w:val="ListParagraph"/>
        <w:rPr>
          <w:rFonts w:asciiTheme="majorHAnsi" w:hAnsiTheme="majorHAnsi"/>
          <w:b/>
          <w:sz w:val="22"/>
          <w:szCs w:val="22"/>
        </w:rPr>
      </w:pPr>
      <w:r w:rsidRPr="00F332C8">
        <w:rPr>
          <w:rFonts w:asciiTheme="majorHAnsi" w:eastAsia="Times New Roman" w:hAnsiTheme="majorHAnsi"/>
          <w:b/>
        </w:rPr>
        <w:t>Receives a weak signal cleans and amplifies it for transmission over the next position of the network</w:t>
      </w:r>
    </w:p>
    <w:sectPr w:rsidR="00A8176A" w:rsidRPr="00F332C8" w:rsidSect="00EE1F2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2D" w:rsidRDefault="00F7702D" w:rsidP="00F332C8">
      <w:r>
        <w:separator/>
      </w:r>
    </w:p>
  </w:endnote>
  <w:endnote w:type="continuationSeparator" w:id="1">
    <w:p w:rsidR="00F7702D" w:rsidRDefault="00F7702D" w:rsidP="00F33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829258"/>
      <w:docPartObj>
        <w:docPartGallery w:val="Page Numbers (Bottom of Page)"/>
        <w:docPartUnique/>
      </w:docPartObj>
    </w:sdtPr>
    <w:sdtEndPr>
      <w:rPr>
        <w:b/>
        <w:noProof/>
        <w:sz w:val="32"/>
        <w:szCs w:val="32"/>
      </w:rPr>
    </w:sdtEndPr>
    <w:sdtContent>
      <w:p w:rsidR="00F332C8" w:rsidRPr="00F332C8" w:rsidRDefault="00B84F3B">
        <w:pPr>
          <w:pStyle w:val="Footer"/>
          <w:jc w:val="right"/>
          <w:rPr>
            <w:b/>
            <w:sz w:val="32"/>
            <w:szCs w:val="32"/>
          </w:rPr>
        </w:pPr>
        <w:r w:rsidRPr="00F332C8">
          <w:rPr>
            <w:b/>
            <w:sz w:val="32"/>
            <w:szCs w:val="32"/>
          </w:rPr>
          <w:fldChar w:fldCharType="begin"/>
        </w:r>
        <w:r w:rsidR="00F332C8" w:rsidRPr="00F332C8">
          <w:rPr>
            <w:b/>
            <w:sz w:val="32"/>
            <w:szCs w:val="32"/>
          </w:rPr>
          <w:instrText xml:space="preserve"> PAGE   \* MERGEFORMAT </w:instrText>
        </w:r>
        <w:r w:rsidRPr="00F332C8">
          <w:rPr>
            <w:b/>
            <w:sz w:val="32"/>
            <w:szCs w:val="32"/>
          </w:rPr>
          <w:fldChar w:fldCharType="separate"/>
        </w:r>
        <w:r w:rsidR="00037BC2">
          <w:rPr>
            <w:b/>
            <w:noProof/>
            <w:sz w:val="32"/>
            <w:szCs w:val="32"/>
          </w:rPr>
          <w:t>7</w:t>
        </w:r>
        <w:r w:rsidRPr="00F332C8">
          <w:rPr>
            <w:b/>
            <w:noProof/>
            <w:sz w:val="32"/>
            <w:szCs w:val="32"/>
          </w:rPr>
          <w:fldChar w:fldCharType="end"/>
        </w:r>
      </w:p>
    </w:sdtContent>
  </w:sdt>
  <w:p w:rsidR="00F332C8" w:rsidRDefault="00F33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2D" w:rsidRDefault="00F7702D" w:rsidP="00F332C8">
      <w:r>
        <w:separator/>
      </w:r>
    </w:p>
  </w:footnote>
  <w:footnote w:type="continuationSeparator" w:id="1">
    <w:p w:rsidR="00F7702D" w:rsidRDefault="00F7702D" w:rsidP="00F33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4C"/>
    <w:multiLevelType w:val="hybridMultilevel"/>
    <w:tmpl w:val="B9CA0CFE"/>
    <w:lvl w:ilvl="0" w:tplc="0409000F">
      <w:start w:val="1"/>
      <w:numFmt w:val="decimal"/>
      <w:lvlText w:val="%1."/>
      <w:lvlJc w:val="left"/>
      <w:pPr>
        <w:tabs>
          <w:tab w:val="num" w:pos="720"/>
        </w:tabs>
        <w:ind w:left="720" w:hanging="360"/>
      </w:pPr>
    </w:lvl>
    <w:lvl w:ilvl="1" w:tplc="48F06C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F1DBF"/>
    <w:multiLevelType w:val="hybridMultilevel"/>
    <w:tmpl w:val="86F02D7C"/>
    <w:lvl w:ilvl="0" w:tplc="CE307C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B72130"/>
    <w:multiLevelType w:val="hybridMultilevel"/>
    <w:tmpl w:val="71040AAE"/>
    <w:lvl w:ilvl="0" w:tplc="9E5477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A5D8F"/>
    <w:multiLevelType w:val="hybridMultilevel"/>
    <w:tmpl w:val="621AF1FC"/>
    <w:lvl w:ilvl="0" w:tplc="08090001">
      <w:start w:val="1"/>
      <w:numFmt w:val="bullet"/>
      <w:lvlText w:val=""/>
      <w:lvlJc w:val="left"/>
      <w:pPr>
        <w:ind w:left="1395" w:hanging="360"/>
      </w:pPr>
      <w:rPr>
        <w:rFonts w:ascii="Symbol" w:hAnsi="Symbol"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nsid w:val="129806D5"/>
    <w:multiLevelType w:val="hybridMultilevel"/>
    <w:tmpl w:val="7B5258DE"/>
    <w:lvl w:ilvl="0" w:tplc="C8FC2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C38E5"/>
    <w:multiLevelType w:val="hybridMultilevel"/>
    <w:tmpl w:val="58AA0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2389E"/>
    <w:multiLevelType w:val="hybridMultilevel"/>
    <w:tmpl w:val="1F22CAA8"/>
    <w:lvl w:ilvl="0" w:tplc="04090017">
      <w:start w:val="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83D1E84"/>
    <w:multiLevelType w:val="hybridMultilevel"/>
    <w:tmpl w:val="EBF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0065C"/>
    <w:multiLevelType w:val="hybridMultilevel"/>
    <w:tmpl w:val="F06C02C8"/>
    <w:lvl w:ilvl="0" w:tplc="8012A26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BA0F30"/>
    <w:multiLevelType w:val="hybridMultilevel"/>
    <w:tmpl w:val="AFB41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F74E0"/>
    <w:multiLevelType w:val="hybridMultilevel"/>
    <w:tmpl w:val="349C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10672"/>
    <w:multiLevelType w:val="hybridMultilevel"/>
    <w:tmpl w:val="2D78B27A"/>
    <w:lvl w:ilvl="0" w:tplc="7456671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0984C7B"/>
    <w:multiLevelType w:val="hybridMultilevel"/>
    <w:tmpl w:val="6E42382A"/>
    <w:lvl w:ilvl="0" w:tplc="629EA2B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97D0387"/>
    <w:multiLevelType w:val="hybridMultilevel"/>
    <w:tmpl w:val="ED06C3C0"/>
    <w:lvl w:ilvl="0" w:tplc="F66E784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FD15E3"/>
    <w:multiLevelType w:val="hybridMultilevel"/>
    <w:tmpl w:val="BA281D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5E425CA3"/>
    <w:multiLevelType w:val="hybridMultilevel"/>
    <w:tmpl w:val="FB962D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87AD3"/>
    <w:multiLevelType w:val="hybridMultilevel"/>
    <w:tmpl w:val="A858E65E"/>
    <w:lvl w:ilvl="0" w:tplc="2F485BBC">
      <w:start w:val="9"/>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3D109E"/>
    <w:multiLevelType w:val="hybridMultilevel"/>
    <w:tmpl w:val="38DCCD2E"/>
    <w:lvl w:ilvl="0" w:tplc="E9CE2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5E1D6B"/>
    <w:multiLevelType w:val="hybridMultilevel"/>
    <w:tmpl w:val="5BBC9FC8"/>
    <w:lvl w:ilvl="0" w:tplc="AEE28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3"/>
  </w:num>
  <w:num w:numId="5">
    <w:abstractNumId w:val="9"/>
  </w:num>
  <w:num w:numId="6">
    <w:abstractNumId w:val="8"/>
  </w:num>
  <w:num w:numId="7">
    <w:abstractNumId w:val="18"/>
  </w:num>
  <w:num w:numId="8">
    <w:abstractNumId w:val="3"/>
  </w:num>
  <w:num w:numId="9">
    <w:abstractNumId w:val="0"/>
  </w:num>
  <w:num w:numId="10">
    <w:abstractNumId w:val="5"/>
  </w:num>
  <w:num w:numId="11">
    <w:abstractNumId w:val="17"/>
  </w:num>
  <w:num w:numId="12">
    <w:abstractNumId w:val="2"/>
  </w:num>
  <w:num w:numId="13">
    <w:abstractNumId w:val="14"/>
  </w:num>
  <w:num w:numId="14">
    <w:abstractNumId w:val="15"/>
  </w:num>
  <w:num w:numId="15">
    <w:abstractNumId w:val="10"/>
  </w:num>
  <w:num w:numId="16">
    <w:abstractNumId w:val="4"/>
  </w:num>
  <w:num w:numId="17">
    <w:abstractNumId w:val="12"/>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397D"/>
    <w:rsid w:val="00022896"/>
    <w:rsid w:val="000245A4"/>
    <w:rsid w:val="00035DCB"/>
    <w:rsid w:val="00037BC2"/>
    <w:rsid w:val="00046B99"/>
    <w:rsid w:val="00093555"/>
    <w:rsid w:val="000B73F5"/>
    <w:rsid w:val="001119A3"/>
    <w:rsid w:val="001B068C"/>
    <w:rsid w:val="00216B00"/>
    <w:rsid w:val="00220C5C"/>
    <w:rsid w:val="00265CC5"/>
    <w:rsid w:val="00290284"/>
    <w:rsid w:val="00302BE8"/>
    <w:rsid w:val="0031507D"/>
    <w:rsid w:val="00322C2B"/>
    <w:rsid w:val="00324300"/>
    <w:rsid w:val="00392F38"/>
    <w:rsid w:val="004104E2"/>
    <w:rsid w:val="00434BEB"/>
    <w:rsid w:val="005646B1"/>
    <w:rsid w:val="00586564"/>
    <w:rsid w:val="005A1A90"/>
    <w:rsid w:val="005B622E"/>
    <w:rsid w:val="006021F7"/>
    <w:rsid w:val="006273D5"/>
    <w:rsid w:val="006315A3"/>
    <w:rsid w:val="00670C42"/>
    <w:rsid w:val="00686105"/>
    <w:rsid w:val="008C5A5F"/>
    <w:rsid w:val="008C6783"/>
    <w:rsid w:val="009C7FCA"/>
    <w:rsid w:val="009F147E"/>
    <w:rsid w:val="009F7E64"/>
    <w:rsid w:val="00A3167B"/>
    <w:rsid w:val="00A8176A"/>
    <w:rsid w:val="00A92D1A"/>
    <w:rsid w:val="00AB460F"/>
    <w:rsid w:val="00B16020"/>
    <w:rsid w:val="00B2291E"/>
    <w:rsid w:val="00B36408"/>
    <w:rsid w:val="00B4397D"/>
    <w:rsid w:val="00B84F3B"/>
    <w:rsid w:val="00BA5922"/>
    <w:rsid w:val="00BD08E8"/>
    <w:rsid w:val="00C16EF9"/>
    <w:rsid w:val="00C174AD"/>
    <w:rsid w:val="00C404A5"/>
    <w:rsid w:val="00CB6C63"/>
    <w:rsid w:val="00D32845"/>
    <w:rsid w:val="00DA5378"/>
    <w:rsid w:val="00E60F74"/>
    <w:rsid w:val="00EA3135"/>
    <w:rsid w:val="00EB66B7"/>
    <w:rsid w:val="00EE1F2A"/>
    <w:rsid w:val="00F21E77"/>
    <w:rsid w:val="00F27593"/>
    <w:rsid w:val="00F332C8"/>
    <w:rsid w:val="00F7702D"/>
    <w:rsid w:val="00F86E6A"/>
    <w:rsid w:val="00FC6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2"/>
        <o:r id="V:Rule3" type="connector" idref="#Straight Arrow Connector 9"/>
        <o:r id="V:Rule4"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7D"/>
    <w:pPr>
      <w:ind w:left="720"/>
    </w:pPr>
  </w:style>
  <w:style w:type="paragraph" w:styleId="Caption">
    <w:name w:val="caption"/>
    <w:basedOn w:val="Normal"/>
    <w:next w:val="Normal"/>
    <w:uiPriority w:val="35"/>
    <w:unhideWhenUsed/>
    <w:qFormat/>
    <w:rsid w:val="00B4397D"/>
    <w:pPr>
      <w:spacing w:after="200"/>
    </w:pPr>
    <w:rPr>
      <w:rFonts w:ascii="Calibri" w:hAnsi="Calibri"/>
      <w:b/>
      <w:bCs/>
      <w:color w:val="4F81BD"/>
      <w:sz w:val="18"/>
      <w:szCs w:val="18"/>
    </w:rPr>
  </w:style>
  <w:style w:type="paragraph" w:styleId="BalloonText">
    <w:name w:val="Balloon Text"/>
    <w:basedOn w:val="Normal"/>
    <w:link w:val="BalloonTextChar"/>
    <w:uiPriority w:val="99"/>
    <w:semiHidden/>
    <w:unhideWhenUsed/>
    <w:rsid w:val="00B4397D"/>
    <w:rPr>
      <w:rFonts w:ascii="Tahoma" w:hAnsi="Tahoma" w:cs="Tahoma"/>
      <w:sz w:val="16"/>
      <w:szCs w:val="16"/>
    </w:rPr>
  </w:style>
  <w:style w:type="character" w:customStyle="1" w:styleId="BalloonTextChar">
    <w:name w:val="Balloon Text Char"/>
    <w:basedOn w:val="DefaultParagraphFont"/>
    <w:link w:val="BalloonText"/>
    <w:uiPriority w:val="99"/>
    <w:semiHidden/>
    <w:rsid w:val="00B4397D"/>
    <w:rPr>
      <w:rFonts w:ascii="Tahoma" w:eastAsia="Calibri" w:hAnsi="Tahoma" w:cs="Tahoma"/>
      <w:sz w:val="16"/>
      <w:szCs w:val="16"/>
    </w:rPr>
  </w:style>
  <w:style w:type="paragraph" w:customStyle="1" w:styleId="Style1">
    <w:name w:val="Style1"/>
    <w:basedOn w:val="Normal"/>
    <w:uiPriority w:val="99"/>
    <w:rsid w:val="001119A3"/>
    <w:pPr>
      <w:widowControl w:val="0"/>
      <w:autoSpaceDE w:val="0"/>
      <w:autoSpaceDN w:val="0"/>
      <w:adjustRightInd w:val="0"/>
    </w:pPr>
    <w:rPr>
      <w:rFonts w:ascii="Arial Unicode MS" w:eastAsia="Arial Unicode MS" w:hAnsi="Calibri" w:cs="Arial Unicode MS"/>
    </w:rPr>
  </w:style>
  <w:style w:type="table" w:styleId="TableGrid">
    <w:name w:val="Table Grid"/>
    <w:basedOn w:val="TableNormal"/>
    <w:uiPriority w:val="59"/>
    <w:rsid w:val="005B6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B622E"/>
    <w:pPr>
      <w:spacing w:after="0" w:line="240" w:lineRule="auto"/>
    </w:pPr>
  </w:style>
  <w:style w:type="paragraph" w:styleId="NormalWeb">
    <w:name w:val="Normal (Web)"/>
    <w:basedOn w:val="Normal"/>
    <w:rsid w:val="00E60F74"/>
    <w:pPr>
      <w:spacing w:before="100" w:beforeAutospacing="1" w:after="100" w:afterAutospacing="1"/>
    </w:pPr>
    <w:rPr>
      <w:rFonts w:eastAsia="Times New Roman"/>
    </w:rPr>
  </w:style>
  <w:style w:type="paragraph" w:styleId="Header">
    <w:name w:val="header"/>
    <w:basedOn w:val="Normal"/>
    <w:link w:val="HeaderChar"/>
    <w:uiPriority w:val="99"/>
    <w:unhideWhenUsed/>
    <w:rsid w:val="00F332C8"/>
    <w:pPr>
      <w:tabs>
        <w:tab w:val="center" w:pos="4680"/>
        <w:tab w:val="right" w:pos="9360"/>
      </w:tabs>
    </w:pPr>
  </w:style>
  <w:style w:type="character" w:customStyle="1" w:styleId="HeaderChar">
    <w:name w:val="Header Char"/>
    <w:basedOn w:val="DefaultParagraphFont"/>
    <w:link w:val="Header"/>
    <w:uiPriority w:val="99"/>
    <w:rsid w:val="00F332C8"/>
    <w:rPr>
      <w:rFonts w:ascii="Times New Roman" w:eastAsia="Calibri" w:hAnsi="Times New Roman" w:cs="Times New Roman"/>
      <w:sz w:val="24"/>
      <w:szCs w:val="24"/>
    </w:rPr>
  </w:style>
  <w:style w:type="paragraph" w:styleId="Footer">
    <w:name w:val="footer"/>
    <w:basedOn w:val="Normal"/>
    <w:link w:val="FooterChar"/>
    <w:uiPriority w:val="99"/>
    <w:unhideWhenUsed/>
    <w:rsid w:val="00F332C8"/>
    <w:pPr>
      <w:tabs>
        <w:tab w:val="center" w:pos="4680"/>
        <w:tab w:val="right" w:pos="9360"/>
      </w:tabs>
    </w:pPr>
  </w:style>
  <w:style w:type="character" w:customStyle="1" w:styleId="FooterChar">
    <w:name w:val="Footer Char"/>
    <w:basedOn w:val="DefaultParagraphFont"/>
    <w:link w:val="Footer"/>
    <w:uiPriority w:val="99"/>
    <w:rsid w:val="00F332C8"/>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8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COMPLEX</cp:lastModifiedBy>
  <cp:revision>4</cp:revision>
  <dcterms:created xsi:type="dcterms:W3CDTF">2020-11-20T07:47:00Z</dcterms:created>
  <dcterms:modified xsi:type="dcterms:W3CDTF">2022-08-25T23:51:00Z</dcterms:modified>
</cp:coreProperties>
</file>