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DC" w:rsidRPr="004B748B" w:rsidRDefault="00B54ADC" w:rsidP="00050FCB">
      <w:pPr>
        <w:spacing w:after="0"/>
        <w:jc w:val="center"/>
        <w:rPr>
          <w:rFonts w:ascii="Bookman Old Style" w:hAnsi="Bookman Old Style" w:cs="Times New Roman"/>
          <w:b/>
          <w:sz w:val="30"/>
          <w:szCs w:val="30"/>
        </w:rPr>
      </w:pPr>
      <w:r w:rsidRPr="004B748B">
        <w:rPr>
          <w:rFonts w:ascii="Bookman Old Style" w:hAnsi="Bookman Old Style" w:cs="Times New Roman"/>
          <w:b/>
          <w:sz w:val="30"/>
          <w:szCs w:val="30"/>
        </w:rPr>
        <w:t xml:space="preserve">GRADE 6 </w:t>
      </w:r>
      <w:r w:rsidR="00054822">
        <w:rPr>
          <w:rFonts w:ascii="Bookman Old Style" w:hAnsi="Bookman Old Style" w:cs="Times New Roman"/>
          <w:b/>
          <w:sz w:val="30"/>
          <w:szCs w:val="30"/>
        </w:rPr>
        <w:t>M</w:t>
      </w:r>
      <w:r w:rsidR="00DE7957">
        <w:rPr>
          <w:rFonts w:ascii="Bookman Old Style" w:hAnsi="Bookman Old Style" w:cs="Times New Roman"/>
          <w:b/>
          <w:sz w:val="30"/>
          <w:szCs w:val="30"/>
        </w:rPr>
        <w:t xml:space="preserve">TP HOME SCIENE </w:t>
      </w:r>
      <w:r w:rsidR="006F5A3E">
        <w:rPr>
          <w:rFonts w:ascii="Bookman Old Style" w:hAnsi="Bookman Old Style" w:cs="Times New Roman"/>
          <w:b/>
          <w:sz w:val="30"/>
          <w:szCs w:val="30"/>
        </w:rPr>
        <w:t>ACTIVITIES</w:t>
      </w:r>
    </w:p>
    <w:p w:rsidR="00B54ADC" w:rsidRDefault="00583D4A" w:rsidP="00050FCB">
      <w:pPr>
        <w:spacing w:after="0"/>
        <w:jc w:val="center"/>
        <w:rPr>
          <w:rFonts w:ascii="Bookman Old Style" w:hAnsi="Bookman Old Style" w:cs="Times New Roman"/>
          <w:b/>
          <w:sz w:val="30"/>
          <w:szCs w:val="30"/>
        </w:rPr>
      </w:pPr>
      <w:r>
        <w:rPr>
          <w:rFonts w:ascii="Bookman Old Style" w:hAnsi="Bookman Old Style" w:cs="Times New Roman"/>
          <w:b/>
          <w:sz w:val="30"/>
          <w:szCs w:val="30"/>
        </w:rPr>
        <w:t>SCHEMES OF WORK TERM 1</w:t>
      </w:r>
    </w:p>
    <w:p w:rsidR="00050FCB" w:rsidRPr="00050FCB" w:rsidRDefault="00050FCB" w:rsidP="00050FCB">
      <w:pPr>
        <w:spacing w:after="0"/>
        <w:jc w:val="center"/>
        <w:rPr>
          <w:rFonts w:ascii="Bookman Old Style" w:hAnsi="Bookman Old Style" w:cs="Times New Roman"/>
          <w:b/>
          <w:szCs w:val="30"/>
        </w:rPr>
      </w:pPr>
    </w:p>
    <w:p w:rsidR="00B54ADC" w:rsidRPr="004B748B" w:rsidRDefault="00B54ADC" w:rsidP="00B54ADC">
      <w:pPr>
        <w:rPr>
          <w:rFonts w:ascii="Bookman Old Style" w:hAnsi="Bookman Old Style" w:cs="Times New Roman"/>
          <w:sz w:val="30"/>
          <w:szCs w:val="30"/>
        </w:rPr>
      </w:pPr>
      <w:r w:rsidRPr="00050FCB">
        <w:rPr>
          <w:rFonts w:ascii="Bookman Old Style" w:hAnsi="Bookman Old Style" w:cs="Times New Roman"/>
          <w:b/>
          <w:sz w:val="30"/>
          <w:szCs w:val="30"/>
        </w:rPr>
        <w:t>School</w:t>
      </w:r>
      <w:r w:rsidRPr="004B748B">
        <w:rPr>
          <w:rFonts w:ascii="Bookman Old Style" w:hAnsi="Bookman Old Style" w:cs="Times New Roman"/>
          <w:sz w:val="30"/>
          <w:szCs w:val="30"/>
        </w:rPr>
        <w:t xml:space="preserve">……………………….. </w:t>
      </w:r>
      <w:r w:rsidRPr="00050FCB">
        <w:rPr>
          <w:rFonts w:ascii="Bookman Old Style" w:hAnsi="Bookman Old Style" w:cs="Times New Roman"/>
          <w:b/>
          <w:sz w:val="30"/>
          <w:szCs w:val="30"/>
        </w:rPr>
        <w:t>Teacher’s Name</w:t>
      </w:r>
      <w:r w:rsidRPr="004B748B">
        <w:rPr>
          <w:rFonts w:ascii="Bookman Old Style" w:hAnsi="Bookman Old Style" w:cs="Times New Roman"/>
          <w:sz w:val="30"/>
          <w:szCs w:val="30"/>
        </w:rPr>
        <w:t>…………………………..</w:t>
      </w:r>
      <w:r w:rsidRPr="004B748B">
        <w:rPr>
          <w:rFonts w:ascii="Bookman Old Style" w:hAnsi="Bookman Old Style" w:cs="Times New Roman"/>
          <w:sz w:val="30"/>
          <w:szCs w:val="30"/>
        </w:rPr>
        <w:tab/>
      </w:r>
      <w:r w:rsidRPr="00050FCB">
        <w:rPr>
          <w:rFonts w:ascii="Bookman Old Style" w:hAnsi="Bookman Old Style" w:cs="Times New Roman"/>
          <w:b/>
          <w:sz w:val="30"/>
          <w:szCs w:val="30"/>
        </w:rPr>
        <w:t>Term</w:t>
      </w:r>
      <w:r w:rsidR="00050FCB">
        <w:rPr>
          <w:rFonts w:ascii="Bookman Old Style" w:hAnsi="Bookman Old Style" w:cs="Times New Roman"/>
          <w:sz w:val="30"/>
          <w:szCs w:val="30"/>
        </w:rPr>
        <w:t xml:space="preserve">…………………  </w:t>
      </w:r>
      <w:r w:rsidRPr="00050FCB">
        <w:rPr>
          <w:rFonts w:ascii="Bookman Old Style" w:hAnsi="Bookman Old Style" w:cs="Times New Roman"/>
          <w:b/>
          <w:sz w:val="30"/>
          <w:szCs w:val="30"/>
        </w:rPr>
        <w:t>Year</w:t>
      </w:r>
      <w:r w:rsidRPr="004B748B">
        <w:rPr>
          <w:rFonts w:ascii="Bookman Old Style" w:hAnsi="Bookman Old Style" w:cs="Times New Roman"/>
          <w:sz w:val="30"/>
          <w:szCs w:val="30"/>
        </w:rPr>
        <w:t xml:space="preserve"> ………</w:t>
      </w:r>
    </w:p>
    <w:tbl>
      <w:tblPr>
        <w:tblStyle w:val="TableGrid"/>
        <w:tblW w:w="16585" w:type="dxa"/>
        <w:tblInd w:w="-459" w:type="dxa"/>
        <w:tblLayout w:type="fixed"/>
        <w:tblLook w:val="04A0" w:firstRow="1" w:lastRow="0" w:firstColumn="1" w:lastColumn="0" w:noHBand="0" w:noVBand="1"/>
      </w:tblPr>
      <w:tblGrid>
        <w:gridCol w:w="709"/>
        <w:gridCol w:w="567"/>
        <w:gridCol w:w="1418"/>
        <w:gridCol w:w="1417"/>
        <w:gridCol w:w="3402"/>
        <w:gridCol w:w="1701"/>
        <w:gridCol w:w="3260"/>
        <w:gridCol w:w="1985"/>
        <w:gridCol w:w="1559"/>
        <w:gridCol w:w="567"/>
      </w:tblGrid>
      <w:tr w:rsidR="00B54ADC" w:rsidRPr="00A42E99" w:rsidTr="00F675AF">
        <w:tc>
          <w:tcPr>
            <w:tcW w:w="709" w:type="dxa"/>
          </w:tcPr>
          <w:p w:rsidR="00B54ADC" w:rsidRPr="00A42E99" w:rsidRDefault="00B54ADC" w:rsidP="00B54ADC">
            <w:pPr>
              <w:ind w:right="-109"/>
              <w:rPr>
                <w:rFonts w:ascii="Times New Roman" w:hAnsi="Times New Roman" w:cs="Times New Roman"/>
                <w:b/>
                <w:sz w:val="23"/>
                <w:szCs w:val="23"/>
              </w:rPr>
            </w:pPr>
            <w:r w:rsidRPr="00A42E99">
              <w:rPr>
                <w:rFonts w:ascii="Times New Roman" w:hAnsi="Times New Roman" w:cs="Times New Roman"/>
                <w:b/>
                <w:sz w:val="23"/>
                <w:szCs w:val="23"/>
              </w:rPr>
              <w:t>Week</w:t>
            </w:r>
          </w:p>
        </w:tc>
        <w:tc>
          <w:tcPr>
            <w:tcW w:w="567" w:type="dxa"/>
          </w:tcPr>
          <w:p w:rsidR="00B54ADC" w:rsidRPr="00A42E99" w:rsidRDefault="00B54ADC" w:rsidP="00FC26A8">
            <w:pPr>
              <w:jc w:val="center"/>
              <w:rPr>
                <w:rFonts w:ascii="Times New Roman" w:hAnsi="Times New Roman" w:cs="Times New Roman"/>
                <w:b/>
                <w:sz w:val="23"/>
                <w:szCs w:val="23"/>
              </w:rPr>
            </w:pPr>
            <w:proofErr w:type="spellStart"/>
            <w:r w:rsidRPr="00A42E99">
              <w:rPr>
                <w:rFonts w:ascii="Times New Roman" w:hAnsi="Times New Roman" w:cs="Times New Roman"/>
                <w:b/>
                <w:sz w:val="23"/>
                <w:szCs w:val="23"/>
              </w:rPr>
              <w:t>Lsn</w:t>
            </w:r>
            <w:proofErr w:type="spellEnd"/>
          </w:p>
        </w:tc>
        <w:tc>
          <w:tcPr>
            <w:tcW w:w="1418" w:type="dxa"/>
          </w:tcPr>
          <w:p w:rsidR="00B54ADC" w:rsidRPr="00A42E99" w:rsidRDefault="00B54ADC" w:rsidP="00FC26A8">
            <w:pPr>
              <w:jc w:val="center"/>
              <w:rPr>
                <w:rFonts w:ascii="Times New Roman" w:hAnsi="Times New Roman" w:cs="Times New Roman"/>
                <w:b/>
                <w:sz w:val="23"/>
                <w:szCs w:val="23"/>
              </w:rPr>
            </w:pPr>
            <w:r w:rsidRPr="00A42E99">
              <w:rPr>
                <w:rFonts w:ascii="Times New Roman" w:hAnsi="Times New Roman" w:cs="Times New Roman"/>
                <w:b/>
                <w:sz w:val="23"/>
                <w:szCs w:val="23"/>
              </w:rPr>
              <w:t>Strand/ Theme</w:t>
            </w:r>
          </w:p>
        </w:tc>
        <w:tc>
          <w:tcPr>
            <w:tcW w:w="1417" w:type="dxa"/>
          </w:tcPr>
          <w:p w:rsidR="00B54ADC" w:rsidRPr="00A42E99" w:rsidRDefault="00B54ADC" w:rsidP="00FC26A8">
            <w:pPr>
              <w:jc w:val="center"/>
              <w:rPr>
                <w:rFonts w:ascii="Times New Roman" w:hAnsi="Times New Roman" w:cs="Times New Roman"/>
                <w:b/>
                <w:sz w:val="23"/>
                <w:szCs w:val="23"/>
              </w:rPr>
            </w:pPr>
            <w:r w:rsidRPr="00A42E99">
              <w:rPr>
                <w:rFonts w:ascii="Times New Roman" w:hAnsi="Times New Roman" w:cs="Times New Roman"/>
                <w:b/>
                <w:sz w:val="23"/>
                <w:szCs w:val="23"/>
              </w:rPr>
              <w:t>Sub –strand</w:t>
            </w:r>
          </w:p>
        </w:tc>
        <w:tc>
          <w:tcPr>
            <w:tcW w:w="3402" w:type="dxa"/>
          </w:tcPr>
          <w:p w:rsidR="00B54ADC" w:rsidRPr="00A42E99" w:rsidRDefault="00B54ADC" w:rsidP="00FC26A8">
            <w:pPr>
              <w:jc w:val="center"/>
              <w:rPr>
                <w:rFonts w:ascii="Times New Roman" w:hAnsi="Times New Roman" w:cs="Times New Roman"/>
                <w:b/>
                <w:sz w:val="23"/>
                <w:szCs w:val="23"/>
              </w:rPr>
            </w:pPr>
            <w:r w:rsidRPr="00A42E99">
              <w:rPr>
                <w:rFonts w:ascii="Times New Roman" w:hAnsi="Times New Roman" w:cs="Times New Roman"/>
                <w:b/>
                <w:sz w:val="23"/>
                <w:szCs w:val="23"/>
              </w:rPr>
              <w:t>Specific learning outcomes</w:t>
            </w:r>
          </w:p>
        </w:tc>
        <w:tc>
          <w:tcPr>
            <w:tcW w:w="1701" w:type="dxa"/>
          </w:tcPr>
          <w:p w:rsidR="00B54ADC" w:rsidRPr="00A42E99" w:rsidRDefault="00B54ADC" w:rsidP="00FC26A8">
            <w:pPr>
              <w:jc w:val="center"/>
              <w:rPr>
                <w:rFonts w:ascii="Times New Roman" w:hAnsi="Times New Roman" w:cs="Times New Roman"/>
                <w:b/>
                <w:sz w:val="23"/>
                <w:szCs w:val="23"/>
              </w:rPr>
            </w:pPr>
            <w:r w:rsidRPr="00A42E99">
              <w:rPr>
                <w:rFonts w:ascii="Times New Roman" w:hAnsi="Times New Roman" w:cs="Times New Roman"/>
                <w:b/>
                <w:sz w:val="23"/>
                <w:szCs w:val="23"/>
              </w:rPr>
              <w:t>Key inquiry questions</w:t>
            </w:r>
          </w:p>
        </w:tc>
        <w:tc>
          <w:tcPr>
            <w:tcW w:w="3260" w:type="dxa"/>
          </w:tcPr>
          <w:p w:rsidR="00B54ADC" w:rsidRPr="00A42E99" w:rsidRDefault="00B54ADC" w:rsidP="00247D3E">
            <w:pPr>
              <w:rPr>
                <w:rFonts w:ascii="Times New Roman" w:hAnsi="Times New Roman" w:cs="Times New Roman"/>
                <w:b/>
                <w:sz w:val="23"/>
                <w:szCs w:val="23"/>
              </w:rPr>
            </w:pPr>
            <w:r w:rsidRPr="00A42E99">
              <w:rPr>
                <w:rFonts w:ascii="Times New Roman" w:hAnsi="Times New Roman" w:cs="Times New Roman"/>
                <w:b/>
                <w:sz w:val="23"/>
                <w:szCs w:val="23"/>
              </w:rPr>
              <w:t>Learning experiences</w:t>
            </w:r>
          </w:p>
        </w:tc>
        <w:tc>
          <w:tcPr>
            <w:tcW w:w="1985" w:type="dxa"/>
          </w:tcPr>
          <w:p w:rsidR="00B54ADC" w:rsidRPr="00A42E99" w:rsidRDefault="00B54ADC" w:rsidP="00FC26A8">
            <w:pPr>
              <w:jc w:val="center"/>
              <w:rPr>
                <w:rFonts w:ascii="Times New Roman" w:hAnsi="Times New Roman" w:cs="Times New Roman"/>
                <w:b/>
                <w:sz w:val="23"/>
                <w:szCs w:val="23"/>
              </w:rPr>
            </w:pPr>
            <w:r w:rsidRPr="00A42E99">
              <w:rPr>
                <w:rFonts w:ascii="Times New Roman" w:hAnsi="Times New Roman" w:cs="Times New Roman"/>
                <w:b/>
                <w:sz w:val="23"/>
                <w:szCs w:val="23"/>
              </w:rPr>
              <w:t>Learning resources</w:t>
            </w:r>
          </w:p>
        </w:tc>
        <w:tc>
          <w:tcPr>
            <w:tcW w:w="1559" w:type="dxa"/>
          </w:tcPr>
          <w:p w:rsidR="00B54ADC" w:rsidRPr="00A42E99" w:rsidRDefault="00B54ADC" w:rsidP="00FC26A8">
            <w:pPr>
              <w:jc w:val="center"/>
              <w:rPr>
                <w:rFonts w:ascii="Times New Roman" w:hAnsi="Times New Roman" w:cs="Times New Roman"/>
                <w:b/>
                <w:sz w:val="23"/>
                <w:szCs w:val="23"/>
              </w:rPr>
            </w:pPr>
            <w:r w:rsidRPr="00A42E99">
              <w:rPr>
                <w:rFonts w:ascii="Times New Roman" w:hAnsi="Times New Roman" w:cs="Times New Roman"/>
                <w:b/>
                <w:sz w:val="23"/>
                <w:szCs w:val="23"/>
              </w:rPr>
              <w:t>Assessment method</w:t>
            </w:r>
          </w:p>
        </w:tc>
        <w:tc>
          <w:tcPr>
            <w:tcW w:w="567" w:type="dxa"/>
          </w:tcPr>
          <w:p w:rsidR="00B54ADC" w:rsidRPr="00A42E99" w:rsidRDefault="00B54ADC" w:rsidP="00FC26A8">
            <w:pPr>
              <w:jc w:val="center"/>
              <w:rPr>
                <w:rFonts w:ascii="Times New Roman" w:hAnsi="Times New Roman" w:cs="Times New Roman"/>
                <w:b/>
                <w:sz w:val="23"/>
                <w:szCs w:val="23"/>
              </w:rPr>
            </w:pPr>
            <w:proofErr w:type="spellStart"/>
            <w:r w:rsidRPr="00A42E99">
              <w:rPr>
                <w:rFonts w:ascii="Times New Roman" w:hAnsi="Times New Roman" w:cs="Times New Roman"/>
                <w:b/>
                <w:sz w:val="23"/>
                <w:szCs w:val="23"/>
              </w:rPr>
              <w:t>refl</w:t>
            </w:r>
            <w:proofErr w:type="spellEnd"/>
          </w:p>
        </w:tc>
      </w:tr>
      <w:tr w:rsidR="006773B5" w:rsidRPr="00A42E99" w:rsidTr="00F675AF">
        <w:tc>
          <w:tcPr>
            <w:tcW w:w="709" w:type="dxa"/>
            <w:vMerge w:val="restart"/>
          </w:tcPr>
          <w:p w:rsidR="006773B5" w:rsidRPr="00A42E99" w:rsidRDefault="006773B5" w:rsidP="00FC26A8">
            <w:pPr>
              <w:tabs>
                <w:tab w:val="left" w:pos="317"/>
              </w:tabs>
              <w:rPr>
                <w:rFonts w:ascii="Times New Roman" w:hAnsi="Times New Roman" w:cs="Times New Roman"/>
                <w:b/>
                <w:sz w:val="23"/>
                <w:szCs w:val="23"/>
              </w:rPr>
            </w:pPr>
            <w:r w:rsidRPr="00A42E99">
              <w:rPr>
                <w:rFonts w:ascii="Times New Roman" w:hAnsi="Times New Roman" w:cs="Times New Roman"/>
                <w:b/>
                <w:sz w:val="23"/>
                <w:szCs w:val="23"/>
              </w:rPr>
              <w:t>1</w:t>
            </w:r>
          </w:p>
        </w:tc>
        <w:tc>
          <w:tcPr>
            <w:tcW w:w="567" w:type="dxa"/>
          </w:tcPr>
          <w:p w:rsidR="006773B5" w:rsidRPr="00A42E99" w:rsidRDefault="006773B5" w:rsidP="00FC26A8">
            <w:pPr>
              <w:rPr>
                <w:rFonts w:ascii="Times New Roman" w:hAnsi="Times New Roman" w:cs="Times New Roman"/>
                <w:b/>
                <w:sz w:val="23"/>
                <w:szCs w:val="23"/>
              </w:rPr>
            </w:pPr>
            <w:r w:rsidRPr="00A42E99">
              <w:rPr>
                <w:rFonts w:ascii="Times New Roman" w:hAnsi="Times New Roman" w:cs="Times New Roman"/>
                <w:b/>
                <w:sz w:val="23"/>
                <w:szCs w:val="23"/>
              </w:rPr>
              <w:t>1</w:t>
            </w:r>
          </w:p>
        </w:tc>
        <w:tc>
          <w:tcPr>
            <w:tcW w:w="1418" w:type="dxa"/>
          </w:tcPr>
          <w:p w:rsidR="006773B5" w:rsidRPr="00A42E99" w:rsidRDefault="00363837" w:rsidP="00FC26A8">
            <w:pPr>
              <w:jc w:val="center"/>
              <w:rPr>
                <w:rFonts w:ascii="Times New Roman" w:hAnsi="Times New Roman" w:cs="Times New Roman"/>
                <w:b/>
                <w:sz w:val="23"/>
                <w:szCs w:val="23"/>
              </w:rPr>
            </w:pPr>
            <w:r>
              <w:rPr>
                <w:rFonts w:ascii="Times New Roman" w:hAnsi="Times New Roman" w:cs="Times New Roman"/>
                <w:b/>
                <w:sz w:val="23"/>
                <w:szCs w:val="23"/>
              </w:rPr>
              <w:t>Heathy living</w:t>
            </w:r>
          </w:p>
        </w:tc>
        <w:tc>
          <w:tcPr>
            <w:tcW w:w="1417" w:type="dxa"/>
          </w:tcPr>
          <w:p w:rsidR="00BB6490" w:rsidRPr="00A42E99" w:rsidRDefault="00363837" w:rsidP="00FC26A8">
            <w:pPr>
              <w:rPr>
                <w:rFonts w:ascii="Times New Roman" w:hAnsi="Times New Roman" w:cs="Times New Roman"/>
                <w:sz w:val="23"/>
                <w:szCs w:val="23"/>
              </w:rPr>
            </w:pPr>
            <w:r>
              <w:rPr>
                <w:rFonts w:ascii="Times New Roman" w:hAnsi="Times New Roman" w:cs="Times New Roman"/>
                <w:sz w:val="23"/>
                <w:szCs w:val="23"/>
              </w:rPr>
              <w:t xml:space="preserve">Adolescence (13-19) </w:t>
            </w:r>
          </w:p>
        </w:tc>
        <w:tc>
          <w:tcPr>
            <w:tcW w:w="3402" w:type="dxa"/>
          </w:tcPr>
          <w:p w:rsidR="00A64BAB" w:rsidRDefault="00363837" w:rsidP="00DE7957">
            <w:pPr>
              <w:rPr>
                <w:rFonts w:ascii="Times New Roman" w:hAnsi="Times New Roman" w:cs="Times New Roman"/>
                <w:sz w:val="23"/>
                <w:szCs w:val="23"/>
              </w:rPr>
            </w:pPr>
            <w:r>
              <w:rPr>
                <w:rFonts w:ascii="Times New Roman" w:hAnsi="Times New Roman" w:cs="Times New Roman"/>
                <w:sz w:val="23"/>
                <w:szCs w:val="23"/>
              </w:rPr>
              <w:t>By the end of the lesson, the leaners should be able to:</w:t>
            </w:r>
          </w:p>
          <w:p w:rsidR="00363837" w:rsidRDefault="00363837" w:rsidP="00DB036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Explain the meaning of adolescence</w:t>
            </w:r>
          </w:p>
          <w:p w:rsidR="00363837" w:rsidRDefault="00363837" w:rsidP="00DB036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Examine changes that take place during adolescence</w:t>
            </w:r>
          </w:p>
          <w:p w:rsidR="00363837" w:rsidRPr="00363837" w:rsidRDefault="00363837" w:rsidP="00DB036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Appreciate healthy habits in adolescence </w:t>
            </w:r>
          </w:p>
        </w:tc>
        <w:tc>
          <w:tcPr>
            <w:tcW w:w="1701" w:type="dxa"/>
          </w:tcPr>
          <w:p w:rsidR="006773B5" w:rsidRDefault="0070617C" w:rsidP="00247D3E">
            <w:pPr>
              <w:rPr>
                <w:rFonts w:ascii="Times New Roman" w:hAnsi="Times New Roman" w:cs="Times New Roman"/>
                <w:sz w:val="23"/>
                <w:szCs w:val="23"/>
              </w:rPr>
            </w:pPr>
            <w:r>
              <w:rPr>
                <w:rFonts w:ascii="Times New Roman" w:hAnsi="Times New Roman" w:cs="Times New Roman"/>
                <w:sz w:val="23"/>
                <w:szCs w:val="23"/>
              </w:rPr>
              <w:t>Who is an adolescent?</w:t>
            </w:r>
          </w:p>
          <w:p w:rsidR="0070617C" w:rsidRPr="00A42E99" w:rsidRDefault="0070617C" w:rsidP="00247D3E">
            <w:pPr>
              <w:rPr>
                <w:rFonts w:ascii="Times New Roman" w:hAnsi="Times New Roman" w:cs="Times New Roman"/>
                <w:sz w:val="23"/>
                <w:szCs w:val="23"/>
              </w:rPr>
            </w:pPr>
            <w:r>
              <w:rPr>
                <w:rFonts w:ascii="Times New Roman" w:hAnsi="Times New Roman" w:cs="Times New Roman"/>
                <w:sz w:val="23"/>
                <w:szCs w:val="23"/>
              </w:rPr>
              <w:t>What are the needs of an adolescent?</w:t>
            </w:r>
          </w:p>
        </w:tc>
        <w:tc>
          <w:tcPr>
            <w:tcW w:w="3260" w:type="dxa"/>
          </w:tcPr>
          <w:p w:rsidR="00BB6490" w:rsidRDefault="0070617C" w:rsidP="00DB0362">
            <w:pPr>
              <w:pStyle w:val="ListParagraph"/>
              <w:numPr>
                <w:ilvl w:val="0"/>
                <w:numId w:val="2"/>
              </w:numPr>
              <w:ind w:left="176" w:hanging="176"/>
              <w:rPr>
                <w:rFonts w:ascii="Times New Roman" w:hAnsi="Times New Roman" w:cs="Times New Roman"/>
                <w:sz w:val="23"/>
                <w:szCs w:val="23"/>
              </w:rPr>
            </w:pPr>
            <w:r>
              <w:rPr>
                <w:rFonts w:ascii="Times New Roman" w:hAnsi="Times New Roman" w:cs="Times New Roman"/>
                <w:sz w:val="23"/>
                <w:szCs w:val="23"/>
              </w:rPr>
              <w:t xml:space="preserve">Learners brainstorm on the meaning of adolescent </w:t>
            </w:r>
          </w:p>
          <w:p w:rsidR="0070617C" w:rsidRDefault="0070617C" w:rsidP="00DB0362">
            <w:pPr>
              <w:pStyle w:val="ListParagraph"/>
              <w:numPr>
                <w:ilvl w:val="0"/>
                <w:numId w:val="2"/>
              </w:numPr>
              <w:ind w:left="176" w:hanging="176"/>
              <w:rPr>
                <w:rFonts w:ascii="Times New Roman" w:hAnsi="Times New Roman" w:cs="Times New Roman"/>
                <w:sz w:val="23"/>
                <w:szCs w:val="23"/>
              </w:rPr>
            </w:pPr>
            <w:r>
              <w:rPr>
                <w:rFonts w:ascii="Times New Roman" w:hAnsi="Times New Roman" w:cs="Times New Roman"/>
                <w:sz w:val="23"/>
                <w:szCs w:val="23"/>
              </w:rPr>
              <w:t>Learners discuss changes that takes place during adolescent  through stories, experience sharing , resource persons, video clips</w:t>
            </w:r>
          </w:p>
          <w:p w:rsidR="0070617C" w:rsidRPr="00A42E99" w:rsidRDefault="0070617C" w:rsidP="00DB0362">
            <w:pPr>
              <w:pStyle w:val="ListParagraph"/>
              <w:numPr>
                <w:ilvl w:val="0"/>
                <w:numId w:val="2"/>
              </w:numPr>
              <w:ind w:left="176" w:hanging="176"/>
              <w:rPr>
                <w:rFonts w:ascii="Times New Roman" w:hAnsi="Times New Roman" w:cs="Times New Roman"/>
                <w:sz w:val="23"/>
                <w:szCs w:val="23"/>
              </w:rPr>
            </w:pPr>
            <w:r>
              <w:rPr>
                <w:rFonts w:ascii="Times New Roman" w:hAnsi="Times New Roman" w:cs="Times New Roman"/>
                <w:sz w:val="23"/>
                <w:szCs w:val="23"/>
              </w:rPr>
              <w:t xml:space="preserve">Leaners observe video clips, posters on good grooming during adolescence </w:t>
            </w:r>
          </w:p>
        </w:tc>
        <w:tc>
          <w:tcPr>
            <w:tcW w:w="1985" w:type="dxa"/>
          </w:tcPr>
          <w:p w:rsidR="006F5A3E" w:rsidRPr="001902F4" w:rsidRDefault="001902F4" w:rsidP="00DB0362">
            <w:pPr>
              <w:pStyle w:val="ListParagraph"/>
              <w:numPr>
                <w:ilvl w:val="0"/>
                <w:numId w:val="2"/>
              </w:numPr>
              <w:ind w:left="176" w:hanging="176"/>
              <w:rPr>
                <w:rFonts w:ascii="Times New Roman" w:hAnsi="Times New Roman" w:cs="Times New Roman"/>
                <w:sz w:val="23"/>
                <w:szCs w:val="23"/>
              </w:rPr>
            </w:pPr>
            <w:r w:rsidRPr="001902F4">
              <w:rPr>
                <w:rFonts w:ascii="Times New Roman" w:hAnsi="Times New Roman" w:cs="Times New Roman"/>
                <w:sz w:val="23"/>
                <w:szCs w:val="23"/>
              </w:rPr>
              <w:t>Digital devices</w:t>
            </w:r>
          </w:p>
          <w:p w:rsidR="001902F4" w:rsidRPr="001902F4" w:rsidRDefault="001902F4" w:rsidP="00DB0362">
            <w:pPr>
              <w:pStyle w:val="ListParagraph"/>
              <w:numPr>
                <w:ilvl w:val="0"/>
                <w:numId w:val="2"/>
              </w:numPr>
              <w:ind w:left="176" w:hanging="176"/>
              <w:rPr>
                <w:rFonts w:ascii="Times New Roman" w:hAnsi="Times New Roman" w:cs="Times New Roman"/>
                <w:sz w:val="23"/>
                <w:szCs w:val="23"/>
              </w:rPr>
            </w:pPr>
            <w:r w:rsidRPr="001902F4">
              <w:rPr>
                <w:rFonts w:ascii="Times New Roman" w:hAnsi="Times New Roman" w:cs="Times New Roman"/>
                <w:sz w:val="23"/>
                <w:szCs w:val="23"/>
              </w:rPr>
              <w:t>Manila paper</w:t>
            </w:r>
          </w:p>
          <w:p w:rsidR="001902F4" w:rsidRPr="001902F4" w:rsidRDefault="001902F4" w:rsidP="00DB0362">
            <w:pPr>
              <w:pStyle w:val="ListParagraph"/>
              <w:numPr>
                <w:ilvl w:val="0"/>
                <w:numId w:val="2"/>
              </w:numPr>
              <w:ind w:left="176" w:hanging="176"/>
              <w:rPr>
                <w:rFonts w:ascii="Times New Roman" w:hAnsi="Times New Roman" w:cs="Times New Roman"/>
                <w:sz w:val="23"/>
                <w:szCs w:val="23"/>
              </w:rPr>
            </w:pPr>
            <w:r w:rsidRPr="001902F4">
              <w:rPr>
                <w:rFonts w:ascii="Times New Roman" w:hAnsi="Times New Roman" w:cs="Times New Roman"/>
                <w:sz w:val="23"/>
                <w:szCs w:val="23"/>
              </w:rPr>
              <w:t>Marker pens</w:t>
            </w:r>
          </w:p>
          <w:p w:rsidR="001902F4" w:rsidRDefault="001902F4" w:rsidP="00FC26A8">
            <w:pPr>
              <w:rPr>
                <w:rFonts w:ascii="Times New Roman" w:hAnsi="Times New Roman" w:cs="Times New Roman"/>
                <w:sz w:val="23"/>
                <w:szCs w:val="23"/>
              </w:rPr>
            </w:pPr>
            <w:r>
              <w:rPr>
                <w:rFonts w:ascii="Times New Roman" w:hAnsi="Times New Roman" w:cs="Times New Roman"/>
                <w:sz w:val="23"/>
                <w:szCs w:val="23"/>
              </w:rPr>
              <w:t xml:space="preserve">MTP Home science Act. TG Grade 6 </w:t>
            </w:r>
            <w:r w:rsidR="005F28B8">
              <w:rPr>
                <w:rFonts w:ascii="Times New Roman" w:hAnsi="Times New Roman" w:cs="Times New Roman"/>
                <w:sz w:val="23"/>
                <w:szCs w:val="23"/>
              </w:rPr>
              <w:t>1-4</w:t>
            </w:r>
          </w:p>
          <w:p w:rsidR="001902F4" w:rsidRPr="00A42E99" w:rsidRDefault="001902F4" w:rsidP="00FC26A8">
            <w:pPr>
              <w:rPr>
                <w:rFonts w:ascii="Times New Roman" w:hAnsi="Times New Roman" w:cs="Times New Roman"/>
                <w:sz w:val="23"/>
                <w:szCs w:val="23"/>
              </w:rPr>
            </w:pPr>
            <w:r>
              <w:rPr>
                <w:rFonts w:ascii="Times New Roman" w:hAnsi="Times New Roman" w:cs="Times New Roman"/>
                <w:sz w:val="23"/>
                <w:szCs w:val="23"/>
              </w:rPr>
              <w:t>MTP Home science Act. Learners book Grade 6</w:t>
            </w:r>
            <w:r w:rsidR="005F28B8">
              <w:rPr>
                <w:rFonts w:ascii="Times New Roman" w:hAnsi="Times New Roman" w:cs="Times New Roman"/>
                <w:sz w:val="23"/>
                <w:szCs w:val="23"/>
              </w:rPr>
              <w:t xml:space="preserve"> Pg. 1-4</w:t>
            </w:r>
          </w:p>
        </w:tc>
        <w:tc>
          <w:tcPr>
            <w:tcW w:w="1559" w:type="dxa"/>
          </w:tcPr>
          <w:p w:rsidR="006773B5" w:rsidRDefault="00363837" w:rsidP="00054822">
            <w:pPr>
              <w:rPr>
                <w:rFonts w:ascii="Times New Roman" w:hAnsi="Times New Roman" w:cs="Times New Roman"/>
                <w:sz w:val="23"/>
                <w:szCs w:val="23"/>
              </w:rPr>
            </w:pPr>
            <w:r>
              <w:rPr>
                <w:rFonts w:ascii="Times New Roman" w:hAnsi="Times New Roman" w:cs="Times New Roman"/>
                <w:sz w:val="23"/>
                <w:szCs w:val="23"/>
              </w:rPr>
              <w:t>Observation schedule</w:t>
            </w:r>
          </w:p>
          <w:p w:rsidR="00363837" w:rsidRDefault="00363837" w:rsidP="00054822">
            <w:pPr>
              <w:rPr>
                <w:rFonts w:ascii="Times New Roman" w:hAnsi="Times New Roman" w:cs="Times New Roman"/>
                <w:sz w:val="23"/>
                <w:szCs w:val="23"/>
              </w:rPr>
            </w:pPr>
            <w:r>
              <w:rPr>
                <w:rFonts w:ascii="Times New Roman" w:hAnsi="Times New Roman" w:cs="Times New Roman"/>
                <w:sz w:val="23"/>
                <w:szCs w:val="23"/>
              </w:rPr>
              <w:t>Assessment rubric</w:t>
            </w:r>
          </w:p>
          <w:p w:rsidR="00363837" w:rsidRDefault="00363837" w:rsidP="00054822">
            <w:pPr>
              <w:rPr>
                <w:rFonts w:ascii="Times New Roman" w:hAnsi="Times New Roman" w:cs="Times New Roman"/>
                <w:sz w:val="23"/>
                <w:szCs w:val="23"/>
              </w:rPr>
            </w:pPr>
            <w:r>
              <w:rPr>
                <w:rFonts w:ascii="Times New Roman" w:hAnsi="Times New Roman" w:cs="Times New Roman"/>
                <w:sz w:val="23"/>
                <w:szCs w:val="23"/>
              </w:rPr>
              <w:t>Rating scale</w:t>
            </w:r>
          </w:p>
          <w:p w:rsidR="00363837" w:rsidRPr="00A42E99" w:rsidRDefault="00363837" w:rsidP="00054822">
            <w:pPr>
              <w:rPr>
                <w:rFonts w:ascii="Times New Roman" w:hAnsi="Times New Roman" w:cs="Times New Roman"/>
                <w:sz w:val="23"/>
                <w:szCs w:val="23"/>
              </w:rPr>
            </w:pPr>
            <w:r>
              <w:rPr>
                <w:rFonts w:ascii="Times New Roman" w:hAnsi="Times New Roman" w:cs="Times New Roman"/>
                <w:sz w:val="23"/>
                <w:szCs w:val="23"/>
              </w:rPr>
              <w:t xml:space="preserve">Written questions </w:t>
            </w:r>
          </w:p>
        </w:tc>
        <w:tc>
          <w:tcPr>
            <w:tcW w:w="567" w:type="dxa"/>
          </w:tcPr>
          <w:p w:rsidR="006773B5" w:rsidRPr="00A42E99" w:rsidRDefault="006773B5" w:rsidP="00FC26A8">
            <w:pPr>
              <w:rPr>
                <w:rFonts w:ascii="Times New Roman" w:hAnsi="Times New Roman" w:cs="Times New Roman"/>
                <w:b/>
                <w:sz w:val="23"/>
                <w:szCs w:val="23"/>
              </w:rPr>
            </w:pPr>
          </w:p>
        </w:tc>
      </w:tr>
      <w:tr w:rsidR="006773B5" w:rsidRPr="00A42E99" w:rsidTr="00F675AF">
        <w:tc>
          <w:tcPr>
            <w:tcW w:w="709" w:type="dxa"/>
            <w:vMerge/>
          </w:tcPr>
          <w:p w:rsidR="006773B5" w:rsidRPr="00A42E99" w:rsidRDefault="006773B5" w:rsidP="00FC26A8">
            <w:pPr>
              <w:tabs>
                <w:tab w:val="left" w:pos="317"/>
              </w:tabs>
              <w:rPr>
                <w:rFonts w:ascii="Times New Roman" w:hAnsi="Times New Roman" w:cs="Times New Roman"/>
                <w:b/>
                <w:sz w:val="23"/>
                <w:szCs w:val="23"/>
              </w:rPr>
            </w:pPr>
          </w:p>
        </w:tc>
        <w:tc>
          <w:tcPr>
            <w:tcW w:w="567" w:type="dxa"/>
          </w:tcPr>
          <w:p w:rsidR="006773B5" w:rsidRPr="00A42E99" w:rsidRDefault="006773B5" w:rsidP="00FC26A8">
            <w:pPr>
              <w:rPr>
                <w:rFonts w:ascii="Times New Roman" w:hAnsi="Times New Roman" w:cs="Times New Roman"/>
                <w:b/>
                <w:sz w:val="23"/>
                <w:szCs w:val="23"/>
              </w:rPr>
            </w:pPr>
            <w:r w:rsidRPr="00A42E99">
              <w:rPr>
                <w:rFonts w:ascii="Times New Roman" w:hAnsi="Times New Roman" w:cs="Times New Roman"/>
                <w:b/>
                <w:sz w:val="23"/>
                <w:szCs w:val="23"/>
              </w:rPr>
              <w:t>2</w:t>
            </w:r>
          </w:p>
        </w:tc>
        <w:tc>
          <w:tcPr>
            <w:tcW w:w="1418" w:type="dxa"/>
          </w:tcPr>
          <w:p w:rsidR="006773B5" w:rsidRPr="00A42E99" w:rsidRDefault="006773B5" w:rsidP="00FC26A8">
            <w:pPr>
              <w:jc w:val="center"/>
              <w:rPr>
                <w:rFonts w:ascii="Times New Roman" w:hAnsi="Times New Roman" w:cs="Times New Roman"/>
                <w:b/>
                <w:sz w:val="23"/>
                <w:szCs w:val="23"/>
              </w:rPr>
            </w:pPr>
          </w:p>
        </w:tc>
        <w:tc>
          <w:tcPr>
            <w:tcW w:w="1417" w:type="dxa"/>
          </w:tcPr>
          <w:p w:rsidR="006773B5" w:rsidRPr="00A42E99" w:rsidRDefault="005F28B8" w:rsidP="00FC26A8">
            <w:pPr>
              <w:rPr>
                <w:rFonts w:ascii="Times New Roman" w:hAnsi="Times New Roman" w:cs="Times New Roman"/>
                <w:sz w:val="23"/>
                <w:szCs w:val="23"/>
              </w:rPr>
            </w:pPr>
            <w:r>
              <w:rPr>
                <w:rFonts w:ascii="Times New Roman" w:hAnsi="Times New Roman" w:cs="Times New Roman"/>
                <w:sz w:val="23"/>
                <w:szCs w:val="23"/>
              </w:rPr>
              <w:t>Good grooming as a daily healthy habits</w:t>
            </w:r>
          </w:p>
        </w:tc>
        <w:tc>
          <w:tcPr>
            <w:tcW w:w="3402" w:type="dxa"/>
          </w:tcPr>
          <w:p w:rsidR="006773B5" w:rsidRDefault="005F28B8" w:rsidP="00DE7957">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5F28B8" w:rsidRDefault="005F28B8" w:rsidP="00DB0362">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Practice good grooming as a daily healthy habit for adolescent </w:t>
            </w:r>
          </w:p>
          <w:p w:rsidR="005F28B8" w:rsidRDefault="005F28B8" w:rsidP="00DB0362">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Identify good grooming habits for adolescent </w:t>
            </w:r>
          </w:p>
          <w:p w:rsidR="005F28B8" w:rsidRPr="005F28B8" w:rsidRDefault="005F28B8" w:rsidP="00DB0362">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Appreciate healthy habit in adolescent </w:t>
            </w:r>
          </w:p>
        </w:tc>
        <w:tc>
          <w:tcPr>
            <w:tcW w:w="1701" w:type="dxa"/>
          </w:tcPr>
          <w:p w:rsidR="0070617C" w:rsidRDefault="0070617C" w:rsidP="0070617C">
            <w:pPr>
              <w:rPr>
                <w:rFonts w:ascii="Times New Roman" w:hAnsi="Times New Roman" w:cs="Times New Roman"/>
                <w:sz w:val="23"/>
                <w:szCs w:val="23"/>
              </w:rPr>
            </w:pPr>
            <w:r>
              <w:rPr>
                <w:rFonts w:ascii="Times New Roman" w:hAnsi="Times New Roman" w:cs="Times New Roman"/>
                <w:sz w:val="23"/>
                <w:szCs w:val="23"/>
              </w:rPr>
              <w:t>Who is an adolescent?</w:t>
            </w:r>
          </w:p>
          <w:p w:rsidR="00583D4A" w:rsidRDefault="0070617C" w:rsidP="0070617C">
            <w:pPr>
              <w:rPr>
                <w:rFonts w:ascii="Times New Roman" w:hAnsi="Times New Roman" w:cs="Times New Roman"/>
                <w:sz w:val="23"/>
                <w:szCs w:val="23"/>
              </w:rPr>
            </w:pPr>
            <w:r>
              <w:rPr>
                <w:rFonts w:ascii="Times New Roman" w:hAnsi="Times New Roman" w:cs="Times New Roman"/>
                <w:sz w:val="23"/>
                <w:szCs w:val="23"/>
              </w:rPr>
              <w:t>What are the needs of an adolescent?</w:t>
            </w:r>
          </w:p>
          <w:p w:rsidR="00583D4A" w:rsidRPr="00583D4A" w:rsidRDefault="00583D4A" w:rsidP="00583D4A">
            <w:pPr>
              <w:rPr>
                <w:rFonts w:ascii="Times New Roman" w:hAnsi="Times New Roman" w:cs="Times New Roman"/>
                <w:sz w:val="23"/>
                <w:szCs w:val="23"/>
              </w:rPr>
            </w:pPr>
          </w:p>
          <w:p w:rsidR="00583D4A" w:rsidRPr="00583D4A" w:rsidRDefault="00583D4A" w:rsidP="00583D4A">
            <w:pPr>
              <w:rPr>
                <w:rFonts w:ascii="Times New Roman" w:hAnsi="Times New Roman" w:cs="Times New Roman"/>
                <w:sz w:val="23"/>
                <w:szCs w:val="23"/>
              </w:rPr>
            </w:pPr>
          </w:p>
          <w:p w:rsidR="00583D4A" w:rsidRPr="00583D4A" w:rsidRDefault="00583D4A" w:rsidP="00583D4A">
            <w:pPr>
              <w:rPr>
                <w:rFonts w:ascii="Times New Roman" w:hAnsi="Times New Roman" w:cs="Times New Roman"/>
                <w:sz w:val="23"/>
                <w:szCs w:val="23"/>
              </w:rPr>
            </w:pPr>
          </w:p>
          <w:p w:rsidR="00583D4A" w:rsidRPr="00583D4A" w:rsidRDefault="00583D4A" w:rsidP="00583D4A">
            <w:pPr>
              <w:rPr>
                <w:rFonts w:ascii="Times New Roman" w:hAnsi="Times New Roman" w:cs="Times New Roman"/>
                <w:sz w:val="23"/>
                <w:szCs w:val="23"/>
              </w:rPr>
            </w:pPr>
          </w:p>
          <w:p w:rsidR="00583D4A" w:rsidRDefault="00583D4A" w:rsidP="00583D4A">
            <w:pPr>
              <w:rPr>
                <w:rFonts w:ascii="Times New Roman" w:hAnsi="Times New Roman" w:cs="Times New Roman"/>
                <w:sz w:val="23"/>
                <w:szCs w:val="23"/>
              </w:rPr>
            </w:pPr>
          </w:p>
          <w:p w:rsidR="00583D4A" w:rsidRPr="00583D4A" w:rsidRDefault="00583D4A" w:rsidP="00583D4A">
            <w:pPr>
              <w:rPr>
                <w:rFonts w:ascii="Times New Roman" w:hAnsi="Times New Roman" w:cs="Times New Roman"/>
                <w:sz w:val="23"/>
                <w:szCs w:val="23"/>
              </w:rPr>
            </w:pPr>
          </w:p>
          <w:p w:rsidR="00583D4A" w:rsidRPr="00583D4A" w:rsidRDefault="00583D4A" w:rsidP="00583D4A">
            <w:pPr>
              <w:rPr>
                <w:rFonts w:ascii="Times New Roman" w:hAnsi="Times New Roman" w:cs="Times New Roman"/>
                <w:sz w:val="23"/>
                <w:szCs w:val="23"/>
              </w:rPr>
            </w:pPr>
          </w:p>
          <w:p w:rsidR="00583D4A" w:rsidRDefault="00583D4A" w:rsidP="00583D4A">
            <w:pPr>
              <w:rPr>
                <w:rFonts w:ascii="Times New Roman" w:hAnsi="Times New Roman" w:cs="Times New Roman"/>
                <w:sz w:val="23"/>
                <w:szCs w:val="23"/>
              </w:rPr>
            </w:pPr>
          </w:p>
          <w:p w:rsidR="00583D4A" w:rsidRDefault="00583D4A" w:rsidP="00583D4A">
            <w:pPr>
              <w:rPr>
                <w:rFonts w:ascii="Times New Roman" w:hAnsi="Times New Roman" w:cs="Times New Roman"/>
                <w:sz w:val="23"/>
                <w:szCs w:val="23"/>
              </w:rPr>
            </w:pPr>
          </w:p>
          <w:p w:rsidR="006773B5" w:rsidRPr="00583D4A" w:rsidRDefault="006773B5" w:rsidP="00583D4A">
            <w:pPr>
              <w:jc w:val="center"/>
              <w:rPr>
                <w:rFonts w:ascii="Times New Roman" w:hAnsi="Times New Roman" w:cs="Times New Roman"/>
                <w:sz w:val="23"/>
                <w:szCs w:val="23"/>
              </w:rPr>
            </w:pPr>
          </w:p>
        </w:tc>
        <w:tc>
          <w:tcPr>
            <w:tcW w:w="3260" w:type="dxa"/>
          </w:tcPr>
          <w:p w:rsidR="006773B5" w:rsidRDefault="0070617C" w:rsidP="00DB0362">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 xml:space="preserve">In groups learners discuss aspects of good grooming during adolescence ( </w:t>
            </w:r>
            <w:r w:rsidR="00FF3FF8">
              <w:rPr>
                <w:rFonts w:ascii="Times New Roman" w:hAnsi="Times New Roman" w:cs="Times New Roman"/>
                <w:sz w:val="23"/>
                <w:szCs w:val="23"/>
              </w:rPr>
              <w:t>e.g.</w:t>
            </w:r>
            <w:r>
              <w:rPr>
                <w:rFonts w:ascii="Times New Roman" w:hAnsi="Times New Roman" w:cs="Times New Roman"/>
                <w:sz w:val="23"/>
                <w:szCs w:val="23"/>
              </w:rPr>
              <w:t xml:space="preserve"> personal hygiene and body cleanliness, dressing, care of cloths </w:t>
            </w:r>
          </w:p>
          <w:p w:rsidR="0070617C" w:rsidRDefault="0070617C" w:rsidP="00DB0362">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In groups learners role play on good grooming during adolescence</w:t>
            </w:r>
          </w:p>
          <w:p w:rsidR="0070617C" w:rsidRDefault="0070617C" w:rsidP="00DB0362">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Learners use safe locally available materials to make items for good grooming</w:t>
            </w:r>
          </w:p>
          <w:p w:rsidR="0070617C" w:rsidRDefault="0070617C" w:rsidP="00DB0362">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Learners discuss</w:t>
            </w:r>
            <w:r w:rsidR="00212341">
              <w:rPr>
                <w:rFonts w:ascii="Times New Roman" w:hAnsi="Times New Roman" w:cs="Times New Roman"/>
                <w:sz w:val="23"/>
                <w:szCs w:val="23"/>
              </w:rPr>
              <w:t xml:space="preserve"> the safety precautions to observe when grooming items within the environment </w:t>
            </w:r>
          </w:p>
          <w:p w:rsidR="00212341" w:rsidRPr="0070617C" w:rsidRDefault="00212341" w:rsidP="00DB0362">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 xml:space="preserve">Learners practise </w:t>
            </w:r>
            <w:r w:rsidR="001902F4">
              <w:rPr>
                <w:rFonts w:ascii="Times New Roman" w:hAnsi="Times New Roman" w:cs="Times New Roman"/>
                <w:sz w:val="23"/>
                <w:szCs w:val="23"/>
              </w:rPr>
              <w:t>safety</w:t>
            </w:r>
            <w:r>
              <w:rPr>
                <w:rFonts w:ascii="Times New Roman" w:hAnsi="Times New Roman" w:cs="Times New Roman"/>
                <w:sz w:val="23"/>
                <w:szCs w:val="23"/>
              </w:rPr>
              <w:t xml:space="preserve"> in their environment ( such as </w:t>
            </w:r>
            <w:r>
              <w:rPr>
                <w:rFonts w:ascii="Times New Roman" w:hAnsi="Times New Roman" w:cs="Times New Roman"/>
                <w:sz w:val="23"/>
                <w:szCs w:val="23"/>
              </w:rPr>
              <w:lastRenderedPageBreak/>
              <w:t>relating with others</w:t>
            </w:r>
            <w:r w:rsidR="001902F4">
              <w:rPr>
                <w:rFonts w:ascii="Times New Roman" w:hAnsi="Times New Roman" w:cs="Times New Roman"/>
                <w:sz w:val="23"/>
                <w:szCs w:val="23"/>
              </w:rPr>
              <w:t>, internet use, use of digital devices</w:t>
            </w:r>
          </w:p>
        </w:tc>
        <w:tc>
          <w:tcPr>
            <w:tcW w:w="1985" w:type="dxa"/>
          </w:tcPr>
          <w:p w:rsidR="001902F4" w:rsidRPr="001902F4" w:rsidRDefault="001902F4" w:rsidP="00DB0362">
            <w:pPr>
              <w:pStyle w:val="ListParagraph"/>
              <w:numPr>
                <w:ilvl w:val="0"/>
                <w:numId w:val="3"/>
              </w:numPr>
              <w:rPr>
                <w:rFonts w:ascii="Times New Roman" w:hAnsi="Times New Roman" w:cs="Times New Roman"/>
                <w:sz w:val="23"/>
                <w:szCs w:val="23"/>
              </w:rPr>
            </w:pPr>
            <w:r w:rsidRPr="001902F4">
              <w:rPr>
                <w:rFonts w:ascii="Times New Roman" w:hAnsi="Times New Roman" w:cs="Times New Roman"/>
                <w:sz w:val="23"/>
                <w:szCs w:val="23"/>
              </w:rPr>
              <w:lastRenderedPageBreak/>
              <w:t>Digital devices</w:t>
            </w:r>
          </w:p>
          <w:p w:rsidR="001902F4" w:rsidRPr="001902F4" w:rsidRDefault="001902F4" w:rsidP="00DB0362">
            <w:pPr>
              <w:pStyle w:val="ListParagraph"/>
              <w:numPr>
                <w:ilvl w:val="0"/>
                <w:numId w:val="3"/>
              </w:numPr>
              <w:rPr>
                <w:rFonts w:ascii="Times New Roman" w:hAnsi="Times New Roman" w:cs="Times New Roman"/>
                <w:sz w:val="23"/>
                <w:szCs w:val="23"/>
              </w:rPr>
            </w:pPr>
            <w:r w:rsidRPr="001902F4">
              <w:rPr>
                <w:rFonts w:ascii="Times New Roman" w:hAnsi="Times New Roman" w:cs="Times New Roman"/>
                <w:sz w:val="23"/>
                <w:szCs w:val="23"/>
              </w:rPr>
              <w:t>Manila paper</w:t>
            </w:r>
          </w:p>
          <w:p w:rsidR="001902F4" w:rsidRPr="001902F4" w:rsidRDefault="001902F4" w:rsidP="00DB0362">
            <w:pPr>
              <w:pStyle w:val="ListParagraph"/>
              <w:numPr>
                <w:ilvl w:val="0"/>
                <w:numId w:val="3"/>
              </w:numPr>
              <w:rPr>
                <w:rFonts w:ascii="Times New Roman" w:hAnsi="Times New Roman" w:cs="Times New Roman"/>
                <w:sz w:val="23"/>
                <w:szCs w:val="23"/>
              </w:rPr>
            </w:pPr>
            <w:r w:rsidRPr="001902F4">
              <w:rPr>
                <w:rFonts w:ascii="Times New Roman" w:hAnsi="Times New Roman" w:cs="Times New Roman"/>
                <w:sz w:val="23"/>
                <w:szCs w:val="23"/>
              </w:rPr>
              <w:t>Marker pens</w:t>
            </w:r>
          </w:p>
          <w:p w:rsidR="005F28B8" w:rsidRDefault="005F28B8" w:rsidP="005F28B8">
            <w:pPr>
              <w:rPr>
                <w:rFonts w:ascii="Times New Roman" w:hAnsi="Times New Roman" w:cs="Times New Roman"/>
                <w:sz w:val="23"/>
                <w:szCs w:val="23"/>
              </w:rPr>
            </w:pPr>
            <w:r>
              <w:rPr>
                <w:rFonts w:ascii="Times New Roman" w:hAnsi="Times New Roman" w:cs="Times New Roman"/>
                <w:sz w:val="23"/>
                <w:szCs w:val="23"/>
              </w:rPr>
              <w:t>MTP Home science Act. TG Grade 6 5-9</w:t>
            </w:r>
          </w:p>
          <w:p w:rsidR="006F5A3E" w:rsidRPr="00A42E99" w:rsidRDefault="005F28B8" w:rsidP="005F28B8">
            <w:pPr>
              <w:rPr>
                <w:rFonts w:ascii="Times New Roman" w:hAnsi="Times New Roman" w:cs="Times New Roman"/>
                <w:b/>
                <w:sz w:val="23"/>
                <w:szCs w:val="23"/>
              </w:rPr>
            </w:pPr>
            <w:r>
              <w:rPr>
                <w:rFonts w:ascii="Times New Roman" w:hAnsi="Times New Roman" w:cs="Times New Roman"/>
                <w:sz w:val="23"/>
                <w:szCs w:val="23"/>
              </w:rPr>
              <w:t>MTP Home science Act. Learners book Grade 6 Pg. 5-10</w:t>
            </w:r>
          </w:p>
        </w:tc>
        <w:tc>
          <w:tcPr>
            <w:tcW w:w="1559" w:type="dxa"/>
          </w:tcPr>
          <w:p w:rsidR="00363837" w:rsidRDefault="00363837" w:rsidP="00363837">
            <w:pPr>
              <w:rPr>
                <w:rFonts w:ascii="Times New Roman" w:hAnsi="Times New Roman" w:cs="Times New Roman"/>
                <w:sz w:val="23"/>
                <w:szCs w:val="23"/>
              </w:rPr>
            </w:pPr>
            <w:r>
              <w:rPr>
                <w:rFonts w:ascii="Times New Roman" w:hAnsi="Times New Roman" w:cs="Times New Roman"/>
                <w:sz w:val="23"/>
                <w:szCs w:val="23"/>
              </w:rPr>
              <w:t>Observation schedule</w:t>
            </w:r>
          </w:p>
          <w:p w:rsidR="00363837" w:rsidRDefault="00363837" w:rsidP="00363837">
            <w:pPr>
              <w:rPr>
                <w:rFonts w:ascii="Times New Roman" w:hAnsi="Times New Roman" w:cs="Times New Roman"/>
                <w:sz w:val="23"/>
                <w:szCs w:val="23"/>
              </w:rPr>
            </w:pPr>
            <w:r>
              <w:rPr>
                <w:rFonts w:ascii="Times New Roman" w:hAnsi="Times New Roman" w:cs="Times New Roman"/>
                <w:sz w:val="23"/>
                <w:szCs w:val="23"/>
              </w:rPr>
              <w:t>Assessment rubric</w:t>
            </w:r>
          </w:p>
          <w:p w:rsidR="00363837" w:rsidRDefault="00363837" w:rsidP="00363837">
            <w:pPr>
              <w:rPr>
                <w:rFonts w:ascii="Times New Roman" w:hAnsi="Times New Roman" w:cs="Times New Roman"/>
                <w:sz w:val="23"/>
                <w:szCs w:val="23"/>
              </w:rPr>
            </w:pPr>
            <w:r>
              <w:rPr>
                <w:rFonts w:ascii="Times New Roman" w:hAnsi="Times New Roman" w:cs="Times New Roman"/>
                <w:sz w:val="23"/>
                <w:szCs w:val="23"/>
              </w:rPr>
              <w:t>Rating scale</w:t>
            </w:r>
          </w:p>
          <w:p w:rsidR="006773B5" w:rsidRPr="00A42E99" w:rsidRDefault="00363837" w:rsidP="00363837">
            <w:pPr>
              <w:rPr>
                <w:rFonts w:ascii="Times New Roman" w:hAnsi="Times New Roman" w:cs="Times New Roman"/>
                <w:b/>
                <w:sz w:val="23"/>
                <w:szCs w:val="23"/>
              </w:rPr>
            </w:pPr>
            <w:r>
              <w:rPr>
                <w:rFonts w:ascii="Times New Roman" w:hAnsi="Times New Roman" w:cs="Times New Roman"/>
                <w:sz w:val="23"/>
                <w:szCs w:val="23"/>
              </w:rPr>
              <w:t>Written questions</w:t>
            </w:r>
          </w:p>
        </w:tc>
        <w:tc>
          <w:tcPr>
            <w:tcW w:w="567" w:type="dxa"/>
          </w:tcPr>
          <w:p w:rsidR="006773B5" w:rsidRPr="00A42E99" w:rsidRDefault="006773B5" w:rsidP="00FC26A8">
            <w:pPr>
              <w:rPr>
                <w:rFonts w:ascii="Times New Roman" w:hAnsi="Times New Roman" w:cs="Times New Roman"/>
                <w:b/>
                <w:sz w:val="23"/>
                <w:szCs w:val="23"/>
              </w:rPr>
            </w:pPr>
          </w:p>
        </w:tc>
      </w:tr>
      <w:tr w:rsidR="00DE7957" w:rsidRPr="00A42E99" w:rsidTr="00F675AF">
        <w:tc>
          <w:tcPr>
            <w:tcW w:w="709" w:type="dxa"/>
            <w:tcBorders>
              <w:top w:val="nil"/>
            </w:tcBorders>
          </w:tcPr>
          <w:p w:rsidR="00DE7957" w:rsidRPr="00A42E99" w:rsidRDefault="00DE7957" w:rsidP="00FC26A8">
            <w:pPr>
              <w:tabs>
                <w:tab w:val="left" w:pos="317"/>
              </w:tabs>
              <w:rPr>
                <w:rFonts w:ascii="Times New Roman" w:hAnsi="Times New Roman" w:cs="Times New Roman"/>
                <w:b/>
                <w:sz w:val="23"/>
                <w:szCs w:val="23"/>
              </w:rPr>
            </w:pPr>
          </w:p>
        </w:tc>
        <w:tc>
          <w:tcPr>
            <w:tcW w:w="567" w:type="dxa"/>
          </w:tcPr>
          <w:p w:rsidR="00DE7957" w:rsidRPr="00A42E99" w:rsidRDefault="00DE7957"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DE7957" w:rsidRPr="00A42E99" w:rsidRDefault="00DE7957" w:rsidP="00FC26A8">
            <w:pPr>
              <w:jc w:val="center"/>
              <w:rPr>
                <w:rFonts w:ascii="Times New Roman" w:hAnsi="Times New Roman" w:cs="Times New Roman"/>
                <w:b/>
                <w:sz w:val="23"/>
                <w:szCs w:val="23"/>
              </w:rPr>
            </w:pPr>
          </w:p>
        </w:tc>
        <w:tc>
          <w:tcPr>
            <w:tcW w:w="1417" w:type="dxa"/>
          </w:tcPr>
          <w:p w:rsidR="00DE7957" w:rsidRPr="00A42E99" w:rsidRDefault="00D564AF" w:rsidP="00FC26A8">
            <w:pPr>
              <w:rPr>
                <w:rFonts w:ascii="Times New Roman" w:hAnsi="Times New Roman" w:cs="Times New Roman"/>
                <w:sz w:val="23"/>
                <w:szCs w:val="23"/>
              </w:rPr>
            </w:pPr>
            <w:r>
              <w:rPr>
                <w:rFonts w:ascii="Times New Roman" w:hAnsi="Times New Roman" w:cs="Times New Roman"/>
                <w:sz w:val="23"/>
                <w:szCs w:val="23"/>
              </w:rPr>
              <w:t>Healthy habits for an adolescents</w:t>
            </w:r>
          </w:p>
        </w:tc>
        <w:tc>
          <w:tcPr>
            <w:tcW w:w="3402" w:type="dxa"/>
          </w:tcPr>
          <w:p w:rsidR="00DE7957" w:rsidRDefault="00D564AF"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D564AF" w:rsidRDefault="00D564AF" w:rsidP="00DB0362">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 xml:space="preserve">Identify healthy eating habit for adolescent </w:t>
            </w:r>
          </w:p>
          <w:p w:rsidR="00D564AF" w:rsidRDefault="00D564AF" w:rsidP="00DB0362">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Engage in daily physical exercise as a healthy habits</w:t>
            </w:r>
          </w:p>
          <w:p w:rsidR="00D564AF" w:rsidRPr="00D564AF" w:rsidRDefault="00D564AF" w:rsidP="00DB0362">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 xml:space="preserve">Appreciate healthy habits in adolescent </w:t>
            </w:r>
          </w:p>
        </w:tc>
        <w:tc>
          <w:tcPr>
            <w:tcW w:w="1701" w:type="dxa"/>
          </w:tcPr>
          <w:p w:rsidR="00DE7957" w:rsidRDefault="00DD040F" w:rsidP="00247D3E">
            <w:pPr>
              <w:rPr>
                <w:rFonts w:ascii="Times New Roman" w:hAnsi="Times New Roman" w:cs="Times New Roman"/>
                <w:sz w:val="23"/>
                <w:szCs w:val="23"/>
              </w:rPr>
            </w:pPr>
            <w:r>
              <w:rPr>
                <w:rFonts w:ascii="Times New Roman" w:hAnsi="Times New Roman" w:cs="Times New Roman"/>
                <w:sz w:val="23"/>
                <w:szCs w:val="23"/>
              </w:rPr>
              <w:t>What are the physical changes of an adolescent?</w:t>
            </w:r>
          </w:p>
          <w:p w:rsidR="00DD040F" w:rsidRPr="00A42E99" w:rsidRDefault="00DD040F" w:rsidP="00247D3E">
            <w:pPr>
              <w:rPr>
                <w:rFonts w:ascii="Times New Roman" w:hAnsi="Times New Roman" w:cs="Times New Roman"/>
                <w:sz w:val="23"/>
                <w:szCs w:val="23"/>
              </w:rPr>
            </w:pPr>
            <w:r>
              <w:rPr>
                <w:rFonts w:ascii="Times New Roman" w:hAnsi="Times New Roman" w:cs="Times New Roman"/>
                <w:sz w:val="23"/>
                <w:szCs w:val="23"/>
              </w:rPr>
              <w:t>What are the emotional challenges of an adolescent?</w:t>
            </w:r>
          </w:p>
        </w:tc>
        <w:tc>
          <w:tcPr>
            <w:tcW w:w="3260" w:type="dxa"/>
          </w:tcPr>
          <w:p w:rsidR="00DE7957" w:rsidRDefault="00BC6CA5" w:rsidP="00DB0362">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Learners brainstorm on healthy eating habit for adolescent through experience sharing, stories, watching a video clips on charts or  pictures ( nutritional and dietary needs)</w:t>
            </w:r>
          </w:p>
          <w:p w:rsidR="00BC6CA5" w:rsidRDefault="00BC6CA5" w:rsidP="00DB0362">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 xml:space="preserve">Learners practice healthy eating habits in day to day lives (balance diet, ) and observe table etiquette </w:t>
            </w:r>
          </w:p>
          <w:p w:rsidR="00BC6CA5" w:rsidRPr="00AD531A" w:rsidRDefault="00FF3FF8" w:rsidP="00DB0362">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Learners in groups or pairs carry out daily physical exercise as a healthy habit (improve cardiorespiratory fitness, weight control, reduce</w:t>
            </w:r>
            <w:r>
              <w:rPr>
                <w:rFonts w:ascii="Times New Roman" w:hAnsi="Times New Roman" w:cs="Times New Roman"/>
                <w:i/>
                <w:sz w:val="23"/>
                <w:szCs w:val="23"/>
              </w:rPr>
              <w:t xml:space="preserve"> symptoms to anxiety and depression, and reduce</w:t>
            </w:r>
            <w:r w:rsidR="00BC6CA5">
              <w:rPr>
                <w:rFonts w:ascii="Times New Roman" w:hAnsi="Times New Roman" w:cs="Times New Roman"/>
                <w:i/>
                <w:sz w:val="23"/>
                <w:szCs w:val="23"/>
              </w:rPr>
              <w:t xml:space="preserve"> also risk of exposure to heart disease. </w:t>
            </w:r>
          </w:p>
        </w:tc>
        <w:tc>
          <w:tcPr>
            <w:tcW w:w="1985" w:type="dxa"/>
          </w:tcPr>
          <w:p w:rsidR="001902F4" w:rsidRPr="001902F4" w:rsidRDefault="001902F4" w:rsidP="00DB0362">
            <w:pPr>
              <w:pStyle w:val="ListParagraph"/>
              <w:numPr>
                <w:ilvl w:val="0"/>
                <w:numId w:val="2"/>
              </w:numPr>
              <w:ind w:left="176" w:hanging="176"/>
              <w:rPr>
                <w:rFonts w:ascii="Times New Roman" w:hAnsi="Times New Roman" w:cs="Times New Roman"/>
                <w:sz w:val="23"/>
                <w:szCs w:val="23"/>
              </w:rPr>
            </w:pPr>
            <w:r w:rsidRPr="001902F4">
              <w:rPr>
                <w:rFonts w:ascii="Times New Roman" w:hAnsi="Times New Roman" w:cs="Times New Roman"/>
                <w:sz w:val="23"/>
                <w:szCs w:val="23"/>
              </w:rPr>
              <w:t>Digital devices</w:t>
            </w:r>
          </w:p>
          <w:p w:rsidR="001902F4" w:rsidRPr="001902F4" w:rsidRDefault="001902F4" w:rsidP="00DB0362">
            <w:pPr>
              <w:pStyle w:val="ListParagraph"/>
              <w:numPr>
                <w:ilvl w:val="0"/>
                <w:numId w:val="2"/>
              </w:numPr>
              <w:ind w:left="176" w:hanging="176"/>
              <w:rPr>
                <w:rFonts w:ascii="Times New Roman" w:hAnsi="Times New Roman" w:cs="Times New Roman"/>
                <w:sz w:val="23"/>
                <w:szCs w:val="23"/>
              </w:rPr>
            </w:pPr>
            <w:r w:rsidRPr="001902F4">
              <w:rPr>
                <w:rFonts w:ascii="Times New Roman" w:hAnsi="Times New Roman" w:cs="Times New Roman"/>
                <w:sz w:val="23"/>
                <w:szCs w:val="23"/>
              </w:rPr>
              <w:t>Manila paper</w:t>
            </w:r>
          </w:p>
          <w:p w:rsidR="001902F4" w:rsidRPr="001902F4" w:rsidRDefault="001902F4" w:rsidP="00DB0362">
            <w:pPr>
              <w:pStyle w:val="ListParagraph"/>
              <w:numPr>
                <w:ilvl w:val="0"/>
                <w:numId w:val="2"/>
              </w:numPr>
              <w:ind w:left="176" w:hanging="176"/>
              <w:rPr>
                <w:rFonts w:ascii="Times New Roman" w:hAnsi="Times New Roman" w:cs="Times New Roman"/>
                <w:sz w:val="23"/>
                <w:szCs w:val="23"/>
              </w:rPr>
            </w:pPr>
            <w:r w:rsidRPr="001902F4">
              <w:rPr>
                <w:rFonts w:ascii="Times New Roman" w:hAnsi="Times New Roman" w:cs="Times New Roman"/>
                <w:sz w:val="23"/>
                <w:szCs w:val="23"/>
              </w:rPr>
              <w:t>Marker pens</w:t>
            </w:r>
          </w:p>
          <w:p w:rsidR="00FF3FF8" w:rsidRDefault="00FF3FF8" w:rsidP="00FF3FF8">
            <w:pPr>
              <w:rPr>
                <w:rFonts w:ascii="Times New Roman" w:hAnsi="Times New Roman" w:cs="Times New Roman"/>
                <w:sz w:val="23"/>
                <w:szCs w:val="23"/>
              </w:rPr>
            </w:pPr>
            <w:r>
              <w:rPr>
                <w:rFonts w:ascii="Times New Roman" w:hAnsi="Times New Roman" w:cs="Times New Roman"/>
                <w:sz w:val="23"/>
                <w:szCs w:val="23"/>
              </w:rPr>
              <w:t>MTP Home science Act. TG Grade 6 Pg.  10-15</w:t>
            </w:r>
          </w:p>
          <w:p w:rsidR="00DE7957" w:rsidRPr="00DE7957" w:rsidRDefault="00FF3FF8" w:rsidP="00FF3FF8">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11-17 </w:t>
            </w:r>
          </w:p>
        </w:tc>
        <w:tc>
          <w:tcPr>
            <w:tcW w:w="1559" w:type="dxa"/>
          </w:tcPr>
          <w:p w:rsidR="00363837" w:rsidRDefault="00363837" w:rsidP="00363837">
            <w:pPr>
              <w:rPr>
                <w:rFonts w:ascii="Times New Roman" w:hAnsi="Times New Roman" w:cs="Times New Roman"/>
                <w:sz w:val="23"/>
                <w:szCs w:val="23"/>
              </w:rPr>
            </w:pPr>
            <w:r>
              <w:rPr>
                <w:rFonts w:ascii="Times New Roman" w:hAnsi="Times New Roman" w:cs="Times New Roman"/>
                <w:sz w:val="23"/>
                <w:szCs w:val="23"/>
              </w:rPr>
              <w:t>Observation schedule</w:t>
            </w:r>
          </w:p>
          <w:p w:rsidR="00363837" w:rsidRDefault="00363837" w:rsidP="00363837">
            <w:pPr>
              <w:rPr>
                <w:rFonts w:ascii="Times New Roman" w:hAnsi="Times New Roman" w:cs="Times New Roman"/>
                <w:sz w:val="23"/>
                <w:szCs w:val="23"/>
              </w:rPr>
            </w:pPr>
            <w:r>
              <w:rPr>
                <w:rFonts w:ascii="Times New Roman" w:hAnsi="Times New Roman" w:cs="Times New Roman"/>
                <w:sz w:val="23"/>
                <w:szCs w:val="23"/>
              </w:rPr>
              <w:t>Assessment rubric</w:t>
            </w:r>
          </w:p>
          <w:p w:rsidR="00363837" w:rsidRDefault="00363837" w:rsidP="00363837">
            <w:pPr>
              <w:rPr>
                <w:rFonts w:ascii="Times New Roman" w:hAnsi="Times New Roman" w:cs="Times New Roman"/>
                <w:sz w:val="23"/>
                <w:szCs w:val="23"/>
              </w:rPr>
            </w:pPr>
            <w:r>
              <w:rPr>
                <w:rFonts w:ascii="Times New Roman" w:hAnsi="Times New Roman" w:cs="Times New Roman"/>
                <w:sz w:val="23"/>
                <w:szCs w:val="23"/>
              </w:rPr>
              <w:t>Rating scale</w:t>
            </w:r>
          </w:p>
          <w:p w:rsidR="00DE7957" w:rsidRPr="00A42E99" w:rsidRDefault="00363837" w:rsidP="0036383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DE7957" w:rsidRPr="00A42E99" w:rsidRDefault="00DE7957"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2</w:t>
            </w: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8349C8" w:rsidP="00FC26A8">
            <w:pPr>
              <w:rPr>
                <w:rFonts w:ascii="Times New Roman" w:hAnsi="Times New Roman" w:cs="Times New Roman"/>
                <w:sz w:val="23"/>
                <w:szCs w:val="23"/>
              </w:rPr>
            </w:pPr>
            <w:r>
              <w:rPr>
                <w:rFonts w:ascii="Times New Roman" w:hAnsi="Times New Roman" w:cs="Times New Roman"/>
                <w:sz w:val="23"/>
                <w:szCs w:val="23"/>
              </w:rPr>
              <w:t>Accessories and cosmetics: what are accessories and cosmetics?</w:t>
            </w:r>
          </w:p>
        </w:tc>
        <w:tc>
          <w:tcPr>
            <w:tcW w:w="3402" w:type="dxa"/>
          </w:tcPr>
          <w:p w:rsidR="007A2E5F" w:rsidRDefault="008349C8"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8349C8" w:rsidRDefault="00AC510E" w:rsidP="00DB0362">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Classify the accessories and cosmetics use by adolescence</w:t>
            </w:r>
          </w:p>
          <w:p w:rsidR="00AC510E" w:rsidRDefault="00AC510E" w:rsidP="00DB0362">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Describe accessories and cosmetics</w:t>
            </w:r>
          </w:p>
          <w:p w:rsidR="00AC510E" w:rsidRDefault="00AC510E" w:rsidP="00DB0362">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Evaluate misuse of accessories by adolescents</w:t>
            </w:r>
          </w:p>
          <w:p w:rsidR="00AC510E" w:rsidRDefault="00AC510E" w:rsidP="00DB0362">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Justify the misuse and a dangers  of cosmetics by adolescents </w:t>
            </w:r>
          </w:p>
          <w:p w:rsidR="00AC510E" w:rsidRPr="008349C8" w:rsidRDefault="00AC510E" w:rsidP="00DB0362">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Appreciate decent dressing for adolescent </w:t>
            </w:r>
          </w:p>
        </w:tc>
        <w:tc>
          <w:tcPr>
            <w:tcW w:w="1701" w:type="dxa"/>
          </w:tcPr>
          <w:p w:rsidR="007A2E5F" w:rsidRDefault="00AC510E" w:rsidP="00247D3E">
            <w:pPr>
              <w:rPr>
                <w:rFonts w:ascii="Times New Roman" w:hAnsi="Times New Roman" w:cs="Times New Roman"/>
                <w:sz w:val="23"/>
                <w:szCs w:val="23"/>
              </w:rPr>
            </w:pPr>
            <w:r>
              <w:rPr>
                <w:rFonts w:ascii="Times New Roman" w:hAnsi="Times New Roman" w:cs="Times New Roman"/>
                <w:sz w:val="23"/>
                <w:szCs w:val="23"/>
              </w:rPr>
              <w:t>What are the use of accessories and cosmetics?</w:t>
            </w:r>
          </w:p>
          <w:p w:rsidR="00AC510E" w:rsidRPr="00A42E99" w:rsidRDefault="00AC510E" w:rsidP="00247D3E">
            <w:pPr>
              <w:rPr>
                <w:rFonts w:ascii="Times New Roman" w:hAnsi="Times New Roman" w:cs="Times New Roman"/>
                <w:sz w:val="23"/>
                <w:szCs w:val="23"/>
              </w:rPr>
            </w:pPr>
            <w:r>
              <w:rPr>
                <w:rFonts w:ascii="Times New Roman" w:hAnsi="Times New Roman" w:cs="Times New Roman"/>
                <w:sz w:val="23"/>
                <w:szCs w:val="23"/>
              </w:rPr>
              <w:t xml:space="preserve">What are the dangers of </w:t>
            </w:r>
            <w:r w:rsidR="00892303">
              <w:rPr>
                <w:rFonts w:ascii="Times New Roman" w:hAnsi="Times New Roman" w:cs="Times New Roman"/>
                <w:sz w:val="23"/>
                <w:szCs w:val="23"/>
              </w:rPr>
              <w:t>misuse of</w:t>
            </w:r>
            <w:r>
              <w:rPr>
                <w:rFonts w:ascii="Times New Roman" w:hAnsi="Times New Roman" w:cs="Times New Roman"/>
                <w:sz w:val="23"/>
                <w:szCs w:val="23"/>
              </w:rPr>
              <w:t xml:space="preserve"> cosmetics and </w:t>
            </w:r>
            <w:r w:rsidR="00892303">
              <w:rPr>
                <w:rFonts w:ascii="Times New Roman" w:hAnsi="Times New Roman" w:cs="Times New Roman"/>
                <w:sz w:val="23"/>
                <w:szCs w:val="23"/>
              </w:rPr>
              <w:t>accessories for</w:t>
            </w:r>
            <w:r>
              <w:rPr>
                <w:rFonts w:ascii="Times New Roman" w:hAnsi="Times New Roman" w:cs="Times New Roman"/>
                <w:sz w:val="23"/>
                <w:szCs w:val="23"/>
              </w:rPr>
              <w:t xml:space="preserve"> adolescent s?</w:t>
            </w:r>
          </w:p>
        </w:tc>
        <w:tc>
          <w:tcPr>
            <w:tcW w:w="3260" w:type="dxa"/>
          </w:tcPr>
          <w:p w:rsidR="00892303" w:rsidRDefault="00892303"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 Learners brainstorm the meaning of accessories and cosmetics</w:t>
            </w:r>
          </w:p>
          <w:p w:rsidR="00892303" w:rsidRDefault="00892303"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Using digital devices and print media, learners research chart, picture to classify and write a report on accessories and cosmetics use for enhancing appearance </w:t>
            </w:r>
          </w:p>
          <w:p w:rsidR="00892303" w:rsidRPr="00A42E99" w:rsidRDefault="00892303"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In groups learners discuss and share their experiences on accessories and cosmetics used for enhancing </w:t>
            </w:r>
            <w:r>
              <w:rPr>
                <w:rFonts w:ascii="Times New Roman" w:hAnsi="Times New Roman" w:cs="Times New Roman"/>
                <w:sz w:val="23"/>
                <w:szCs w:val="23"/>
              </w:rPr>
              <w:lastRenderedPageBreak/>
              <w:t>appearance.</w:t>
            </w:r>
          </w:p>
        </w:tc>
        <w:tc>
          <w:tcPr>
            <w:tcW w:w="1985" w:type="dxa"/>
          </w:tcPr>
          <w:p w:rsidR="007A6FF8" w:rsidRDefault="007A6FF8" w:rsidP="007A6FF8">
            <w:pPr>
              <w:pStyle w:val="ListParagraph"/>
              <w:numPr>
                <w:ilvl w:val="0"/>
                <w:numId w:val="9"/>
              </w:numPr>
              <w:rPr>
                <w:rFonts w:ascii="Times New Roman" w:hAnsi="Times New Roman" w:cs="Times New Roman"/>
                <w:sz w:val="23"/>
                <w:szCs w:val="23"/>
              </w:rPr>
            </w:pPr>
            <w:r w:rsidRPr="001902F4">
              <w:rPr>
                <w:rFonts w:ascii="Times New Roman" w:hAnsi="Times New Roman" w:cs="Times New Roman"/>
                <w:sz w:val="23"/>
                <w:szCs w:val="23"/>
              </w:rPr>
              <w:lastRenderedPageBreak/>
              <w:t>Digital devices</w:t>
            </w:r>
          </w:p>
          <w:p w:rsidR="007A6FF8" w:rsidRPr="001902F4" w:rsidRDefault="007A6FF8" w:rsidP="007A6FF8">
            <w:pPr>
              <w:pStyle w:val="ListParagraph"/>
              <w:numPr>
                <w:ilvl w:val="0"/>
                <w:numId w:val="9"/>
              </w:numPr>
              <w:rPr>
                <w:rFonts w:ascii="Times New Roman" w:hAnsi="Times New Roman" w:cs="Times New Roman"/>
                <w:sz w:val="23"/>
                <w:szCs w:val="23"/>
              </w:rPr>
            </w:pPr>
            <w:proofErr w:type="spellStart"/>
            <w:r>
              <w:rPr>
                <w:rFonts w:ascii="Times New Roman" w:hAnsi="Times New Roman" w:cs="Times New Roman"/>
                <w:sz w:val="23"/>
                <w:szCs w:val="23"/>
              </w:rPr>
              <w:t>Realia</w:t>
            </w:r>
            <w:proofErr w:type="spellEnd"/>
            <w:r>
              <w:rPr>
                <w:rFonts w:ascii="Times New Roman" w:hAnsi="Times New Roman" w:cs="Times New Roman"/>
                <w:sz w:val="23"/>
                <w:szCs w:val="23"/>
              </w:rPr>
              <w:t xml:space="preserve"> </w:t>
            </w:r>
          </w:p>
          <w:p w:rsidR="007A2E5F" w:rsidRDefault="007A2E5F" w:rsidP="001902F4">
            <w:pPr>
              <w:rPr>
                <w:rFonts w:ascii="Times New Roman" w:hAnsi="Times New Roman" w:cs="Times New Roman"/>
                <w:sz w:val="23"/>
                <w:szCs w:val="23"/>
              </w:rPr>
            </w:pPr>
            <w:r>
              <w:rPr>
                <w:rFonts w:ascii="Times New Roman" w:hAnsi="Times New Roman" w:cs="Times New Roman"/>
                <w:sz w:val="23"/>
                <w:szCs w:val="23"/>
              </w:rPr>
              <w:t>MTP Home science Act. TG Grade 6 Pg.</w:t>
            </w:r>
            <w:r w:rsidR="00892303">
              <w:rPr>
                <w:rFonts w:ascii="Times New Roman" w:hAnsi="Times New Roman" w:cs="Times New Roman"/>
                <w:sz w:val="23"/>
                <w:szCs w:val="23"/>
              </w:rPr>
              <w:t>16-18</w:t>
            </w:r>
            <w:r>
              <w:rPr>
                <w:rFonts w:ascii="Times New Roman" w:hAnsi="Times New Roman" w:cs="Times New Roman"/>
                <w:sz w:val="23"/>
                <w:szCs w:val="23"/>
              </w:rPr>
              <w:t xml:space="preserve">  </w:t>
            </w:r>
          </w:p>
          <w:p w:rsidR="007A2E5F" w:rsidRPr="00DE7957" w:rsidRDefault="007A2E5F" w:rsidP="001902F4">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892303">
              <w:rPr>
                <w:rFonts w:ascii="Times New Roman" w:hAnsi="Times New Roman" w:cs="Times New Roman"/>
                <w:sz w:val="23"/>
                <w:szCs w:val="23"/>
              </w:rPr>
              <w:t>19-20</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892303" w:rsidP="00FC26A8">
            <w:pPr>
              <w:rPr>
                <w:rFonts w:ascii="Times New Roman" w:hAnsi="Times New Roman" w:cs="Times New Roman"/>
                <w:sz w:val="23"/>
                <w:szCs w:val="23"/>
              </w:rPr>
            </w:pPr>
            <w:r>
              <w:rPr>
                <w:rFonts w:ascii="Times New Roman" w:hAnsi="Times New Roman" w:cs="Times New Roman"/>
                <w:sz w:val="23"/>
                <w:szCs w:val="23"/>
              </w:rPr>
              <w:t xml:space="preserve">Misuse of accessories by adolescents </w:t>
            </w:r>
          </w:p>
        </w:tc>
        <w:tc>
          <w:tcPr>
            <w:tcW w:w="3402" w:type="dxa"/>
          </w:tcPr>
          <w:p w:rsidR="00892303" w:rsidRPr="00892303" w:rsidRDefault="00892303" w:rsidP="00892303">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AC510E" w:rsidRDefault="00AC510E" w:rsidP="00DB0362">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Classify the accessories and cosmetics use by adolescence</w:t>
            </w:r>
          </w:p>
          <w:p w:rsidR="00AC510E" w:rsidRDefault="00AC510E" w:rsidP="00DB0362">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Describe accessories and cosmetics</w:t>
            </w:r>
          </w:p>
          <w:p w:rsidR="00AC510E" w:rsidRDefault="00AC510E" w:rsidP="00DB0362">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Evaluate misuse of accessories by adolescents</w:t>
            </w:r>
          </w:p>
          <w:p w:rsidR="00AC510E" w:rsidRDefault="00AC510E" w:rsidP="00DB0362">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 xml:space="preserve">Justify the misuse and a dangers  of cosmetics by adolescents </w:t>
            </w:r>
          </w:p>
          <w:p w:rsidR="007A2E5F" w:rsidRPr="00AC510E" w:rsidRDefault="00AC510E" w:rsidP="00DB0362">
            <w:pPr>
              <w:pStyle w:val="ListParagraph"/>
              <w:numPr>
                <w:ilvl w:val="0"/>
                <w:numId w:val="8"/>
              </w:numPr>
              <w:rPr>
                <w:rFonts w:ascii="Times New Roman" w:hAnsi="Times New Roman" w:cs="Times New Roman"/>
                <w:sz w:val="23"/>
                <w:szCs w:val="23"/>
              </w:rPr>
            </w:pPr>
            <w:r w:rsidRPr="00AC510E">
              <w:rPr>
                <w:rFonts w:ascii="Times New Roman" w:hAnsi="Times New Roman" w:cs="Times New Roman"/>
                <w:sz w:val="23"/>
                <w:szCs w:val="23"/>
              </w:rPr>
              <w:t>Appreciate decent dressing for adolescent</w:t>
            </w:r>
          </w:p>
        </w:tc>
        <w:tc>
          <w:tcPr>
            <w:tcW w:w="1701" w:type="dxa"/>
          </w:tcPr>
          <w:p w:rsidR="00AC510E" w:rsidRDefault="00AC510E" w:rsidP="00AC510E">
            <w:pPr>
              <w:rPr>
                <w:rFonts w:ascii="Times New Roman" w:hAnsi="Times New Roman" w:cs="Times New Roman"/>
                <w:sz w:val="23"/>
                <w:szCs w:val="23"/>
              </w:rPr>
            </w:pPr>
            <w:r>
              <w:rPr>
                <w:rFonts w:ascii="Times New Roman" w:hAnsi="Times New Roman" w:cs="Times New Roman"/>
                <w:sz w:val="23"/>
                <w:szCs w:val="23"/>
              </w:rPr>
              <w:t>What are the use of accessories and cosmetics?</w:t>
            </w:r>
          </w:p>
          <w:p w:rsidR="007A2E5F" w:rsidRPr="00A42E99" w:rsidRDefault="00AC510E" w:rsidP="00AC510E">
            <w:pPr>
              <w:rPr>
                <w:rFonts w:ascii="Times New Roman" w:hAnsi="Times New Roman" w:cs="Times New Roman"/>
                <w:sz w:val="23"/>
                <w:szCs w:val="23"/>
              </w:rPr>
            </w:pPr>
            <w:r>
              <w:rPr>
                <w:rFonts w:ascii="Times New Roman" w:hAnsi="Times New Roman" w:cs="Times New Roman"/>
                <w:sz w:val="23"/>
                <w:szCs w:val="23"/>
              </w:rPr>
              <w:t xml:space="preserve">What are the dangers of </w:t>
            </w:r>
            <w:r w:rsidR="00892303">
              <w:rPr>
                <w:rFonts w:ascii="Times New Roman" w:hAnsi="Times New Roman" w:cs="Times New Roman"/>
                <w:sz w:val="23"/>
                <w:szCs w:val="23"/>
              </w:rPr>
              <w:t>misuse of</w:t>
            </w:r>
            <w:r>
              <w:rPr>
                <w:rFonts w:ascii="Times New Roman" w:hAnsi="Times New Roman" w:cs="Times New Roman"/>
                <w:sz w:val="23"/>
                <w:szCs w:val="23"/>
              </w:rPr>
              <w:t xml:space="preserve"> cosmetics and </w:t>
            </w:r>
            <w:r w:rsidR="00892303">
              <w:rPr>
                <w:rFonts w:ascii="Times New Roman" w:hAnsi="Times New Roman" w:cs="Times New Roman"/>
                <w:sz w:val="23"/>
                <w:szCs w:val="23"/>
              </w:rPr>
              <w:t>accessories for</w:t>
            </w:r>
            <w:r>
              <w:rPr>
                <w:rFonts w:ascii="Times New Roman" w:hAnsi="Times New Roman" w:cs="Times New Roman"/>
                <w:sz w:val="23"/>
                <w:szCs w:val="23"/>
              </w:rPr>
              <w:t xml:space="preserve"> adolescent s?</w:t>
            </w:r>
          </w:p>
        </w:tc>
        <w:tc>
          <w:tcPr>
            <w:tcW w:w="3260" w:type="dxa"/>
          </w:tcPr>
          <w:p w:rsidR="00892303" w:rsidRDefault="00892303"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In groups / pairs leaners brainstorm on the misuse of accessories (such as bangles, jewellery ,scarves, handbags </w:t>
            </w:r>
          </w:p>
          <w:p w:rsidR="007A2E5F" w:rsidRPr="00A42E99" w:rsidRDefault="00892303"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In groups or pairs learners discuss dangers and misuse of cosmetics for adolescent</w:t>
            </w:r>
          </w:p>
        </w:tc>
        <w:tc>
          <w:tcPr>
            <w:tcW w:w="1985" w:type="dxa"/>
          </w:tcPr>
          <w:p w:rsidR="007A6FF8" w:rsidRDefault="007A6FF8" w:rsidP="007A6FF8">
            <w:pPr>
              <w:pStyle w:val="ListParagraph"/>
              <w:numPr>
                <w:ilvl w:val="0"/>
                <w:numId w:val="9"/>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7A6FF8" w:rsidRPr="001902F4" w:rsidRDefault="007A6FF8" w:rsidP="007A6FF8">
            <w:pPr>
              <w:pStyle w:val="ListParagraph"/>
              <w:numPr>
                <w:ilvl w:val="0"/>
                <w:numId w:val="9"/>
              </w:numPr>
              <w:rPr>
                <w:rFonts w:ascii="Times New Roman" w:hAnsi="Times New Roman" w:cs="Times New Roman"/>
                <w:sz w:val="23"/>
                <w:szCs w:val="23"/>
              </w:rPr>
            </w:pPr>
            <w:proofErr w:type="spellStart"/>
            <w:r>
              <w:rPr>
                <w:rFonts w:ascii="Times New Roman" w:hAnsi="Times New Roman" w:cs="Times New Roman"/>
                <w:sz w:val="23"/>
                <w:szCs w:val="23"/>
              </w:rPr>
              <w:t>Realia</w:t>
            </w:r>
            <w:proofErr w:type="spellEnd"/>
            <w:r>
              <w:rPr>
                <w:rFonts w:ascii="Times New Roman" w:hAnsi="Times New Roman" w:cs="Times New Roman"/>
                <w:sz w:val="23"/>
                <w:szCs w:val="23"/>
              </w:rPr>
              <w:t xml:space="preserve"> </w:t>
            </w:r>
          </w:p>
          <w:p w:rsidR="007A2E5F" w:rsidRDefault="007A2E5F" w:rsidP="00D564AF">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892303">
              <w:rPr>
                <w:rFonts w:ascii="Times New Roman" w:hAnsi="Times New Roman" w:cs="Times New Roman"/>
                <w:sz w:val="23"/>
                <w:szCs w:val="23"/>
              </w:rPr>
              <w:t>18-19</w:t>
            </w:r>
          </w:p>
          <w:p w:rsidR="007A2E5F" w:rsidRPr="00DE7957" w:rsidRDefault="007A2E5F" w:rsidP="00D564AF">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892303">
              <w:rPr>
                <w:rFonts w:ascii="Times New Roman" w:hAnsi="Times New Roman" w:cs="Times New Roman"/>
                <w:sz w:val="23"/>
                <w:szCs w:val="23"/>
              </w:rPr>
              <w:t>19-20</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892303" w:rsidP="00FC26A8">
            <w:pPr>
              <w:rPr>
                <w:rFonts w:ascii="Times New Roman" w:hAnsi="Times New Roman" w:cs="Times New Roman"/>
                <w:sz w:val="23"/>
                <w:szCs w:val="23"/>
              </w:rPr>
            </w:pPr>
            <w:r>
              <w:rPr>
                <w:rFonts w:ascii="Times New Roman" w:hAnsi="Times New Roman" w:cs="Times New Roman"/>
                <w:sz w:val="23"/>
                <w:szCs w:val="23"/>
              </w:rPr>
              <w:t xml:space="preserve">Misuse of cosmetics by adolescence </w:t>
            </w:r>
          </w:p>
        </w:tc>
        <w:tc>
          <w:tcPr>
            <w:tcW w:w="3402" w:type="dxa"/>
          </w:tcPr>
          <w:p w:rsidR="00892303" w:rsidRPr="00892303" w:rsidRDefault="00892303" w:rsidP="00892303">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892303" w:rsidRDefault="00892303" w:rsidP="00DB0362">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Classify the accessories and cosmetics use by adolescence</w:t>
            </w:r>
          </w:p>
          <w:p w:rsidR="00892303" w:rsidRDefault="00892303" w:rsidP="00DB0362">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Describe accessories and cosmetics</w:t>
            </w:r>
          </w:p>
          <w:p w:rsidR="00892303" w:rsidRDefault="00892303" w:rsidP="00DB0362">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Evaluate misuse of accessories by adolescents</w:t>
            </w:r>
          </w:p>
          <w:p w:rsidR="00892303" w:rsidRDefault="00892303" w:rsidP="00DB0362">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 xml:space="preserve">Justify the misuse and a dangers  of cosmetics by adolescents </w:t>
            </w:r>
          </w:p>
          <w:p w:rsidR="007A2E5F" w:rsidRPr="00892303" w:rsidRDefault="00892303" w:rsidP="00DB0362">
            <w:pPr>
              <w:pStyle w:val="ListParagraph"/>
              <w:numPr>
                <w:ilvl w:val="0"/>
                <w:numId w:val="10"/>
              </w:numPr>
              <w:rPr>
                <w:rFonts w:ascii="Times New Roman" w:hAnsi="Times New Roman" w:cs="Times New Roman"/>
                <w:sz w:val="23"/>
                <w:szCs w:val="23"/>
              </w:rPr>
            </w:pPr>
            <w:r w:rsidRPr="00892303">
              <w:rPr>
                <w:rFonts w:ascii="Times New Roman" w:hAnsi="Times New Roman" w:cs="Times New Roman"/>
                <w:sz w:val="23"/>
                <w:szCs w:val="23"/>
              </w:rPr>
              <w:t>Appreciate decent dressing for adolescent</w:t>
            </w:r>
          </w:p>
        </w:tc>
        <w:tc>
          <w:tcPr>
            <w:tcW w:w="1701" w:type="dxa"/>
          </w:tcPr>
          <w:p w:rsidR="00AC510E" w:rsidRDefault="00AC510E" w:rsidP="00AC510E">
            <w:pPr>
              <w:rPr>
                <w:rFonts w:ascii="Times New Roman" w:hAnsi="Times New Roman" w:cs="Times New Roman"/>
                <w:sz w:val="23"/>
                <w:szCs w:val="23"/>
              </w:rPr>
            </w:pPr>
            <w:r>
              <w:rPr>
                <w:rFonts w:ascii="Times New Roman" w:hAnsi="Times New Roman" w:cs="Times New Roman"/>
                <w:sz w:val="23"/>
                <w:szCs w:val="23"/>
              </w:rPr>
              <w:t>What are the use of accessories and cosmetics?</w:t>
            </w:r>
          </w:p>
          <w:p w:rsidR="007A2E5F" w:rsidRPr="00A42E99" w:rsidRDefault="00AC510E" w:rsidP="00AC510E">
            <w:pPr>
              <w:rPr>
                <w:rFonts w:ascii="Times New Roman" w:hAnsi="Times New Roman" w:cs="Times New Roman"/>
                <w:sz w:val="23"/>
                <w:szCs w:val="23"/>
              </w:rPr>
            </w:pPr>
            <w:r>
              <w:rPr>
                <w:rFonts w:ascii="Times New Roman" w:hAnsi="Times New Roman" w:cs="Times New Roman"/>
                <w:sz w:val="23"/>
                <w:szCs w:val="23"/>
              </w:rPr>
              <w:t xml:space="preserve">What are the dangers of </w:t>
            </w:r>
            <w:r w:rsidR="00892303">
              <w:rPr>
                <w:rFonts w:ascii="Times New Roman" w:hAnsi="Times New Roman" w:cs="Times New Roman"/>
                <w:sz w:val="23"/>
                <w:szCs w:val="23"/>
              </w:rPr>
              <w:t>misuse of</w:t>
            </w:r>
            <w:r>
              <w:rPr>
                <w:rFonts w:ascii="Times New Roman" w:hAnsi="Times New Roman" w:cs="Times New Roman"/>
                <w:sz w:val="23"/>
                <w:szCs w:val="23"/>
              </w:rPr>
              <w:t xml:space="preserve"> cosmetics and </w:t>
            </w:r>
            <w:r w:rsidR="00892303">
              <w:rPr>
                <w:rFonts w:ascii="Times New Roman" w:hAnsi="Times New Roman" w:cs="Times New Roman"/>
                <w:sz w:val="23"/>
                <w:szCs w:val="23"/>
              </w:rPr>
              <w:t>accessories for</w:t>
            </w:r>
            <w:r>
              <w:rPr>
                <w:rFonts w:ascii="Times New Roman" w:hAnsi="Times New Roman" w:cs="Times New Roman"/>
                <w:sz w:val="23"/>
                <w:szCs w:val="23"/>
              </w:rPr>
              <w:t xml:space="preserve"> adolescent s?</w:t>
            </w:r>
          </w:p>
        </w:tc>
        <w:tc>
          <w:tcPr>
            <w:tcW w:w="3260" w:type="dxa"/>
          </w:tcPr>
          <w:p w:rsidR="009C3D95" w:rsidRDefault="009C3D95"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In groups / pairs leaners brainstorm on the misuse of accessories (such as bangles, jewellery ,scarves, handbags </w:t>
            </w:r>
          </w:p>
          <w:p w:rsidR="007A2E5F" w:rsidRPr="00A42E99" w:rsidRDefault="009C3D95" w:rsidP="00DB036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In groups or pairs learners discuss dangers and misuse of cosmetics for adolescent</w:t>
            </w:r>
          </w:p>
        </w:tc>
        <w:tc>
          <w:tcPr>
            <w:tcW w:w="1985" w:type="dxa"/>
          </w:tcPr>
          <w:p w:rsidR="00E10B20" w:rsidRDefault="00E10B20" w:rsidP="00E10B20">
            <w:pPr>
              <w:pStyle w:val="ListParagraph"/>
              <w:numPr>
                <w:ilvl w:val="0"/>
                <w:numId w:val="9"/>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Pr="001902F4" w:rsidRDefault="00E10B20" w:rsidP="00E10B20">
            <w:pPr>
              <w:pStyle w:val="ListParagraph"/>
              <w:numPr>
                <w:ilvl w:val="0"/>
                <w:numId w:val="9"/>
              </w:numPr>
              <w:rPr>
                <w:rFonts w:ascii="Times New Roman" w:hAnsi="Times New Roman" w:cs="Times New Roman"/>
                <w:sz w:val="23"/>
                <w:szCs w:val="23"/>
              </w:rPr>
            </w:pPr>
            <w:proofErr w:type="spellStart"/>
            <w:r>
              <w:rPr>
                <w:rFonts w:ascii="Times New Roman" w:hAnsi="Times New Roman" w:cs="Times New Roman"/>
                <w:sz w:val="23"/>
                <w:szCs w:val="23"/>
              </w:rPr>
              <w:t>Realia</w:t>
            </w:r>
            <w:proofErr w:type="spellEnd"/>
            <w:r>
              <w:rPr>
                <w:rFonts w:ascii="Times New Roman" w:hAnsi="Times New Roman" w:cs="Times New Roman"/>
                <w:sz w:val="23"/>
                <w:szCs w:val="23"/>
              </w:rPr>
              <w:t xml:space="preserve"> </w:t>
            </w:r>
          </w:p>
          <w:p w:rsidR="007A2E5F" w:rsidRDefault="007A2E5F" w:rsidP="00D564AF">
            <w:pPr>
              <w:rPr>
                <w:rFonts w:ascii="Times New Roman" w:hAnsi="Times New Roman" w:cs="Times New Roman"/>
                <w:sz w:val="23"/>
                <w:szCs w:val="23"/>
              </w:rPr>
            </w:pPr>
            <w:r>
              <w:rPr>
                <w:rFonts w:ascii="Times New Roman" w:hAnsi="Times New Roman" w:cs="Times New Roman"/>
                <w:sz w:val="23"/>
                <w:szCs w:val="23"/>
              </w:rPr>
              <w:t>MTP Home science Act. TG Grade 6 Pg.</w:t>
            </w:r>
            <w:r w:rsidR="00AB7C27">
              <w:rPr>
                <w:rFonts w:ascii="Times New Roman" w:hAnsi="Times New Roman" w:cs="Times New Roman"/>
                <w:sz w:val="23"/>
                <w:szCs w:val="23"/>
              </w:rPr>
              <w:t>19-21</w:t>
            </w:r>
            <w:r>
              <w:rPr>
                <w:rFonts w:ascii="Times New Roman" w:hAnsi="Times New Roman" w:cs="Times New Roman"/>
                <w:sz w:val="23"/>
                <w:szCs w:val="23"/>
              </w:rPr>
              <w:t xml:space="preserve">  </w:t>
            </w:r>
          </w:p>
          <w:p w:rsidR="007A2E5F" w:rsidRPr="00DE7957" w:rsidRDefault="007A2E5F" w:rsidP="00D564AF">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AB7C27">
              <w:rPr>
                <w:rFonts w:ascii="Times New Roman" w:hAnsi="Times New Roman" w:cs="Times New Roman"/>
                <w:sz w:val="23"/>
                <w:szCs w:val="23"/>
              </w:rPr>
              <w:t>21-25</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val="restart"/>
            <w:tcBorders>
              <w:top w:val="nil"/>
            </w:tcBorders>
          </w:tcPr>
          <w:p w:rsidR="007A2E5F" w:rsidRPr="00A42E99" w:rsidRDefault="007A2E5F"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3</w:t>
            </w: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Default="00AB7C27" w:rsidP="00FC26A8">
            <w:pPr>
              <w:rPr>
                <w:rFonts w:ascii="Times New Roman" w:hAnsi="Times New Roman" w:cs="Times New Roman"/>
                <w:sz w:val="23"/>
                <w:szCs w:val="23"/>
              </w:rPr>
            </w:pPr>
            <w:r>
              <w:rPr>
                <w:rFonts w:ascii="Times New Roman" w:hAnsi="Times New Roman" w:cs="Times New Roman"/>
                <w:sz w:val="23"/>
                <w:szCs w:val="23"/>
              </w:rPr>
              <w:t>Non communicable diseases and disorders:</w:t>
            </w:r>
          </w:p>
          <w:p w:rsidR="00AB7C27" w:rsidRPr="00A42E99" w:rsidRDefault="00AB7C27" w:rsidP="00FC26A8">
            <w:pPr>
              <w:rPr>
                <w:rFonts w:ascii="Times New Roman" w:hAnsi="Times New Roman" w:cs="Times New Roman"/>
                <w:sz w:val="23"/>
                <w:szCs w:val="23"/>
              </w:rPr>
            </w:pPr>
            <w:r>
              <w:rPr>
                <w:rFonts w:ascii="Times New Roman" w:hAnsi="Times New Roman" w:cs="Times New Roman"/>
                <w:sz w:val="23"/>
                <w:szCs w:val="23"/>
              </w:rPr>
              <w:t xml:space="preserve">Identifying non- communicable diseases and </w:t>
            </w:r>
            <w:r>
              <w:rPr>
                <w:rFonts w:ascii="Times New Roman" w:hAnsi="Times New Roman" w:cs="Times New Roman"/>
                <w:sz w:val="23"/>
                <w:szCs w:val="23"/>
              </w:rPr>
              <w:lastRenderedPageBreak/>
              <w:t>disorders</w:t>
            </w:r>
          </w:p>
        </w:tc>
        <w:tc>
          <w:tcPr>
            <w:tcW w:w="3402" w:type="dxa"/>
          </w:tcPr>
          <w:p w:rsidR="007A2E5F" w:rsidRDefault="00AB7C27" w:rsidP="00A64BAB">
            <w:pPr>
              <w:rPr>
                <w:rFonts w:ascii="Times New Roman" w:hAnsi="Times New Roman" w:cs="Times New Roman"/>
                <w:sz w:val="23"/>
                <w:szCs w:val="23"/>
              </w:rPr>
            </w:pPr>
            <w:r>
              <w:rPr>
                <w:rFonts w:ascii="Times New Roman" w:hAnsi="Times New Roman" w:cs="Times New Roman"/>
                <w:sz w:val="23"/>
                <w:szCs w:val="23"/>
              </w:rPr>
              <w:lastRenderedPageBreak/>
              <w:t>By the end of the lesson learners should be able to:</w:t>
            </w:r>
          </w:p>
          <w:p w:rsidR="00AB7C27" w:rsidRDefault="00AB7C27" w:rsidP="00DB0362">
            <w:pPr>
              <w:pStyle w:val="ListParagraph"/>
              <w:numPr>
                <w:ilvl w:val="0"/>
                <w:numId w:val="11"/>
              </w:numPr>
              <w:rPr>
                <w:rFonts w:ascii="Times New Roman" w:hAnsi="Times New Roman" w:cs="Times New Roman"/>
                <w:sz w:val="23"/>
                <w:szCs w:val="23"/>
              </w:rPr>
            </w:pPr>
            <w:r>
              <w:rPr>
                <w:rFonts w:ascii="Times New Roman" w:hAnsi="Times New Roman" w:cs="Times New Roman"/>
                <w:sz w:val="23"/>
                <w:szCs w:val="23"/>
              </w:rPr>
              <w:t>Explain the meaning of non- communicable diseases and disorders</w:t>
            </w:r>
          </w:p>
          <w:p w:rsidR="00AB7C27" w:rsidRDefault="00AB7C27" w:rsidP="00DB0362">
            <w:pPr>
              <w:pStyle w:val="ListParagraph"/>
              <w:numPr>
                <w:ilvl w:val="0"/>
                <w:numId w:val="11"/>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AB7C27" w:rsidRDefault="00AB7C27" w:rsidP="00DB0362">
            <w:pPr>
              <w:pStyle w:val="ListParagraph"/>
              <w:numPr>
                <w:ilvl w:val="0"/>
                <w:numId w:val="11"/>
              </w:numPr>
              <w:rPr>
                <w:rFonts w:ascii="Times New Roman" w:hAnsi="Times New Roman" w:cs="Times New Roman"/>
                <w:sz w:val="23"/>
                <w:szCs w:val="23"/>
              </w:rPr>
            </w:pPr>
            <w:r>
              <w:rPr>
                <w:rFonts w:ascii="Times New Roman" w:hAnsi="Times New Roman" w:cs="Times New Roman"/>
                <w:sz w:val="23"/>
                <w:szCs w:val="23"/>
              </w:rPr>
              <w:t>Observe pictures of non- communicable diseases</w:t>
            </w:r>
          </w:p>
          <w:p w:rsidR="00AB7C27" w:rsidRPr="00AB7C27" w:rsidRDefault="00AB7C27" w:rsidP="00DB0362">
            <w:pPr>
              <w:pStyle w:val="ListParagraph"/>
              <w:numPr>
                <w:ilvl w:val="0"/>
                <w:numId w:val="11"/>
              </w:numPr>
              <w:rPr>
                <w:rFonts w:ascii="Times New Roman" w:hAnsi="Times New Roman" w:cs="Times New Roman"/>
                <w:sz w:val="23"/>
                <w:szCs w:val="23"/>
              </w:rPr>
            </w:pPr>
            <w:r>
              <w:rPr>
                <w:rFonts w:ascii="Times New Roman" w:hAnsi="Times New Roman" w:cs="Times New Roman"/>
                <w:sz w:val="23"/>
                <w:szCs w:val="23"/>
              </w:rPr>
              <w:lastRenderedPageBreak/>
              <w:t>Appreciate the importance of healthy living</w:t>
            </w:r>
          </w:p>
        </w:tc>
        <w:tc>
          <w:tcPr>
            <w:tcW w:w="1701" w:type="dxa"/>
          </w:tcPr>
          <w:p w:rsidR="007A2E5F" w:rsidRPr="00A42E99" w:rsidRDefault="00AB7C27" w:rsidP="00247D3E">
            <w:pPr>
              <w:rPr>
                <w:rFonts w:ascii="Times New Roman" w:hAnsi="Times New Roman" w:cs="Times New Roman"/>
                <w:sz w:val="23"/>
                <w:szCs w:val="23"/>
              </w:rPr>
            </w:pPr>
            <w:r>
              <w:rPr>
                <w:rFonts w:ascii="Times New Roman" w:hAnsi="Times New Roman" w:cs="Times New Roman"/>
                <w:sz w:val="23"/>
                <w:szCs w:val="23"/>
              </w:rPr>
              <w:lastRenderedPageBreak/>
              <w:t>How can we prevent common non- communicable diseases and disorders?</w:t>
            </w:r>
          </w:p>
        </w:tc>
        <w:tc>
          <w:tcPr>
            <w:tcW w:w="3260" w:type="dxa"/>
          </w:tcPr>
          <w:p w:rsidR="007A2E5F" w:rsidRDefault="00AB7C27" w:rsidP="00DB0362">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In groups learners brainstorm on the meaning of non- communicable diseases and disorders</w:t>
            </w:r>
          </w:p>
          <w:p w:rsidR="00AB7C27" w:rsidRPr="00A42E99" w:rsidRDefault="00AB7C27" w:rsidP="00DB0362">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 xml:space="preserve">Learners watch video clips and documentaries , read stories/ biography, pictures and charts on Non communicable diseases and disorders to locate their </w:t>
            </w:r>
            <w:r>
              <w:rPr>
                <w:rFonts w:ascii="Times New Roman" w:hAnsi="Times New Roman" w:cs="Times New Roman"/>
                <w:sz w:val="23"/>
                <w:szCs w:val="23"/>
              </w:rPr>
              <w:lastRenderedPageBreak/>
              <w:t>causes (</w:t>
            </w:r>
            <w:r>
              <w:rPr>
                <w:rFonts w:ascii="Times New Roman" w:hAnsi="Times New Roman" w:cs="Times New Roman"/>
                <w:i/>
                <w:sz w:val="23"/>
                <w:szCs w:val="23"/>
              </w:rPr>
              <w:t xml:space="preserve">obesity, diabetes, </w:t>
            </w:r>
            <w:r w:rsidR="00BB7382">
              <w:rPr>
                <w:rFonts w:ascii="Times New Roman" w:hAnsi="Times New Roman" w:cs="Times New Roman"/>
                <w:i/>
                <w:sz w:val="23"/>
                <w:szCs w:val="23"/>
              </w:rPr>
              <w:t>hypertension</w:t>
            </w:r>
            <w:r w:rsidR="00BB7382">
              <w:rPr>
                <w:rFonts w:ascii="Times New Roman" w:hAnsi="Times New Roman" w:cs="Times New Roman"/>
                <w:sz w:val="23"/>
                <w:szCs w:val="23"/>
              </w:rPr>
              <w:t>, asthma cance</w:t>
            </w:r>
            <w:r w:rsidR="00400A99">
              <w:rPr>
                <w:rFonts w:ascii="Times New Roman" w:hAnsi="Times New Roman" w:cs="Times New Roman"/>
                <w:sz w:val="23"/>
                <w:szCs w:val="23"/>
              </w:rPr>
              <w:t xml:space="preserve">r) </w:t>
            </w:r>
          </w:p>
        </w:tc>
        <w:tc>
          <w:tcPr>
            <w:tcW w:w="1985" w:type="dxa"/>
          </w:tcPr>
          <w:p w:rsidR="00E10B20" w:rsidRDefault="00E10B20" w:rsidP="00E10B20">
            <w:pPr>
              <w:pStyle w:val="ListParagraph"/>
              <w:numPr>
                <w:ilvl w:val="0"/>
                <w:numId w:val="12"/>
              </w:numPr>
              <w:rPr>
                <w:rFonts w:ascii="Times New Roman" w:hAnsi="Times New Roman" w:cs="Times New Roman"/>
                <w:sz w:val="23"/>
                <w:szCs w:val="23"/>
              </w:rPr>
            </w:pPr>
            <w:r w:rsidRPr="001902F4">
              <w:rPr>
                <w:rFonts w:ascii="Times New Roman" w:hAnsi="Times New Roman" w:cs="Times New Roman"/>
                <w:sz w:val="23"/>
                <w:szCs w:val="23"/>
              </w:rPr>
              <w:lastRenderedPageBreak/>
              <w:t>Digital devices</w:t>
            </w:r>
          </w:p>
          <w:p w:rsidR="00E10B20" w:rsidRDefault="00E10B20" w:rsidP="00E10B20">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D564AF">
            <w:pPr>
              <w:rPr>
                <w:rFonts w:ascii="Times New Roman" w:hAnsi="Times New Roman" w:cs="Times New Roman"/>
                <w:sz w:val="23"/>
                <w:szCs w:val="23"/>
              </w:rPr>
            </w:pPr>
            <w:r>
              <w:rPr>
                <w:rFonts w:ascii="Times New Roman" w:hAnsi="Times New Roman" w:cs="Times New Roman"/>
                <w:sz w:val="23"/>
                <w:szCs w:val="23"/>
              </w:rPr>
              <w:t>MTP Home science Act. TG Grade 6 Pg.</w:t>
            </w:r>
            <w:r w:rsidR="00550167">
              <w:rPr>
                <w:rFonts w:ascii="Times New Roman" w:hAnsi="Times New Roman" w:cs="Times New Roman"/>
                <w:sz w:val="23"/>
                <w:szCs w:val="23"/>
              </w:rPr>
              <w:t>23-24</w:t>
            </w:r>
          </w:p>
          <w:p w:rsidR="007A2E5F" w:rsidRPr="00DE7957" w:rsidRDefault="007A2E5F" w:rsidP="00D564AF">
            <w:pPr>
              <w:rPr>
                <w:rFonts w:ascii="Times New Roman" w:hAnsi="Times New Roman" w:cs="Times New Roman"/>
                <w:sz w:val="23"/>
                <w:szCs w:val="23"/>
              </w:rPr>
            </w:pPr>
            <w:r>
              <w:rPr>
                <w:rFonts w:ascii="Times New Roman" w:hAnsi="Times New Roman" w:cs="Times New Roman"/>
                <w:sz w:val="23"/>
                <w:szCs w:val="23"/>
              </w:rPr>
              <w:t xml:space="preserve">MTP Home science Act. Learners book </w:t>
            </w:r>
            <w:r>
              <w:rPr>
                <w:rFonts w:ascii="Times New Roman" w:hAnsi="Times New Roman" w:cs="Times New Roman"/>
                <w:sz w:val="23"/>
                <w:szCs w:val="23"/>
              </w:rPr>
              <w:lastRenderedPageBreak/>
              <w:t xml:space="preserve">Grade 6 Pg.  </w:t>
            </w:r>
            <w:r w:rsidR="00550167">
              <w:rPr>
                <w:rFonts w:ascii="Times New Roman" w:hAnsi="Times New Roman" w:cs="Times New Roman"/>
                <w:sz w:val="23"/>
                <w:szCs w:val="23"/>
              </w:rPr>
              <w:t>26-27</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550167" w:rsidP="00FC26A8">
            <w:pPr>
              <w:rPr>
                <w:rFonts w:ascii="Times New Roman" w:hAnsi="Times New Roman" w:cs="Times New Roman"/>
                <w:sz w:val="23"/>
                <w:szCs w:val="23"/>
              </w:rPr>
            </w:pPr>
            <w:r>
              <w:rPr>
                <w:rFonts w:ascii="Times New Roman" w:hAnsi="Times New Roman" w:cs="Times New Roman"/>
                <w:sz w:val="23"/>
                <w:szCs w:val="23"/>
              </w:rPr>
              <w:t>Obesity</w:t>
            </w:r>
          </w:p>
        </w:tc>
        <w:tc>
          <w:tcPr>
            <w:tcW w:w="3402" w:type="dxa"/>
          </w:tcPr>
          <w:p w:rsidR="007A2E5F" w:rsidRDefault="00550167" w:rsidP="00550167">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550167" w:rsidRDefault="00550167" w:rsidP="00DB0362">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550167" w:rsidRDefault="00550167" w:rsidP="00DB0362">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Identify the causes of obesity</w:t>
            </w:r>
          </w:p>
          <w:p w:rsidR="00550167" w:rsidRDefault="00550167" w:rsidP="00DB0362">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Describe prevention  of obesity</w:t>
            </w:r>
          </w:p>
          <w:p w:rsidR="00550167" w:rsidRPr="00550167" w:rsidRDefault="00550167" w:rsidP="00DB0362">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Appreciate the importance of healthy living</w:t>
            </w:r>
          </w:p>
        </w:tc>
        <w:tc>
          <w:tcPr>
            <w:tcW w:w="1701" w:type="dxa"/>
          </w:tcPr>
          <w:p w:rsidR="007A2E5F" w:rsidRPr="00A42E99" w:rsidRDefault="00AB7C27" w:rsidP="00247D3E">
            <w:pPr>
              <w:rPr>
                <w:rFonts w:ascii="Times New Roman" w:hAnsi="Times New Roman" w:cs="Times New Roman"/>
                <w:sz w:val="23"/>
                <w:szCs w:val="23"/>
              </w:rPr>
            </w:pPr>
            <w:r>
              <w:rPr>
                <w:rFonts w:ascii="Times New Roman" w:hAnsi="Times New Roman" w:cs="Times New Roman"/>
                <w:sz w:val="23"/>
                <w:szCs w:val="23"/>
              </w:rPr>
              <w:t>How can we prevent common non- communicable diseases and disorders?</w:t>
            </w:r>
          </w:p>
        </w:tc>
        <w:tc>
          <w:tcPr>
            <w:tcW w:w="3260" w:type="dxa"/>
          </w:tcPr>
          <w:p w:rsidR="007A2E5F" w:rsidRPr="00A42E99" w:rsidRDefault="00AB01C7" w:rsidP="00DB0362">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Learners use ICT devices and print media such as (video clips, pictures, charts, stories to guide discussion on the cause of common non communicable diseases. And disorders (to include excess salt, fats and sugar intake, lack of regular exercise, diet, use of cosmetics containing harmful chemicals.</w:t>
            </w:r>
          </w:p>
        </w:tc>
        <w:tc>
          <w:tcPr>
            <w:tcW w:w="1985" w:type="dxa"/>
          </w:tcPr>
          <w:p w:rsidR="00E10B20" w:rsidRDefault="00E10B20" w:rsidP="00E10B20">
            <w:pPr>
              <w:pStyle w:val="ListParagraph"/>
              <w:numPr>
                <w:ilvl w:val="0"/>
                <w:numId w:val="15"/>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550167">
              <w:rPr>
                <w:rFonts w:ascii="Times New Roman" w:hAnsi="Times New Roman" w:cs="Times New Roman"/>
                <w:sz w:val="23"/>
                <w:szCs w:val="23"/>
              </w:rPr>
              <w:t>23-24</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550167">
              <w:rPr>
                <w:rFonts w:ascii="Times New Roman" w:hAnsi="Times New Roman" w:cs="Times New Roman"/>
                <w:sz w:val="23"/>
                <w:szCs w:val="23"/>
              </w:rPr>
              <w:t>26-27</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550167" w:rsidP="00FC26A8">
            <w:pPr>
              <w:rPr>
                <w:rFonts w:ascii="Times New Roman" w:hAnsi="Times New Roman" w:cs="Times New Roman"/>
                <w:sz w:val="23"/>
                <w:szCs w:val="23"/>
              </w:rPr>
            </w:pPr>
            <w:r>
              <w:rPr>
                <w:rFonts w:ascii="Times New Roman" w:hAnsi="Times New Roman" w:cs="Times New Roman"/>
                <w:sz w:val="23"/>
                <w:szCs w:val="23"/>
              </w:rPr>
              <w:t>hypertension</w:t>
            </w:r>
          </w:p>
        </w:tc>
        <w:tc>
          <w:tcPr>
            <w:tcW w:w="3402" w:type="dxa"/>
          </w:tcPr>
          <w:p w:rsidR="00550167" w:rsidRDefault="00550167" w:rsidP="00550167">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550167" w:rsidRDefault="00550167" w:rsidP="00DB0362">
            <w:pPr>
              <w:pStyle w:val="ListParagraph"/>
              <w:numPr>
                <w:ilvl w:val="0"/>
                <w:numId w:val="14"/>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550167" w:rsidRDefault="00550167" w:rsidP="00DB0362">
            <w:pPr>
              <w:pStyle w:val="ListParagraph"/>
              <w:numPr>
                <w:ilvl w:val="0"/>
                <w:numId w:val="14"/>
              </w:numPr>
              <w:rPr>
                <w:rFonts w:ascii="Times New Roman" w:hAnsi="Times New Roman" w:cs="Times New Roman"/>
                <w:sz w:val="23"/>
                <w:szCs w:val="23"/>
              </w:rPr>
            </w:pPr>
            <w:r>
              <w:rPr>
                <w:rFonts w:ascii="Times New Roman" w:hAnsi="Times New Roman" w:cs="Times New Roman"/>
                <w:sz w:val="23"/>
                <w:szCs w:val="23"/>
              </w:rPr>
              <w:t xml:space="preserve">Identify the causes of hypertension </w:t>
            </w:r>
          </w:p>
          <w:p w:rsidR="00550167" w:rsidRDefault="00550167" w:rsidP="00DB0362">
            <w:pPr>
              <w:pStyle w:val="ListParagraph"/>
              <w:numPr>
                <w:ilvl w:val="0"/>
                <w:numId w:val="14"/>
              </w:numPr>
              <w:rPr>
                <w:rFonts w:ascii="Times New Roman" w:hAnsi="Times New Roman" w:cs="Times New Roman"/>
                <w:sz w:val="23"/>
                <w:szCs w:val="23"/>
              </w:rPr>
            </w:pPr>
            <w:r>
              <w:rPr>
                <w:rFonts w:ascii="Times New Roman" w:hAnsi="Times New Roman" w:cs="Times New Roman"/>
                <w:sz w:val="23"/>
                <w:szCs w:val="23"/>
              </w:rPr>
              <w:t xml:space="preserve">Describe prevention  of hypertension </w:t>
            </w:r>
          </w:p>
          <w:p w:rsidR="00550167" w:rsidRDefault="00550167" w:rsidP="00DB0362">
            <w:pPr>
              <w:pStyle w:val="ListParagraph"/>
              <w:numPr>
                <w:ilvl w:val="0"/>
                <w:numId w:val="14"/>
              </w:numPr>
              <w:rPr>
                <w:rFonts w:ascii="Times New Roman" w:hAnsi="Times New Roman" w:cs="Times New Roman"/>
                <w:sz w:val="23"/>
                <w:szCs w:val="23"/>
              </w:rPr>
            </w:pPr>
            <w:r>
              <w:rPr>
                <w:rFonts w:ascii="Times New Roman" w:hAnsi="Times New Roman" w:cs="Times New Roman"/>
                <w:sz w:val="23"/>
                <w:szCs w:val="23"/>
              </w:rPr>
              <w:t>Describe how to manage non communicable diseases and disorders</w:t>
            </w:r>
          </w:p>
          <w:p w:rsidR="007A2E5F" w:rsidRPr="00550167" w:rsidRDefault="00550167" w:rsidP="00DB0362">
            <w:pPr>
              <w:pStyle w:val="ListParagraph"/>
              <w:numPr>
                <w:ilvl w:val="0"/>
                <w:numId w:val="14"/>
              </w:numPr>
              <w:rPr>
                <w:rFonts w:ascii="Times New Roman" w:hAnsi="Times New Roman" w:cs="Times New Roman"/>
                <w:sz w:val="23"/>
                <w:szCs w:val="23"/>
              </w:rPr>
            </w:pPr>
            <w:r w:rsidRPr="00550167">
              <w:rPr>
                <w:rFonts w:ascii="Times New Roman" w:hAnsi="Times New Roman" w:cs="Times New Roman"/>
                <w:sz w:val="23"/>
                <w:szCs w:val="23"/>
              </w:rPr>
              <w:t>Appreciate the importance of healthy living</w:t>
            </w:r>
          </w:p>
        </w:tc>
        <w:tc>
          <w:tcPr>
            <w:tcW w:w="1701" w:type="dxa"/>
          </w:tcPr>
          <w:p w:rsidR="007A2E5F" w:rsidRPr="00A42E99" w:rsidRDefault="00AB01C7" w:rsidP="00247D3E">
            <w:pPr>
              <w:rPr>
                <w:rFonts w:ascii="Times New Roman" w:hAnsi="Times New Roman" w:cs="Times New Roman"/>
                <w:sz w:val="23"/>
                <w:szCs w:val="23"/>
              </w:rPr>
            </w:pPr>
            <w:r>
              <w:rPr>
                <w:rFonts w:ascii="Times New Roman" w:hAnsi="Times New Roman" w:cs="Times New Roman"/>
                <w:sz w:val="23"/>
                <w:szCs w:val="23"/>
              </w:rPr>
              <w:t>How can we prevent common non- communicable diseases and disorders?</w:t>
            </w:r>
          </w:p>
        </w:tc>
        <w:tc>
          <w:tcPr>
            <w:tcW w:w="3260" w:type="dxa"/>
          </w:tcPr>
          <w:p w:rsidR="007A2E5F" w:rsidRPr="00AB01C7" w:rsidRDefault="00AB01C7" w:rsidP="000472B7">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 xml:space="preserve">Learners listen to a talk from a health practitioner on healthy measures on prevention and management of common non- communicable diseases and disorders </w:t>
            </w:r>
            <w:r w:rsidR="00213077">
              <w:rPr>
                <w:rFonts w:ascii="Times New Roman" w:hAnsi="Times New Roman" w:cs="Times New Roman"/>
                <w:sz w:val="23"/>
                <w:szCs w:val="23"/>
              </w:rPr>
              <w:t>(to</w:t>
            </w:r>
            <w:r>
              <w:rPr>
                <w:rFonts w:ascii="Times New Roman" w:hAnsi="Times New Roman" w:cs="Times New Roman"/>
                <w:sz w:val="23"/>
                <w:szCs w:val="23"/>
              </w:rPr>
              <w:t xml:space="preserve"> include:  a healthy diet, regular exercise, moderate use </w:t>
            </w:r>
            <w:r w:rsidR="00213077">
              <w:rPr>
                <w:rFonts w:ascii="Times New Roman" w:hAnsi="Times New Roman" w:cs="Times New Roman"/>
                <w:sz w:val="23"/>
                <w:szCs w:val="23"/>
              </w:rPr>
              <w:t>of salt</w:t>
            </w:r>
            <w:r>
              <w:rPr>
                <w:rFonts w:ascii="Times New Roman" w:hAnsi="Times New Roman" w:cs="Times New Roman"/>
                <w:sz w:val="23"/>
                <w:szCs w:val="23"/>
              </w:rPr>
              <w:t xml:space="preserve">, fats and sugar, regular medical check-ups, proper use of medicine, avoid alcohol and substance abuse, using electronica and digital </w:t>
            </w:r>
            <w:r w:rsidR="00213077">
              <w:rPr>
                <w:rFonts w:ascii="Times New Roman" w:hAnsi="Times New Roman" w:cs="Times New Roman"/>
                <w:sz w:val="23"/>
                <w:szCs w:val="23"/>
              </w:rPr>
              <w:t>devices such</w:t>
            </w:r>
            <w:r>
              <w:rPr>
                <w:rFonts w:ascii="Times New Roman" w:hAnsi="Times New Roman" w:cs="Times New Roman"/>
                <w:sz w:val="23"/>
                <w:szCs w:val="23"/>
              </w:rPr>
              <w:t xml:space="preserve"> as </w:t>
            </w:r>
            <w:r>
              <w:rPr>
                <w:rFonts w:ascii="Times New Roman" w:hAnsi="Times New Roman" w:cs="Times New Roman"/>
                <w:i/>
                <w:sz w:val="23"/>
                <w:szCs w:val="23"/>
              </w:rPr>
              <w:t>pictures</w:t>
            </w:r>
            <w:r w:rsidR="00213077">
              <w:rPr>
                <w:rFonts w:ascii="Times New Roman" w:hAnsi="Times New Roman" w:cs="Times New Roman"/>
                <w:i/>
                <w:sz w:val="23"/>
                <w:szCs w:val="23"/>
              </w:rPr>
              <w:t>, TV</w:t>
            </w:r>
            <w:r>
              <w:rPr>
                <w:rFonts w:ascii="Times New Roman" w:hAnsi="Times New Roman" w:cs="Times New Roman"/>
                <w:i/>
                <w:sz w:val="23"/>
                <w:szCs w:val="23"/>
              </w:rPr>
              <w:t xml:space="preserve"> radio and relevant books and magazines</w:t>
            </w:r>
            <w:r>
              <w:rPr>
                <w:rFonts w:ascii="Times New Roman" w:hAnsi="Times New Roman" w:cs="Times New Roman"/>
                <w:sz w:val="23"/>
                <w:szCs w:val="23"/>
              </w:rPr>
              <w:t>.</w:t>
            </w:r>
          </w:p>
        </w:tc>
        <w:tc>
          <w:tcPr>
            <w:tcW w:w="1985" w:type="dxa"/>
          </w:tcPr>
          <w:p w:rsidR="00E10B20" w:rsidRDefault="00E10B20" w:rsidP="00E10B20">
            <w:pPr>
              <w:pStyle w:val="ListParagraph"/>
              <w:numPr>
                <w:ilvl w:val="0"/>
                <w:numId w:val="15"/>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213077">
              <w:rPr>
                <w:rFonts w:ascii="Times New Roman" w:hAnsi="Times New Roman" w:cs="Times New Roman"/>
                <w:sz w:val="23"/>
                <w:szCs w:val="23"/>
              </w:rPr>
              <w:t>26</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213077">
              <w:rPr>
                <w:rFonts w:ascii="Times New Roman" w:hAnsi="Times New Roman" w:cs="Times New Roman"/>
                <w:sz w:val="23"/>
                <w:szCs w:val="23"/>
              </w:rPr>
              <w:t>30-31</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1902F4" w:rsidRPr="00A42E99" w:rsidTr="00F675AF">
        <w:tc>
          <w:tcPr>
            <w:tcW w:w="709" w:type="dxa"/>
          </w:tcPr>
          <w:p w:rsidR="001902F4" w:rsidRPr="00A42E99" w:rsidRDefault="00AD531A"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4</w:t>
            </w:r>
          </w:p>
        </w:tc>
        <w:tc>
          <w:tcPr>
            <w:tcW w:w="567" w:type="dxa"/>
          </w:tcPr>
          <w:p w:rsidR="001902F4" w:rsidRDefault="00AD531A"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1902F4" w:rsidRPr="00A42E99" w:rsidRDefault="001902F4" w:rsidP="00FC26A8">
            <w:pPr>
              <w:jc w:val="center"/>
              <w:rPr>
                <w:rFonts w:ascii="Times New Roman" w:hAnsi="Times New Roman" w:cs="Times New Roman"/>
                <w:b/>
                <w:sz w:val="23"/>
                <w:szCs w:val="23"/>
              </w:rPr>
            </w:pPr>
          </w:p>
        </w:tc>
        <w:tc>
          <w:tcPr>
            <w:tcW w:w="1417" w:type="dxa"/>
          </w:tcPr>
          <w:p w:rsidR="001902F4" w:rsidRPr="00A42E99" w:rsidRDefault="006165E5" w:rsidP="00FC26A8">
            <w:pPr>
              <w:rPr>
                <w:rFonts w:ascii="Times New Roman" w:hAnsi="Times New Roman" w:cs="Times New Roman"/>
                <w:sz w:val="23"/>
                <w:szCs w:val="23"/>
              </w:rPr>
            </w:pPr>
            <w:r>
              <w:rPr>
                <w:rFonts w:ascii="Times New Roman" w:hAnsi="Times New Roman" w:cs="Times New Roman"/>
                <w:sz w:val="23"/>
                <w:szCs w:val="23"/>
              </w:rPr>
              <w:t xml:space="preserve">Diabetes </w:t>
            </w:r>
          </w:p>
        </w:tc>
        <w:tc>
          <w:tcPr>
            <w:tcW w:w="3402" w:type="dxa"/>
          </w:tcPr>
          <w:p w:rsidR="001902F4" w:rsidRDefault="00AB01C7"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BB7382" w:rsidRDefault="006165E5" w:rsidP="00DB0362">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6165E5" w:rsidRDefault="006165E5" w:rsidP="00DB0362">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Identify the causes of diabetes</w:t>
            </w:r>
          </w:p>
          <w:p w:rsidR="006165E5" w:rsidRDefault="006165E5" w:rsidP="00DB0362">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lastRenderedPageBreak/>
              <w:t>Describe how to manage common non- communicable diseases</w:t>
            </w:r>
          </w:p>
          <w:p w:rsidR="006165E5" w:rsidRDefault="006165E5" w:rsidP="00DB0362">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Describe the prevention of diabetes</w:t>
            </w:r>
          </w:p>
          <w:p w:rsidR="006165E5" w:rsidRPr="00BB7382" w:rsidRDefault="006165E5" w:rsidP="00DB0362">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Appreciate the importance of healthy living</w:t>
            </w:r>
          </w:p>
        </w:tc>
        <w:tc>
          <w:tcPr>
            <w:tcW w:w="1701" w:type="dxa"/>
          </w:tcPr>
          <w:p w:rsidR="001902F4" w:rsidRPr="00A42E99" w:rsidRDefault="00AB01C7" w:rsidP="00247D3E">
            <w:pPr>
              <w:rPr>
                <w:rFonts w:ascii="Times New Roman" w:hAnsi="Times New Roman" w:cs="Times New Roman"/>
                <w:sz w:val="23"/>
                <w:szCs w:val="23"/>
              </w:rPr>
            </w:pPr>
            <w:r>
              <w:rPr>
                <w:rFonts w:ascii="Times New Roman" w:hAnsi="Times New Roman" w:cs="Times New Roman"/>
                <w:sz w:val="23"/>
                <w:szCs w:val="23"/>
              </w:rPr>
              <w:lastRenderedPageBreak/>
              <w:t>How can we prevent common non- communicable diseases and disorders?</w:t>
            </w:r>
          </w:p>
        </w:tc>
        <w:tc>
          <w:tcPr>
            <w:tcW w:w="3260" w:type="dxa"/>
          </w:tcPr>
          <w:p w:rsidR="001902F4" w:rsidRPr="00134A0A" w:rsidRDefault="00134A0A" w:rsidP="000472B7">
            <w:pPr>
              <w:pStyle w:val="ListParagraph"/>
              <w:numPr>
                <w:ilvl w:val="0"/>
                <w:numId w:val="15"/>
              </w:numPr>
              <w:rPr>
                <w:rFonts w:ascii="Times New Roman" w:hAnsi="Times New Roman" w:cs="Times New Roman"/>
                <w:i/>
                <w:sz w:val="23"/>
                <w:szCs w:val="23"/>
              </w:rPr>
            </w:pPr>
            <w:r>
              <w:rPr>
                <w:rFonts w:ascii="Times New Roman" w:hAnsi="Times New Roman" w:cs="Times New Roman"/>
                <w:sz w:val="23"/>
                <w:szCs w:val="23"/>
              </w:rPr>
              <w:t>L</w:t>
            </w:r>
            <w:r w:rsidR="00AB01C7">
              <w:rPr>
                <w:rFonts w:ascii="Times New Roman" w:hAnsi="Times New Roman" w:cs="Times New Roman"/>
                <w:sz w:val="23"/>
                <w:szCs w:val="23"/>
              </w:rPr>
              <w:t>e</w:t>
            </w:r>
            <w:r>
              <w:rPr>
                <w:rFonts w:ascii="Times New Roman" w:hAnsi="Times New Roman" w:cs="Times New Roman"/>
                <w:sz w:val="23"/>
                <w:szCs w:val="23"/>
              </w:rPr>
              <w:t xml:space="preserve">arners listen to talks from the practitioner officer on healthy measures on prevention and management of </w:t>
            </w:r>
            <w:r w:rsidR="00213077">
              <w:rPr>
                <w:rFonts w:ascii="Times New Roman" w:hAnsi="Times New Roman" w:cs="Times New Roman"/>
                <w:sz w:val="23"/>
                <w:szCs w:val="23"/>
              </w:rPr>
              <w:t>non-communicable</w:t>
            </w:r>
            <w:r>
              <w:rPr>
                <w:rFonts w:ascii="Times New Roman" w:hAnsi="Times New Roman" w:cs="Times New Roman"/>
                <w:sz w:val="23"/>
                <w:szCs w:val="23"/>
              </w:rPr>
              <w:t xml:space="preserve"> diseases and disorders (</w:t>
            </w:r>
            <w:r>
              <w:rPr>
                <w:rFonts w:ascii="Times New Roman" w:hAnsi="Times New Roman" w:cs="Times New Roman"/>
                <w:i/>
                <w:sz w:val="23"/>
                <w:szCs w:val="23"/>
              </w:rPr>
              <w:t xml:space="preserve">to </w:t>
            </w:r>
            <w:r>
              <w:rPr>
                <w:rFonts w:ascii="Times New Roman" w:hAnsi="Times New Roman" w:cs="Times New Roman"/>
                <w:i/>
                <w:sz w:val="23"/>
                <w:szCs w:val="23"/>
              </w:rPr>
              <w:lastRenderedPageBreak/>
              <w:t xml:space="preserve">include: a healthy diet, regular exercise, moderate use of salt, fats and sugar, regular medical </w:t>
            </w:r>
            <w:r w:rsidR="00213077">
              <w:rPr>
                <w:rFonts w:ascii="Times New Roman" w:hAnsi="Times New Roman" w:cs="Times New Roman"/>
                <w:i/>
                <w:sz w:val="23"/>
                <w:szCs w:val="23"/>
              </w:rPr>
              <w:t>check-ups</w:t>
            </w:r>
            <w:r>
              <w:rPr>
                <w:rFonts w:ascii="Times New Roman" w:hAnsi="Times New Roman" w:cs="Times New Roman"/>
                <w:i/>
                <w:sz w:val="23"/>
                <w:szCs w:val="23"/>
              </w:rPr>
              <w:t>, proper use of medicines</w:t>
            </w:r>
            <w:r w:rsidR="00213077">
              <w:rPr>
                <w:rFonts w:ascii="Times New Roman" w:hAnsi="Times New Roman" w:cs="Times New Roman"/>
                <w:sz w:val="23"/>
                <w:szCs w:val="23"/>
              </w:rPr>
              <w:t xml:space="preserve"> avoid alcohol and substance abuse, using electronica and digital devices such as </w:t>
            </w:r>
            <w:r w:rsidR="00213077">
              <w:rPr>
                <w:rFonts w:ascii="Times New Roman" w:hAnsi="Times New Roman" w:cs="Times New Roman"/>
                <w:i/>
                <w:sz w:val="23"/>
                <w:szCs w:val="23"/>
              </w:rPr>
              <w:t>pictures</w:t>
            </w:r>
            <w:r w:rsidR="00BB7382">
              <w:rPr>
                <w:rFonts w:ascii="Times New Roman" w:hAnsi="Times New Roman" w:cs="Times New Roman"/>
                <w:i/>
                <w:sz w:val="23"/>
                <w:szCs w:val="23"/>
              </w:rPr>
              <w:t>, TV</w:t>
            </w:r>
            <w:r w:rsidR="00213077">
              <w:rPr>
                <w:rFonts w:ascii="Times New Roman" w:hAnsi="Times New Roman" w:cs="Times New Roman"/>
                <w:i/>
                <w:sz w:val="23"/>
                <w:szCs w:val="23"/>
              </w:rPr>
              <w:t xml:space="preserve"> radio and relevant books and magazines</w:t>
            </w:r>
            <w:r w:rsidR="00213077">
              <w:rPr>
                <w:rFonts w:ascii="Times New Roman" w:hAnsi="Times New Roman" w:cs="Times New Roman"/>
                <w:sz w:val="23"/>
                <w:szCs w:val="23"/>
              </w:rPr>
              <w:t>.</w:t>
            </w:r>
          </w:p>
        </w:tc>
        <w:tc>
          <w:tcPr>
            <w:tcW w:w="1985" w:type="dxa"/>
          </w:tcPr>
          <w:p w:rsidR="00E10B20" w:rsidRDefault="00E10B20" w:rsidP="00E10B20">
            <w:pPr>
              <w:pStyle w:val="ListParagraph"/>
              <w:numPr>
                <w:ilvl w:val="0"/>
                <w:numId w:val="15"/>
              </w:numPr>
              <w:rPr>
                <w:rFonts w:ascii="Times New Roman" w:hAnsi="Times New Roman" w:cs="Times New Roman"/>
                <w:sz w:val="23"/>
                <w:szCs w:val="23"/>
              </w:rPr>
            </w:pPr>
            <w:r w:rsidRPr="001902F4">
              <w:rPr>
                <w:rFonts w:ascii="Times New Roman" w:hAnsi="Times New Roman" w:cs="Times New Roman"/>
                <w:sz w:val="23"/>
                <w:szCs w:val="23"/>
              </w:rPr>
              <w:lastRenderedPageBreak/>
              <w:t>Digital devices</w:t>
            </w:r>
          </w:p>
          <w:p w:rsidR="00E10B20" w:rsidRDefault="00E10B20" w:rsidP="00E10B20">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w:t>
            </w:r>
            <w:r>
              <w:rPr>
                <w:rFonts w:ascii="Times New Roman" w:hAnsi="Times New Roman" w:cs="Times New Roman"/>
                <w:sz w:val="23"/>
                <w:szCs w:val="23"/>
              </w:rPr>
              <w:lastRenderedPageBreak/>
              <w:t>Grade 6 Pg.</w:t>
            </w:r>
            <w:r w:rsidR="00BB7382">
              <w:rPr>
                <w:rFonts w:ascii="Times New Roman" w:hAnsi="Times New Roman" w:cs="Times New Roman"/>
                <w:sz w:val="23"/>
                <w:szCs w:val="23"/>
              </w:rPr>
              <w:t>26</w:t>
            </w:r>
            <w:r>
              <w:rPr>
                <w:rFonts w:ascii="Times New Roman" w:hAnsi="Times New Roman" w:cs="Times New Roman"/>
                <w:sz w:val="23"/>
                <w:szCs w:val="23"/>
              </w:rPr>
              <w:t xml:space="preserve">  </w:t>
            </w:r>
          </w:p>
          <w:p w:rsidR="001902F4"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BB7382">
              <w:rPr>
                <w:rFonts w:ascii="Times New Roman" w:hAnsi="Times New Roman" w:cs="Times New Roman"/>
                <w:sz w:val="23"/>
                <w:szCs w:val="23"/>
              </w:rPr>
              <w:t>29-30</w:t>
            </w:r>
          </w:p>
        </w:tc>
        <w:tc>
          <w:tcPr>
            <w:tcW w:w="1559" w:type="dxa"/>
          </w:tcPr>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Assessment rubric</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Rating scale</w:t>
            </w:r>
          </w:p>
          <w:p w:rsidR="001902F4"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Written </w:t>
            </w:r>
            <w:r>
              <w:rPr>
                <w:rFonts w:ascii="Times New Roman" w:hAnsi="Times New Roman" w:cs="Times New Roman"/>
                <w:sz w:val="23"/>
                <w:szCs w:val="23"/>
              </w:rPr>
              <w:lastRenderedPageBreak/>
              <w:t>questions</w:t>
            </w:r>
          </w:p>
        </w:tc>
        <w:tc>
          <w:tcPr>
            <w:tcW w:w="567" w:type="dxa"/>
          </w:tcPr>
          <w:p w:rsidR="001902F4" w:rsidRPr="00A42E99" w:rsidRDefault="001902F4"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6165E5" w:rsidP="00FC26A8">
            <w:pPr>
              <w:rPr>
                <w:rFonts w:ascii="Times New Roman" w:hAnsi="Times New Roman" w:cs="Times New Roman"/>
                <w:sz w:val="23"/>
                <w:szCs w:val="23"/>
              </w:rPr>
            </w:pPr>
            <w:r>
              <w:rPr>
                <w:rFonts w:ascii="Times New Roman" w:hAnsi="Times New Roman" w:cs="Times New Roman"/>
                <w:sz w:val="23"/>
                <w:szCs w:val="23"/>
              </w:rPr>
              <w:t xml:space="preserve">Epilepsy </w:t>
            </w:r>
          </w:p>
        </w:tc>
        <w:tc>
          <w:tcPr>
            <w:tcW w:w="3402" w:type="dxa"/>
          </w:tcPr>
          <w:p w:rsidR="006165E5" w:rsidRDefault="006165E5" w:rsidP="006165E5">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6165E5" w:rsidRDefault="006165E5" w:rsidP="006165E5">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6165E5" w:rsidRDefault="006165E5" w:rsidP="006165E5">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Identify the causes of Epilepsy</w:t>
            </w:r>
          </w:p>
          <w:p w:rsidR="006165E5" w:rsidRDefault="006165E5" w:rsidP="006165E5">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Describe how to manage common non- communicable diseases</w:t>
            </w:r>
          </w:p>
          <w:p w:rsidR="006165E5" w:rsidRDefault="006165E5" w:rsidP="006165E5">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Describe first aid for epilepsy </w:t>
            </w:r>
          </w:p>
          <w:p w:rsidR="006165E5" w:rsidRDefault="006165E5" w:rsidP="006165E5">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Describe the prevention of Epilepsy</w:t>
            </w:r>
          </w:p>
          <w:p w:rsidR="007A2E5F" w:rsidRPr="006165E5" w:rsidRDefault="006165E5" w:rsidP="006165E5">
            <w:pPr>
              <w:pStyle w:val="ListParagraph"/>
              <w:numPr>
                <w:ilvl w:val="0"/>
                <w:numId w:val="17"/>
              </w:numPr>
              <w:rPr>
                <w:rFonts w:ascii="Times New Roman" w:hAnsi="Times New Roman" w:cs="Times New Roman"/>
                <w:sz w:val="23"/>
                <w:szCs w:val="23"/>
              </w:rPr>
            </w:pPr>
            <w:r w:rsidRPr="006165E5">
              <w:rPr>
                <w:rFonts w:ascii="Times New Roman" w:hAnsi="Times New Roman" w:cs="Times New Roman"/>
                <w:sz w:val="23"/>
                <w:szCs w:val="23"/>
              </w:rPr>
              <w:t>Appreciate the importance of healthy living</w:t>
            </w:r>
          </w:p>
        </w:tc>
        <w:tc>
          <w:tcPr>
            <w:tcW w:w="1701" w:type="dxa"/>
          </w:tcPr>
          <w:p w:rsidR="007A2E5F" w:rsidRPr="00A42E99" w:rsidRDefault="000472B7" w:rsidP="00247D3E">
            <w:pPr>
              <w:rPr>
                <w:rFonts w:ascii="Times New Roman" w:hAnsi="Times New Roman" w:cs="Times New Roman"/>
                <w:sz w:val="23"/>
                <w:szCs w:val="23"/>
              </w:rPr>
            </w:pPr>
            <w:r>
              <w:rPr>
                <w:rFonts w:ascii="Times New Roman" w:hAnsi="Times New Roman" w:cs="Times New Roman"/>
                <w:sz w:val="23"/>
                <w:szCs w:val="23"/>
              </w:rPr>
              <w:t>How can we prevent common non- communicable diseases and disorders?</w:t>
            </w:r>
          </w:p>
        </w:tc>
        <w:tc>
          <w:tcPr>
            <w:tcW w:w="3260" w:type="dxa"/>
          </w:tcPr>
          <w:p w:rsidR="000472B7" w:rsidRDefault="000472B7" w:rsidP="000472B7">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A resource person and sharing experiences learners discuss first aids epilepsy and asthma diseases.</w:t>
            </w:r>
          </w:p>
          <w:p w:rsidR="000472B7" w:rsidRDefault="000472B7" w:rsidP="000472B7">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Learners watch video clips on the documentaries in groups or pairs</w:t>
            </w:r>
          </w:p>
          <w:p w:rsidR="000472B7" w:rsidRDefault="000472B7" w:rsidP="000472B7">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Learners practice health living habits that prevent common Non communicable diseases through keeping journals and daily logs</w:t>
            </w:r>
          </w:p>
          <w:p w:rsidR="007A2E5F" w:rsidRDefault="000472B7" w:rsidP="000472B7">
            <w:pPr>
              <w:pStyle w:val="ListParagraph"/>
              <w:ind w:left="360"/>
              <w:rPr>
                <w:rFonts w:ascii="Times New Roman" w:hAnsi="Times New Roman" w:cs="Times New Roman"/>
                <w:sz w:val="23"/>
                <w:szCs w:val="23"/>
              </w:rPr>
            </w:pPr>
            <w:r>
              <w:rPr>
                <w:rFonts w:ascii="Times New Roman" w:hAnsi="Times New Roman" w:cs="Times New Roman"/>
                <w:sz w:val="23"/>
                <w:szCs w:val="23"/>
              </w:rPr>
              <w:t xml:space="preserve"> </w:t>
            </w:r>
          </w:p>
          <w:p w:rsidR="000472B7" w:rsidRPr="00A42E99" w:rsidRDefault="000472B7" w:rsidP="00DE7957">
            <w:pPr>
              <w:pStyle w:val="ListParagraph"/>
              <w:ind w:left="176"/>
              <w:rPr>
                <w:rFonts w:ascii="Times New Roman" w:hAnsi="Times New Roman" w:cs="Times New Roman"/>
                <w:sz w:val="23"/>
                <w:szCs w:val="23"/>
              </w:rPr>
            </w:pPr>
          </w:p>
        </w:tc>
        <w:tc>
          <w:tcPr>
            <w:tcW w:w="1985" w:type="dxa"/>
          </w:tcPr>
          <w:p w:rsidR="00E10B20" w:rsidRDefault="00E10B20" w:rsidP="00E10B20">
            <w:pPr>
              <w:pStyle w:val="ListParagraph"/>
              <w:numPr>
                <w:ilvl w:val="0"/>
                <w:numId w:val="12"/>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w:t>
            </w:r>
            <w:r w:rsidR="002252AA">
              <w:rPr>
                <w:rFonts w:ascii="Times New Roman" w:hAnsi="Times New Roman" w:cs="Times New Roman"/>
                <w:sz w:val="23"/>
                <w:szCs w:val="23"/>
              </w:rPr>
              <w:t>ome science Act. TG Grade 6 Pg.27-28</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2252AA">
              <w:rPr>
                <w:rFonts w:ascii="Times New Roman" w:hAnsi="Times New Roman" w:cs="Times New Roman"/>
                <w:sz w:val="23"/>
                <w:szCs w:val="23"/>
              </w:rPr>
              <w:t>32-34</w:t>
            </w:r>
            <w:r>
              <w:rPr>
                <w:rFonts w:ascii="Times New Roman" w:hAnsi="Times New Roman" w:cs="Times New Roman"/>
                <w:sz w:val="23"/>
                <w:szCs w:val="23"/>
              </w:rPr>
              <w:t xml:space="preserve"> </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0472B7" w:rsidP="00FC26A8">
            <w:pPr>
              <w:rPr>
                <w:rFonts w:ascii="Times New Roman" w:hAnsi="Times New Roman" w:cs="Times New Roman"/>
                <w:sz w:val="23"/>
                <w:szCs w:val="23"/>
              </w:rPr>
            </w:pPr>
            <w:r>
              <w:rPr>
                <w:rFonts w:ascii="Times New Roman" w:hAnsi="Times New Roman" w:cs="Times New Roman"/>
                <w:sz w:val="23"/>
                <w:szCs w:val="23"/>
              </w:rPr>
              <w:t>Asthma</w:t>
            </w:r>
          </w:p>
        </w:tc>
        <w:tc>
          <w:tcPr>
            <w:tcW w:w="3402" w:type="dxa"/>
          </w:tcPr>
          <w:p w:rsidR="007A2E5F" w:rsidRDefault="000472B7"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0472B7" w:rsidRDefault="000472B7" w:rsidP="000472B7">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0472B7" w:rsidRDefault="000472B7" w:rsidP="000472B7">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Identify the causes of asthma </w:t>
            </w:r>
          </w:p>
          <w:p w:rsidR="000472B7" w:rsidRDefault="000472B7" w:rsidP="000472B7">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Describe how to manage common non- communicable diseases</w:t>
            </w:r>
          </w:p>
          <w:p w:rsidR="000472B7" w:rsidRDefault="000472B7" w:rsidP="000472B7">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Describe the prevention of Asthma </w:t>
            </w:r>
          </w:p>
          <w:p w:rsidR="000472B7" w:rsidRPr="000472B7" w:rsidRDefault="000472B7" w:rsidP="000472B7">
            <w:pPr>
              <w:pStyle w:val="ListParagraph"/>
              <w:numPr>
                <w:ilvl w:val="0"/>
                <w:numId w:val="18"/>
              </w:numPr>
              <w:rPr>
                <w:rFonts w:ascii="Times New Roman" w:hAnsi="Times New Roman" w:cs="Times New Roman"/>
                <w:sz w:val="23"/>
                <w:szCs w:val="23"/>
              </w:rPr>
            </w:pPr>
            <w:r w:rsidRPr="006165E5">
              <w:rPr>
                <w:rFonts w:ascii="Times New Roman" w:hAnsi="Times New Roman" w:cs="Times New Roman"/>
                <w:sz w:val="23"/>
                <w:szCs w:val="23"/>
              </w:rPr>
              <w:lastRenderedPageBreak/>
              <w:t>Appreciate the importance of healthy living</w:t>
            </w:r>
          </w:p>
        </w:tc>
        <w:tc>
          <w:tcPr>
            <w:tcW w:w="1701" w:type="dxa"/>
          </w:tcPr>
          <w:p w:rsidR="007A2E5F" w:rsidRPr="00A42E99" w:rsidRDefault="000472B7" w:rsidP="00247D3E">
            <w:pPr>
              <w:rPr>
                <w:rFonts w:ascii="Times New Roman" w:hAnsi="Times New Roman" w:cs="Times New Roman"/>
                <w:sz w:val="23"/>
                <w:szCs w:val="23"/>
              </w:rPr>
            </w:pPr>
            <w:r>
              <w:rPr>
                <w:rFonts w:ascii="Times New Roman" w:hAnsi="Times New Roman" w:cs="Times New Roman"/>
                <w:sz w:val="23"/>
                <w:szCs w:val="23"/>
              </w:rPr>
              <w:lastRenderedPageBreak/>
              <w:t>How can we prevent common non- communicable diseases and disorders?</w:t>
            </w:r>
          </w:p>
        </w:tc>
        <w:tc>
          <w:tcPr>
            <w:tcW w:w="3260" w:type="dxa"/>
          </w:tcPr>
          <w:p w:rsidR="007A2E5F" w:rsidRPr="002252AA" w:rsidRDefault="000472B7" w:rsidP="002252AA">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Learners listen to talks from the health practitioner  on</w:t>
            </w:r>
            <w:r w:rsidR="002252AA">
              <w:rPr>
                <w:rFonts w:ascii="Times New Roman" w:hAnsi="Times New Roman" w:cs="Times New Roman"/>
                <w:sz w:val="23"/>
                <w:szCs w:val="23"/>
              </w:rPr>
              <w:t xml:space="preserve"> healthy measures on prevention and management of common non communicable diseases and disorders ( to  include a healthy diet, regular exercise, moderate of salt, fats and sugar, regular medical check-ups and </w:t>
            </w:r>
            <w:r w:rsidR="002252AA">
              <w:rPr>
                <w:rFonts w:ascii="Times New Roman" w:hAnsi="Times New Roman" w:cs="Times New Roman"/>
                <w:sz w:val="23"/>
                <w:szCs w:val="23"/>
              </w:rPr>
              <w:lastRenderedPageBreak/>
              <w:t xml:space="preserve">proper use of medicines)  </w:t>
            </w:r>
            <w:r w:rsidR="002252AA" w:rsidRPr="002252AA">
              <w:rPr>
                <w:rFonts w:ascii="Times New Roman" w:hAnsi="Times New Roman" w:cs="Times New Roman"/>
                <w:sz w:val="23"/>
                <w:szCs w:val="23"/>
              </w:rPr>
              <w:t xml:space="preserve">using electrical and digital devices such as </w:t>
            </w:r>
            <w:proofErr w:type="spellStart"/>
            <w:r w:rsidR="002252AA" w:rsidRPr="002252AA">
              <w:rPr>
                <w:rFonts w:ascii="Times New Roman" w:hAnsi="Times New Roman" w:cs="Times New Roman"/>
                <w:sz w:val="23"/>
                <w:szCs w:val="23"/>
              </w:rPr>
              <w:t>TV,radio</w:t>
            </w:r>
            <w:proofErr w:type="spellEnd"/>
            <w:r w:rsidR="002252AA" w:rsidRPr="002252AA">
              <w:rPr>
                <w:rFonts w:ascii="Times New Roman" w:hAnsi="Times New Roman" w:cs="Times New Roman"/>
                <w:sz w:val="23"/>
                <w:szCs w:val="23"/>
              </w:rPr>
              <w:t xml:space="preserve"> </w:t>
            </w:r>
          </w:p>
        </w:tc>
        <w:tc>
          <w:tcPr>
            <w:tcW w:w="1985" w:type="dxa"/>
          </w:tcPr>
          <w:p w:rsidR="00E10B20" w:rsidRDefault="00E10B20" w:rsidP="00E10B20">
            <w:pPr>
              <w:pStyle w:val="ListParagraph"/>
              <w:numPr>
                <w:ilvl w:val="0"/>
                <w:numId w:val="20"/>
              </w:numPr>
              <w:rPr>
                <w:rFonts w:ascii="Times New Roman" w:hAnsi="Times New Roman" w:cs="Times New Roman"/>
                <w:sz w:val="23"/>
                <w:szCs w:val="23"/>
              </w:rPr>
            </w:pPr>
            <w:r w:rsidRPr="001902F4">
              <w:rPr>
                <w:rFonts w:ascii="Times New Roman" w:hAnsi="Times New Roman" w:cs="Times New Roman"/>
                <w:sz w:val="23"/>
                <w:szCs w:val="23"/>
              </w:rPr>
              <w:lastRenderedPageBreak/>
              <w:t>Digital devices</w:t>
            </w:r>
          </w:p>
          <w:p w:rsidR="00E10B20"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2252AA">
              <w:rPr>
                <w:rFonts w:ascii="Times New Roman" w:hAnsi="Times New Roman" w:cs="Times New Roman"/>
                <w:sz w:val="23"/>
                <w:szCs w:val="23"/>
              </w:rPr>
              <w:t>28-29</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2252AA">
              <w:rPr>
                <w:rFonts w:ascii="Times New Roman" w:hAnsi="Times New Roman" w:cs="Times New Roman"/>
                <w:sz w:val="23"/>
                <w:szCs w:val="23"/>
              </w:rPr>
              <w:t>35-38</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5</w:t>
            </w: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0472B7" w:rsidP="00FC26A8">
            <w:pPr>
              <w:rPr>
                <w:rFonts w:ascii="Times New Roman" w:hAnsi="Times New Roman" w:cs="Times New Roman"/>
                <w:sz w:val="23"/>
                <w:szCs w:val="23"/>
              </w:rPr>
            </w:pPr>
            <w:r>
              <w:rPr>
                <w:rFonts w:ascii="Times New Roman" w:hAnsi="Times New Roman" w:cs="Times New Roman"/>
                <w:sz w:val="23"/>
                <w:szCs w:val="23"/>
              </w:rPr>
              <w:t xml:space="preserve">Cancer </w:t>
            </w:r>
          </w:p>
        </w:tc>
        <w:tc>
          <w:tcPr>
            <w:tcW w:w="3402" w:type="dxa"/>
          </w:tcPr>
          <w:p w:rsidR="000472B7" w:rsidRDefault="000472B7" w:rsidP="000472B7">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0472B7" w:rsidRDefault="000472B7" w:rsidP="000472B7">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0472B7" w:rsidRDefault="000472B7" w:rsidP="000472B7">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Identify the causes of cancer </w:t>
            </w:r>
          </w:p>
          <w:p w:rsidR="000472B7" w:rsidRDefault="000472B7" w:rsidP="000472B7">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Describe how to manage common non- communicable diseases</w:t>
            </w:r>
          </w:p>
          <w:p w:rsidR="000472B7" w:rsidRDefault="000472B7" w:rsidP="000472B7">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Describe the prevention of cancer </w:t>
            </w:r>
          </w:p>
          <w:p w:rsidR="007A2E5F" w:rsidRPr="000472B7" w:rsidRDefault="000472B7" w:rsidP="000472B7">
            <w:pPr>
              <w:pStyle w:val="ListParagraph"/>
              <w:numPr>
                <w:ilvl w:val="0"/>
                <w:numId w:val="19"/>
              </w:numPr>
              <w:rPr>
                <w:rFonts w:ascii="Times New Roman" w:hAnsi="Times New Roman" w:cs="Times New Roman"/>
                <w:sz w:val="23"/>
                <w:szCs w:val="23"/>
              </w:rPr>
            </w:pPr>
            <w:r w:rsidRPr="000472B7">
              <w:rPr>
                <w:rFonts w:ascii="Times New Roman" w:hAnsi="Times New Roman" w:cs="Times New Roman"/>
                <w:sz w:val="23"/>
                <w:szCs w:val="23"/>
              </w:rPr>
              <w:t>Appreciate the importance of healthy living</w:t>
            </w:r>
          </w:p>
        </w:tc>
        <w:tc>
          <w:tcPr>
            <w:tcW w:w="1701" w:type="dxa"/>
          </w:tcPr>
          <w:p w:rsidR="007A2E5F" w:rsidRPr="00A42E99" w:rsidRDefault="000472B7" w:rsidP="00247D3E">
            <w:pPr>
              <w:rPr>
                <w:rFonts w:ascii="Times New Roman" w:hAnsi="Times New Roman" w:cs="Times New Roman"/>
                <w:sz w:val="23"/>
                <w:szCs w:val="23"/>
              </w:rPr>
            </w:pPr>
            <w:r>
              <w:rPr>
                <w:rFonts w:ascii="Times New Roman" w:hAnsi="Times New Roman" w:cs="Times New Roman"/>
                <w:sz w:val="23"/>
                <w:szCs w:val="23"/>
              </w:rPr>
              <w:t>How can we prevent common non- communicable diseases and disorders?</w:t>
            </w:r>
          </w:p>
        </w:tc>
        <w:tc>
          <w:tcPr>
            <w:tcW w:w="3260" w:type="dxa"/>
          </w:tcPr>
          <w:p w:rsidR="007A2E5F" w:rsidRPr="00A42E99" w:rsidRDefault="002252AA" w:rsidP="002252AA">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 xml:space="preserve">Learners listen to talks from the health practitioner  on healthy measures on prevention and management of common non communicable diseases and disorders </w:t>
            </w:r>
            <w:r w:rsidRPr="00547AF1">
              <w:rPr>
                <w:rFonts w:ascii="Times New Roman" w:hAnsi="Times New Roman" w:cs="Times New Roman"/>
                <w:b/>
                <w:i/>
                <w:sz w:val="23"/>
                <w:szCs w:val="23"/>
              </w:rPr>
              <w:t>( to  include a healthy diet, regular exercise, moderate of salt, fats and sugar, regular medical check-ups and proper use of medicines)</w:t>
            </w:r>
            <w:r>
              <w:rPr>
                <w:rFonts w:ascii="Times New Roman" w:hAnsi="Times New Roman" w:cs="Times New Roman"/>
                <w:sz w:val="23"/>
                <w:szCs w:val="23"/>
              </w:rPr>
              <w:t xml:space="preserve">  </w:t>
            </w:r>
            <w:r w:rsidRPr="002252AA">
              <w:rPr>
                <w:rFonts w:ascii="Times New Roman" w:hAnsi="Times New Roman" w:cs="Times New Roman"/>
                <w:sz w:val="23"/>
                <w:szCs w:val="23"/>
              </w:rPr>
              <w:t xml:space="preserve">using electrical and digital devices such as </w:t>
            </w:r>
            <w:proofErr w:type="spellStart"/>
            <w:r w:rsidRPr="002252AA">
              <w:rPr>
                <w:rFonts w:ascii="Times New Roman" w:hAnsi="Times New Roman" w:cs="Times New Roman"/>
                <w:sz w:val="23"/>
                <w:szCs w:val="23"/>
              </w:rPr>
              <w:t>TV,radio</w:t>
            </w:r>
            <w:proofErr w:type="spellEnd"/>
            <w:r w:rsidR="00465753">
              <w:rPr>
                <w:rFonts w:ascii="Times New Roman" w:hAnsi="Times New Roman" w:cs="Times New Roman"/>
                <w:sz w:val="23"/>
                <w:szCs w:val="23"/>
              </w:rPr>
              <w:t>.</w:t>
            </w:r>
          </w:p>
        </w:tc>
        <w:tc>
          <w:tcPr>
            <w:tcW w:w="1985" w:type="dxa"/>
          </w:tcPr>
          <w:p w:rsidR="00E10B20" w:rsidRDefault="00E10B20" w:rsidP="00E10B20">
            <w:pPr>
              <w:pStyle w:val="ListParagraph"/>
              <w:numPr>
                <w:ilvl w:val="0"/>
                <w:numId w:val="20"/>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2252AA">
              <w:rPr>
                <w:rFonts w:ascii="Times New Roman" w:hAnsi="Times New Roman" w:cs="Times New Roman"/>
                <w:sz w:val="23"/>
                <w:szCs w:val="23"/>
              </w:rPr>
              <w:t>30</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2252AA">
              <w:rPr>
                <w:rFonts w:ascii="Times New Roman" w:hAnsi="Times New Roman" w:cs="Times New Roman"/>
                <w:sz w:val="23"/>
                <w:szCs w:val="23"/>
              </w:rPr>
              <w:t>39-40</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547AF1" w:rsidP="00FC26A8">
            <w:pPr>
              <w:rPr>
                <w:rFonts w:ascii="Times New Roman" w:hAnsi="Times New Roman" w:cs="Times New Roman"/>
                <w:sz w:val="23"/>
                <w:szCs w:val="23"/>
              </w:rPr>
            </w:pPr>
            <w:r>
              <w:rPr>
                <w:rFonts w:ascii="Times New Roman" w:hAnsi="Times New Roman" w:cs="Times New Roman"/>
                <w:sz w:val="23"/>
                <w:szCs w:val="23"/>
              </w:rPr>
              <w:t>Heart diseases</w:t>
            </w:r>
          </w:p>
        </w:tc>
        <w:tc>
          <w:tcPr>
            <w:tcW w:w="3402" w:type="dxa"/>
          </w:tcPr>
          <w:p w:rsidR="007A2E5F" w:rsidRDefault="00547AF1"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547AF1" w:rsidRDefault="00547AF1" w:rsidP="00547AF1">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Identify common non- communicable diseases and disorders in the locality</w:t>
            </w:r>
          </w:p>
          <w:p w:rsidR="00547AF1" w:rsidRDefault="00547AF1" w:rsidP="00547AF1">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Identify the causes of heart diseases</w:t>
            </w:r>
          </w:p>
          <w:p w:rsidR="00547AF1" w:rsidRDefault="00547AF1" w:rsidP="00547AF1">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Describe preventions of heart diseases</w:t>
            </w:r>
          </w:p>
          <w:p w:rsidR="00547AF1" w:rsidRDefault="00547AF1" w:rsidP="00547AF1">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Describe how to manage heart diseases</w:t>
            </w:r>
          </w:p>
          <w:p w:rsidR="00547AF1" w:rsidRPr="00547AF1" w:rsidRDefault="00547AF1" w:rsidP="00547AF1">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 xml:space="preserve">Appreciate the importance of healthy living </w:t>
            </w:r>
          </w:p>
        </w:tc>
        <w:tc>
          <w:tcPr>
            <w:tcW w:w="1701" w:type="dxa"/>
          </w:tcPr>
          <w:p w:rsidR="007A2E5F" w:rsidRPr="00A42E99" w:rsidRDefault="00547AF1" w:rsidP="00247D3E">
            <w:pPr>
              <w:rPr>
                <w:rFonts w:ascii="Times New Roman" w:hAnsi="Times New Roman" w:cs="Times New Roman"/>
                <w:sz w:val="23"/>
                <w:szCs w:val="23"/>
              </w:rPr>
            </w:pPr>
            <w:r>
              <w:rPr>
                <w:rFonts w:ascii="Times New Roman" w:hAnsi="Times New Roman" w:cs="Times New Roman"/>
                <w:sz w:val="23"/>
                <w:szCs w:val="23"/>
              </w:rPr>
              <w:t>How can we prevent common non- communicable diseases and disorders?</w:t>
            </w:r>
          </w:p>
        </w:tc>
        <w:tc>
          <w:tcPr>
            <w:tcW w:w="3260" w:type="dxa"/>
          </w:tcPr>
          <w:p w:rsidR="007A2E5F" w:rsidRPr="00A42E99" w:rsidRDefault="00547AF1" w:rsidP="00547AF1">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 xml:space="preserve">Learners listen to talks from the health practitioner  on healthy measures on prevention and management of common non communicable diseases and disorders </w:t>
            </w:r>
            <w:r w:rsidRPr="00547AF1">
              <w:rPr>
                <w:rFonts w:ascii="Times New Roman" w:hAnsi="Times New Roman" w:cs="Times New Roman"/>
                <w:b/>
                <w:i/>
                <w:sz w:val="23"/>
                <w:szCs w:val="23"/>
              </w:rPr>
              <w:t>( to  include a healthy diet, regular exercise, moderate of salt, fats and sugar, regular medical check-ups and proper use of medicines)</w:t>
            </w:r>
            <w:r>
              <w:rPr>
                <w:rFonts w:ascii="Times New Roman" w:hAnsi="Times New Roman" w:cs="Times New Roman"/>
                <w:sz w:val="23"/>
                <w:szCs w:val="23"/>
              </w:rPr>
              <w:t xml:space="preserve">  </w:t>
            </w:r>
            <w:r w:rsidRPr="002252AA">
              <w:rPr>
                <w:rFonts w:ascii="Times New Roman" w:hAnsi="Times New Roman" w:cs="Times New Roman"/>
                <w:sz w:val="23"/>
                <w:szCs w:val="23"/>
              </w:rPr>
              <w:t xml:space="preserve">using electrical and digital devices such as </w:t>
            </w:r>
            <w:proofErr w:type="spellStart"/>
            <w:r w:rsidRPr="002252AA">
              <w:rPr>
                <w:rFonts w:ascii="Times New Roman" w:hAnsi="Times New Roman" w:cs="Times New Roman"/>
                <w:sz w:val="23"/>
                <w:szCs w:val="23"/>
              </w:rPr>
              <w:t>TV,radio</w:t>
            </w:r>
            <w:proofErr w:type="spellEnd"/>
            <w:r>
              <w:rPr>
                <w:rFonts w:ascii="Times New Roman" w:hAnsi="Times New Roman" w:cs="Times New Roman"/>
                <w:sz w:val="23"/>
                <w:szCs w:val="23"/>
              </w:rPr>
              <w:t>.</w:t>
            </w:r>
          </w:p>
        </w:tc>
        <w:tc>
          <w:tcPr>
            <w:tcW w:w="1985" w:type="dxa"/>
          </w:tcPr>
          <w:p w:rsidR="00E10B20" w:rsidRDefault="00E10B20" w:rsidP="00E10B20">
            <w:pPr>
              <w:pStyle w:val="ListParagraph"/>
              <w:numPr>
                <w:ilvl w:val="0"/>
                <w:numId w:val="20"/>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Charts</w:t>
            </w:r>
          </w:p>
          <w:p w:rsidR="00E10B20" w:rsidRPr="001902F4"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 xml:space="preserve">Resource person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252D8A">
              <w:rPr>
                <w:rFonts w:ascii="Times New Roman" w:hAnsi="Times New Roman" w:cs="Times New Roman"/>
                <w:sz w:val="23"/>
                <w:szCs w:val="23"/>
              </w:rPr>
              <w:t>31-33</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w:t>
            </w:r>
            <w:r w:rsidR="00252D8A">
              <w:rPr>
                <w:rFonts w:ascii="Times New Roman" w:hAnsi="Times New Roman" w:cs="Times New Roman"/>
                <w:sz w:val="23"/>
                <w:szCs w:val="23"/>
              </w:rPr>
              <w:t>Act. Learners book Grade 6 Pg.40-43</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E066B" w:rsidRDefault="007E066B" w:rsidP="00FC26A8">
            <w:pPr>
              <w:jc w:val="center"/>
              <w:rPr>
                <w:rFonts w:ascii="Times New Roman" w:hAnsi="Times New Roman" w:cs="Times New Roman"/>
                <w:b/>
                <w:sz w:val="20"/>
                <w:szCs w:val="23"/>
              </w:rPr>
            </w:pPr>
          </w:p>
          <w:p w:rsidR="007A2E5F" w:rsidRPr="007E066B" w:rsidRDefault="007E066B" w:rsidP="00FC26A8">
            <w:pPr>
              <w:jc w:val="center"/>
              <w:rPr>
                <w:rFonts w:ascii="Times New Roman" w:hAnsi="Times New Roman" w:cs="Times New Roman"/>
                <w:b/>
                <w:sz w:val="23"/>
                <w:szCs w:val="23"/>
              </w:rPr>
            </w:pPr>
            <w:r w:rsidRPr="007E066B">
              <w:rPr>
                <w:rFonts w:ascii="Times New Roman" w:hAnsi="Times New Roman" w:cs="Times New Roman"/>
                <w:b/>
                <w:sz w:val="20"/>
                <w:szCs w:val="23"/>
              </w:rPr>
              <w:t>CONSUMER EDUCATION</w:t>
            </w:r>
          </w:p>
        </w:tc>
        <w:tc>
          <w:tcPr>
            <w:tcW w:w="1417" w:type="dxa"/>
          </w:tcPr>
          <w:p w:rsidR="007A2E5F" w:rsidRPr="00A42E99" w:rsidRDefault="00547AF1" w:rsidP="00FC26A8">
            <w:pPr>
              <w:rPr>
                <w:rFonts w:ascii="Times New Roman" w:hAnsi="Times New Roman" w:cs="Times New Roman"/>
                <w:sz w:val="23"/>
                <w:szCs w:val="23"/>
              </w:rPr>
            </w:pPr>
            <w:r>
              <w:rPr>
                <w:rFonts w:ascii="Times New Roman" w:hAnsi="Times New Roman" w:cs="Times New Roman"/>
                <w:sz w:val="23"/>
                <w:szCs w:val="23"/>
              </w:rPr>
              <w:t>Budgeting : importance of budget</w:t>
            </w:r>
          </w:p>
        </w:tc>
        <w:tc>
          <w:tcPr>
            <w:tcW w:w="3402" w:type="dxa"/>
          </w:tcPr>
          <w:p w:rsidR="007A2E5F" w:rsidRDefault="00547AF1" w:rsidP="00A64BAB">
            <w:pPr>
              <w:rPr>
                <w:rFonts w:ascii="Times New Roman" w:hAnsi="Times New Roman" w:cs="Times New Roman"/>
                <w:sz w:val="23"/>
                <w:szCs w:val="23"/>
              </w:rPr>
            </w:pPr>
            <w:r>
              <w:rPr>
                <w:rFonts w:ascii="Times New Roman" w:hAnsi="Times New Roman" w:cs="Times New Roman"/>
                <w:sz w:val="23"/>
                <w:szCs w:val="23"/>
              </w:rPr>
              <w:t xml:space="preserve">By </w:t>
            </w:r>
            <w:r w:rsidR="00703A05">
              <w:rPr>
                <w:rFonts w:ascii="Times New Roman" w:hAnsi="Times New Roman" w:cs="Times New Roman"/>
                <w:sz w:val="23"/>
                <w:szCs w:val="23"/>
              </w:rPr>
              <w:t xml:space="preserve"> the end of the lesson learners should be able to: </w:t>
            </w:r>
          </w:p>
          <w:p w:rsidR="00703A05" w:rsidRDefault="00703A05" w:rsidP="00703A05">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 xml:space="preserve"> Explain budget as used in daily life</w:t>
            </w:r>
          </w:p>
          <w:p w:rsidR="00703A05" w:rsidRDefault="00703A05" w:rsidP="00703A05">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Examine the importance of budgeting as a daily practice</w:t>
            </w:r>
          </w:p>
          <w:p w:rsidR="00703A05" w:rsidRDefault="00703A05" w:rsidP="00703A05">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lastRenderedPageBreak/>
              <w:t>Observe photos of a budget</w:t>
            </w:r>
          </w:p>
          <w:p w:rsidR="00703A05" w:rsidRPr="00703A05" w:rsidRDefault="00703A05" w:rsidP="00703A05">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 xml:space="preserve">Appreciate the need for budgeting as a good consumer practice </w:t>
            </w:r>
          </w:p>
        </w:tc>
        <w:tc>
          <w:tcPr>
            <w:tcW w:w="1701" w:type="dxa"/>
          </w:tcPr>
          <w:p w:rsidR="007A2E5F" w:rsidRPr="00A42E99" w:rsidRDefault="00547AF1" w:rsidP="00247D3E">
            <w:pPr>
              <w:rPr>
                <w:rFonts w:ascii="Times New Roman" w:hAnsi="Times New Roman" w:cs="Times New Roman"/>
                <w:sz w:val="23"/>
                <w:szCs w:val="23"/>
              </w:rPr>
            </w:pPr>
            <w:r>
              <w:rPr>
                <w:rFonts w:ascii="Times New Roman" w:hAnsi="Times New Roman" w:cs="Times New Roman"/>
                <w:sz w:val="23"/>
                <w:szCs w:val="23"/>
              </w:rPr>
              <w:lastRenderedPageBreak/>
              <w:t>How do we budget:</w:t>
            </w:r>
          </w:p>
        </w:tc>
        <w:tc>
          <w:tcPr>
            <w:tcW w:w="3260" w:type="dxa"/>
          </w:tcPr>
          <w:p w:rsidR="007A2E5F" w:rsidRDefault="007E066B" w:rsidP="007E066B">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In groups learners brainstorm  on the meaning of budgeting</w:t>
            </w:r>
          </w:p>
          <w:p w:rsidR="007E066B" w:rsidRPr="00A42E99" w:rsidRDefault="007E066B" w:rsidP="007E066B">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 xml:space="preserve">Learners use electronic and digital devices and other documentaries to search for </w:t>
            </w:r>
            <w:r>
              <w:rPr>
                <w:rFonts w:ascii="Times New Roman" w:hAnsi="Times New Roman" w:cs="Times New Roman"/>
                <w:sz w:val="23"/>
                <w:szCs w:val="23"/>
              </w:rPr>
              <w:lastRenderedPageBreak/>
              <w:t>the importance of making a budget, write a report and present findings to peers</w:t>
            </w:r>
          </w:p>
        </w:tc>
        <w:tc>
          <w:tcPr>
            <w:tcW w:w="1985" w:type="dxa"/>
          </w:tcPr>
          <w:p w:rsidR="00E10B20" w:rsidRDefault="00E10B20" w:rsidP="00E10B20">
            <w:pPr>
              <w:pStyle w:val="ListParagraph"/>
              <w:numPr>
                <w:ilvl w:val="0"/>
                <w:numId w:val="20"/>
              </w:numPr>
              <w:rPr>
                <w:rFonts w:ascii="Times New Roman" w:hAnsi="Times New Roman" w:cs="Times New Roman"/>
                <w:sz w:val="23"/>
                <w:szCs w:val="23"/>
              </w:rPr>
            </w:pPr>
            <w:r w:rsidRPr="001902F4">
              <w:rPr>
                <w:rFonts w:ascii="Times New Roman" w:hAnsi="Times New Roman" w:cs="Times New Roman"/>
                <w:sz w:val="23"/>
                <w:szCs w:val="23"/>
              </w:rPr>
              <w:lastRenderedPageBreak/>
              <w:t>Digital devices</w:t>
            </w:r>
          </w:p>
          <w:p w:rsidR="00E10B20"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Manila paper</w:t>
            </w:r>
          </w:p>
          <w:p w:rsidR="00E10B20" w:rsidRDefault="00E10B20" w:rsidP="00E10B20">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Marker pens</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7E066B">
              <w:rPr>
                <w:rFonts w:ascii="Times New Roman" w:hAnsi="Times New Roman" w:cs="Times New Roman"/>
                <w:sz w:val="23"/>
                <w:szCs w:val="23"/>
              </w:rPr>
              <w:t>36-38</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lastRenderedPageBreak/>
              <w:t xml:space="preserve">MTP Home science Act. Learners book Grade 6 Pg.  </w:t>
            </w:r>
            <w:r w:rsidR="007E066B">
              <w:rPr>
                <w:rFonts w:ascii="Times New Roman" w:hAnsi="Times New Roman" w:cs="Times New Roman"/>
                <w:sz w:val="23"/>
                <w:szCs w:val="23"/>
              </w:rPr>
              <w:t>44-45</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Written </w:t>
            </w:r>
            <w:r>
              <w:rPr>
                <w:rFonts w:ascii="Times New Roman" w:hAnsi="Times New Roman" w:cs="Times New Roman"/>
                <w:sz w:val="23"/>
                <w:szCs w:val="23"/>
              </w:rPr>
              <w:lastRenderedPageBreak/>
              <w:t>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6</w:t>
            </w: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7E066B" w:rsidP="00FC26A8">
            <w:pPr>
              <w:rPr>
                <w:rFonts w:ascii="Times New Roman" w:hAnsi="Times New Roman" w:cs="Times New Roman"/>
                <w:sz w:val="23"/>
                <w:szCs w:val="23"/>
              </w:rPr>
            </w:pPr>
            <w:r>
              <w:rPr>
                <w:rFonts w:ascii="Times New Roman" w:hAnsi="Times New Roman" w:cs="Times New Roman"/>
                <w:sz w:val="23"/>
                <w:szCs w:val="23"/>
              </w:rPr>
              <w:t xml:space="preserve">Factor to consider when making a budget </w:t>
            </w:r>
          </w:p>
        </w:tc>
        <w:tc>
          <w:tcPr>
            <w:tcW w:w="3402" w:type="dxa"/>
          </w:tcPr>
          <w:p w:rsidR="00703A05" w:rsidRDefault="00703A05" w:rsidP="00703A05">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Examine the importance of budgeting as a daily practice.</w:t>
            </w:r>
          </w:p>
          <w:p w:rsidR="00703A05" w:rsidRDefault="00703A05" w:rsidP="00703A05">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Outline factors to consider when making budget as day to day life</w:t>
            </w:r>
          </w:p>
          <w:p w:rsidR="00703A05" w:rsidRDefault="00703A05" w:rsidP="00703A05">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Observe photos of a budget</w:t>
            </w:r>
          </w:p>
          <w:p w:rsidR="007A2E5F" w:rsidRPr="00703A05" w:rsidRDefault="00703A05" w:rsidP="00703A05">
            <w:pPr>
              <w:pStyle w:val="ListParagraph"/>
              <w:numPr>
                <w:ilvl w:val="0"/>
                <w:numId w:val="23"/>
              </w:numPr>
              <w:rPr>
                <w:rFonts w:ascii="Times New Roman" w:hAnsi="Times New Roman" w:cs="Times New Roman"/>
                <w:sz w:val="23"/>
                <w:szCs w:val="23"/>
              </w:rPr>
            </w:pPr>
            <w:r w:rsidRPr="00703A05">
              <w:rPr>
                <w:rFonts w:ascii="Times New Roman" w:hAnsi="Times New Roman" w:cs="Times New Roman"/>
                <w:sz w:val="23"/>
                <w:szCs w:val="23"/>
              </w:rPr>
              <w:t>Appreciate the need for budgeting as a good consumer practice</w:t>
            </w:r>
          </w:p>
        </w:tc>
        <w:tc>
          <w:tcPr>
            <w:tcW w:w="1701" w:type="dxa"/>
          </w:tcPr>
          <w:p w:rsidR="007A2E5F" w:rsidRPr="00A42E99" w:rsidRDefault="00547AF1" w:rsidP="00247D3E">
            <w:pPr>
              <w:rPr>
                <w:rFonts w:ascii="Times New Roman" w:hAnsi="Times New Roman" w:cs="Times New Roman"/>
                <w:sz w:val="23"/>
                <w:szCs w:val="23"/>
              </w:rPr>
            </w:pPr>
            <w:r>
              <w:rPr>
                <w:rFonts w:ascii="Times New Roman" w:hAnsi="Times New Roman" w:cs="Times New Roman"/>
                <w:sz w:val="23"/>
                <w:szCs w:val="23"/>
              </w:rPr>
              <w:t>How do we budget:</w:t>
            </w:r>
          </w:p>
        </w:tc>
        <w:tc>
          <w:tcPr>
            <w:tcW w:w="3260" w:type="dxa"/>
          </w:tcPr>
          <w:p w:rsidR="007A2E5F" w:rsidRDefault="007E066B" w:rsidP="007E066B">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Learners use electronic and digital devices and other documentaries to search for the importance of making a budget, write a report and present findings to peers</w:t>
            </w:r>
          </w:p>
          <w:p w:rsidR="007E066B" w:rsidRPr="00A42E99" w:rsidRDefault="007E066B" w:rsidP="007E066B">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 xml:space="preserve">In groups learners are provided with stories and experiences that guide in discussion on factors to consider when making a budget </w:t>
            </w:r>
          </w:p>
        </w:tc>
        <w:tc>
          <w:tcPr>
            <w:tcW w:w="1985" w:type="dxa"/>
          </w:tcPr>
          <w:p w:rsidR="00E10B20" w:rsidRDefault="00E10B20" w:rsidP="00E10B20">
            <w:pPr>
              <w:pStyle w:val="ListParagraph"/>
              <w:numPr>
                <w:ilvl w:val="0"/>
                <w:numId w:val="24"/>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Manila paper</w:t>
            </w:r>
          </w:p>
          <w:p w:rsidR="00E10B20" w:rsidRDefault="00E10B20" w:rsidP="00E10B20">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Marker pens</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7E066B">
              <w:rPr>
                <w:rFonts w:ascii="Times New Roman" w:hAnsi="Times New Roman" w:cs="Times New Roman"/>
                <w:sz w:val="23"/>
                <w:szCs w:val="23"/>
              </w:rPr>
              <w:t>38-39</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7E066B">
              <w:rPr>
                <w:rFonts w:ascii="Times New Roman" w:hAnsi="Times New Roman" w:cs="Times New Roman"/>
                <w:sz w:val="23"/>
                <w:szCs w:val="23"/>
              </w:rPr>
              <w:t>46-47</w:t>
            </w:r>
            <w:r>
              <w:rPr>
                <w:rFonts w:ascii="Times New Roman" w:hAnsi="Times New Roman" w:cs="Times New Roman"/>
                <w:sz w:val="23"/>
                <w:szCs w:val="23"/>
              </w:rPr>
              <w:t xml:space="preserve"> </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7E066B" w:rsidP="00FC26A8">
            <w:pPr>
              <w:rPr>
                <w:rFonts w:ascii="Times New Roman" w:hAnsi="Times New Roman" w:cs="Times New Roman"/>
                <w:sz w:val="23"/>
                <w:szCs w:val="23"/>
              </w:rPr>
            </w:pPr>
            <w:r>
              <w:rPr>
                <w:rFonts w:ascii="Times New Roman" w:hAnsi="Times New Roman" w:cs="Times New Roman"/>
                <w:sz w:val="23"/>
                <w:szCs w:val="23"/>
              </w:rPr>
              <w:t>Creating a  portfolio of budgets</w:t>
            </w:r>
          </w:p>
        </w:tc>
        <w:tc>
          <w:tcPr>
            <w:tcW w:w="3402" w:type="dxa"/>
          </w:tcPr>
          <w:p w:rsidR="007A2E5F" w:rsidRDefault="007E066B"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7E066B" w:rsidRDefault="007E066B" w:rsidP="007E066B">
            <w:pPr>
              <w:pStyle w:val="ListParagraph"/>
              <w:numPr>
                <w:ilvl w:val="0"/>
                <w:numId w:val="25"/>
              </w:numPr>
              <w:rPr>
                <w:rFonts w:ascii="Times New Roman" w:hAnsi="Times New Roman" w:cs="Times New Roman"/>
                <w:sz w:val="23"/>
                <w:szCs w:val="23"/>
              </w:rPr>
            </w:pPr>
            <w:r>
              <w:rPr>
                <w:rFonts w:ascii="Times New Roman" w:hAnsi="Times New Roman" w:cs="Times New Roman"/>
                <w:sz w:val="23"/>
                <w:szCs w:val="23"/>
              </w:rPr>
              <w:t>Outline factors to consider when making a budget as day to day practice.</w:t>
            </w:r>
          </w:p>
          <w:p w:rsidR="007E066B" w:rsidRDefault="007E066B" w:rsidP="007E066B">
            <w:pPr>
              <w:pStyle w:val="ListParagraph"/>
              <w:numPr>
                <w:ilvl w:val="0"/>
                <w:numId w:val="25"/>
              </w:numPr>
              <w:rPr>
                <w:rFonts w:ascii="Times New Roman" w:hAnsi="Times New Roman" w:cs="Times New Roman"/>
                <w:sz w:val="23"/>
                <w:szCs w:val="23"/>
              </w:rPr>
            </w:pPr>
            <w:r>
              <w:rPr>
                <w:rFonts w:ascii="Times New Roman" w:hAnsi="Times New Roman" w:cs="Times New Roman"/>
                <w:sz w:val="23"/>
                <w:szCs w:val="23"/>
              </w:rPr>
              <w:t>Create a portfolio of budget made within a term</w:t>
            </w:r>
          </w:p>
          <w:p w:rsidR="007E066B" w:rsidRPr="007E066B" w:rsidRDefault="007E066B" w:rsidP="007E066B">
            <w:pPr>
              <w:pStyle w:val="ListParagraph"/>
              <w:numPr>
                <w:ilvl w:val="0"/>
                <w:numId w:val="25"/>
              </w:numPr>
              <w:rPr>
                <w:rFonts w:ascii="Times New Roman" w:hAnsi="Times New Roman" w:cs="Times New Roman"/>
                <w:sz w:val="23"/>
                <w:szCs w:val="23"/>
              </w:rPr>
            </w:pPr>
            <w:r>
              <w:rPr>
                <w:rFonts w:ascii="Times New Roman" w:hAnsi="Times New Roman" w:cs="Times New Roman"/>
                <w:sz w:val="23"/>
                <w:szCs w:val="23"/>
              </w:rPr>
              <w:t>Appreciate the need of budgeting as a good consumer practice.</w:t>
            </w:r>
          </w:p>
        </w:tc>
        <w:tc>
          <w:tcPr>
            <w:tcW w:w="1701" w:type="dxa"/>
          </w:tcPr>
          <w:p w:rsidR="007A2E5F" w:rsidRPr="00A42E99" w:rsidRDefault="00547AF1" w:rsidP="00247D3E">
            <w:pPr>
              <w:rPr>
                <w:rFonts w:ascii="Times New Roman" w:hAnsi="Times New Roman" w:cs="Times New Roman"/>
                <w:sz w:val="23"/>
                <w:szCs w:val="23"/>
              </w:rPr>
            </w:pPr>
            <w:r>
              <w:rPr>
                <w:rFonts w:ascii="Times New Roman" w:hAnsi="Times New Roman" w:cs="Times New Roman"/>
                <w:sz w:val="23"/>
                <w:szCs w:val="23"/>
              </w:rPr>
              <w:t>How do we budget:</w:t>
            </w:r>
          </w:p>
        </w:tc>
        <w:tc>
          <w:tcPr>
            <w:tcW w:w="3260" w:type="dxa"/>
          </w:tcPr>
          <w:p w:rsidR="007A2E5F" w:rsidRDefault="00DB0F6B" w:rsidP="00DB0F6B">
            <w:pPr>
              <w:pStyle w:val="ListParagraph"/>
              <w:numPr>
                <w:ilvl w:val="0"/>
                <w:numId w:val="28"/>
              </w:numPr>
              <w:rPr>
                <w:rFonts w:ascii="Times New Roman" w:hAnsi="Times New Roman" w:cs="Times New Roman"/>
                <w:sz w:val="23"/>
                <w:szCs w:val="23"/>
              </w:rPr>
            </w:pPr>
            <w:r>
              <w:rPr>
                <w:rFonts w:ascii="Times New Roman" w:hAnsi="Times New Roman" w:cs="Times New Roman"/>
                <w:sz w:val="23"/>
                <w:szCs w:val="23"/>
              </w:rPr>
              <w:t>Learners use digital devices , relevant book and personal experiences to make a simple budget and share with their peers</w:t>
            </w:r>
          </w:p>
          <w:p w:rsidR="00DB0F6B" w:rsidRPr="00A42E99" w:rsidRDefault="00DB0F6B" w:rsidP="00DB0F6B">
            <w:pPr>
              <w:pStyle w:val="ListParagraph"/>
              <w:numPr>
                <w:ilvl w:val="0"/>
                <w:numId w:val="28"/>
              </w:numPr>
              <w:rPr>
                <w:rFonts w:ascii="Times New Roman" w:hAnsi="Times New Roman" w:cs="Times New Roman"/>
                <w:sz w:val="23"/>
                <w:szCs w:val="23"/>
              </w:rPr>
            </w:pPr>
            <w:r>
              <w:rPr>
                <w:rFonts w:ascii="Times New Roman" w:hAnsi="Times New Roman" w:cs="Times New Roman"/>
                <w:sz w:val="23"/>
                <w:szCs w:val="23"/>
              </w:rPr>
              <w:t>Learners create portfolio of the budget they make within a term</w:t>
            </w:r>
          </w:p>
        </w:tc>
        <w:tc>
          <w:tcPr>
            <w:tcW w:w="1985" w:type="dxa"/>
          </w:tcPr>
          <w:p w:rsidR="00E10B20" w:rsidRDefault="00E10B20" w:rsidP="00E10B20">
            <w:pPr>
              <w:pStyle w:val="ListParagraph"/>
              <w:numPr>
                <w:ilvl w:val="0"/>
                <w:numId w:val="28"/>
              </w:numPr>
              <w:rPr>
                <w:rFonts w:ascii="Times New Roman" w:hAnsi="Times New Roman" w:cs="Times New Roman"/>
                <w:sz w:val="23"/>
                <w:szCs w:val="23"/>
              </w:rPr>
            </w:pPr>
            <w:r w:rsidRPr="001902F4">
              <w:rPr>
                <w:rFonts w:ascii="Times New Roman" w:hAnsi="Times New Roman" w:cs="Times New Roman"/>
                <w:sz w:val="23"/>
                <w:szCs w:val="23"/>
              </w:rPr>
              <w:t>Digital devices</w:t>
            </w:r>
          </w:p>
          <w:p w:rsidR="00E10B20" w:rsidRDefault="00E10B20" w:rsidP="00E10B20">
            <w:pPr>
              <w:pStyle w:val="ListParagraph"/>
              <w:numPr>
                <w:ilvl w:val="0"/>
                <w:numId w:val="28"/>
              </w:numPr>
              <w:rPr>
                <w:rFonts w:ascii="Times New Roman" w:hAnsi="Times New Roman" w:cs="Times New Roman"/>
                <w:sz w:val="23"/>
                <w:szCs w:val="23"/>
              </w:rPr>
            </w:pPr>
            <w:r>
              <w:rPr>
                <w:rFonts w:ascii="Times New Roman" w:hAnsi="Times New Roman" w:cs="Times New Roman"/>
                <w:sz w:val="23"/>
                <w:szCs w:val="23"/>
              </w:rPr>
              <w:t>Manila paper</w:t>
            </w:r>
          </w:p>
          <w:p w:rsidR="00E10B20" w:rsidRDefault="00E10B20" w:rsidP="00E10B20">
            <w:pPr>
              <w:pStyle w:val="ListParagraph"/>
              <w:numPr>
                <w:ilvl w:val="0"/>
                <w:numId w:val="28"/>
              </w:numPr>
              <w:rPr>
                <w:rFonts w:ascii="Times New Roman" w:hAnsi="Times New Roman" w:cs="Times New Roman"/>
                <w:sz w:val="23"/>
                <w:szCs w:val="23"/>
              </w:rPr>
            </w:pPr>
            <w:r>
              <w:rPr>
                <w:rFonts w:ascii="Times New Roman" w:hAnsi="Times New Roman" w:cs="Times New Roman"/>
                <w:sz w:val="23"/>
                <w:szCs w:val="23"/>
              </w:rPr>
              <w:t>Marker pens</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066C77">
              <w:rPr>
                <w:rFonts w:ascii="Times New Roman" w:hAnsi="Times New Roman" w:cs="Times New Roman"/>
                <w:sz w:val="23"/>
                <w:szCs w:val="23"/>
              </w:rPr>
              <w:t>39-41</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066C77">
              <w:rPr>
                <w:rFonts w:ascii="Times New Roman" w:hAnsi="Times New Roman" w:cs="Times New Roman"/>
                <w:sz w:val="23"/>
                <w:szCs w:val="23"/>
              </w:rPr>
              <w:t>48-49</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A2E5F" w:rsidRPr="00A42E99" w:rsidRDefault="007E066B" w:rsidP="00FC26A8">
            <w:pPr>
              <w:jc w:val="center"/>
              <w:rPr>
                <w:rFonts w:ascii="Times New Roman" w:hAnsi="Times New Roman" w:cs="Times New Roman"/>
                <w:b/>
                <w:sz w:val="23"/>
                <w:szCs w:val="23"/>
              </w:rPr>
            </w:pPr>
            <w:r>
              <w:rPr>
                <w:rFonts w:ascii="Times New Roman" w:hAnsi="Times New Roman" w:cs="Times New Roman"/>
                <w:b/>
                <w:sz w:val="23"/>
                <w:szCs w:val="23"/>
              </w:rPr>
              <w:t>Food and Nutrition</w:t>
            </w:r>
          </w:p>
        </w:tc>
        <w:tc>
          <w:tcPr>
            <w:tcW w:w="1417" w:type="dxa"/>
          </w:tcPr>
          <w:p w:rsidR="007A2E5F" w:rsidRPr="00C63E7D" w:rsidRDefault="00C63E7D" w:rsidP="00FC26A8">
            <w:pPr>
              <w:rPr>
                <w:rFonts w:ascii="Times New Roman" w:hAnsi="Times New Roman" w:cs="Times New Roman"/>
                <w:sz w:val="23"/>
                <w:szCs w:val="23"/>
              </w:rPr>
            </w:pPr>
            <w:r>
              <w:rPr>
                <w:rFonts w:ascii="Times New Roman" w:hAnsi="Times New Roman" w:cs="Times New Roman"/>
                <w:sz w:val="23"/>
                <w:szCs w:val="23"/>
              </w:rPr>
              <w:t>Food nutrients: minerals (iodine and iron)</w:t>
            </w:r>
          </w:p>
        </w:tc>
        <w:tc>
          <w:tcPr>
            <w:tcW w:w="3402" w:type="dxa"/>
          </w:tcPr>
          <w:p w:rsidR="007E066B" w:rsidRDefault="007E066B" w:rsidP="007E066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7A2E5F" w:rsidRDefault="007E066B" w:rsidP="007E066B">
            <w:pPr>
              <w:pStyle w:val="ListParagraph"/>
              <w:numPr>
                <w:ilvl w:val="0"/>
                <w:numId w:val="26"/>
              </w:numPr>
              <w:rPr>
                <w:rFonts w:ascii="Times New Roman" w:hAnsi="Times New Roman" w:cs="Times New Roman"/>
                <w:sz w:val="23"/>
                <w:szCs w:val="23"/>
              </w:rPr>
            </w:pPr>
            <w:r>
              <w:rPr>
                <w:rFonts w:ascii="Times New Roman" w:hAnsi="Times New Roman" w:cs="Times New Roman"/>
                <w:sz w:val="23"/>
                <w:szCs w:val="23"/>
              </w:rPr>
              <w:t xml:space="preserve">Discuss different minerals </w:t>
            </w:r>
            <w:r w:rsidR="00C63E7D">
              <w:rPr>
                <w:rFonts w:ascii="Times New Roman" w:hAnsi="Times New Roman" w:cs="Times New Roman"/>
                <w:sz w:val="23"/>
                <w:szCs w:val="23"/>
              </w:rPr>
              <w:t>found in</w:t>
            </w:r>
            <w:r>
              <w:rPr>
                <w:rFonts w:ascii="Times New Roman" w:hAnsi="Times New Roman" w:cs="Times New Roman"/>
                <w:sz w:val="23"/>
                <w:szCs w:val="23"/>
              </w:rPr>
              <w:t xml:space="preserve"> foods</w:t>
            </w:r>
          </w:p>
          <w:p w:rsidR="007E066B" w:rsidRDefault="007E066B" w:rsidP="007E066B">
            <w:pPr>
              <w:pStyle w:val="ListParagraph"/>
              <w:numPr>
                <w:ilvl w:val="0"/>
                <w:numId w:val="26"/>
              </w:numPr>
              <w:rPr>
                <w:rFonts w:ascii="Times New Roman" w:hAnsi="Times New Roman" w:cs="Times New Roman"/>
                <w:sz w:val="23"/>
                <w:szCs w:val="23"/>
              </w:rPr>
            </w:pPr>
            <w:r>
              <w:rPr>
                <w:rFonts w:ascii="Times New Roman" w:hAnsi="Times New Roman" w:cs="Times New Roman"/>
                <w:sz w:val="23"/>
                <w:szCs w:val="23"/>
              </w:rPr>
              <w:t>Identify sources of iodine in foods found in the locality</w:t>
            </w:r>
          </w:p>
          <w:p w:rsidR="007E066B" w:rsidRDefault="007E066B" w:rsidP="007E066B">
            <w:pPr>
              <w:pStyle w:val="ListParagraph"/>
              <w:numPr>
                <w:ilvl w:val="0"/>
                <w:numId w:val="26"/>
              </w:numPr>
              <w:rPr>
                <w:rFonts w:ascii="Times New Roman" w:hAnsi="Times New Roman" w:cs="Times New Roman"/>
                <w:sz w:val="23"/>
                <w:szCs w:val="23"/>
              </w:rPr>
            </w:pPr>
            <w:r>
              <w:rPr>
                <w:rFonts w:ascii="Times New Roman" w:hAnsi="Times New Roman" w:cs="Times New Roman"/>
                <w:sz w:val="23"/>
                <w:szCs w:val="23"/>
              </w:rPr>
              <w:t>Observe pictures of sources of iron and iodine</w:t>
            </w:r>
          </w:p>
          <w:p w:rsidR="007E066B" w:rsidRPr="007E066B" w:rsidRDefault="007E066B" w:rsidP="007E066B">
            <w:pPr>
              <w:pStyle w:val="ListParagraph"/>
              <w:numPr>
                <w:ilvl w:val="0"/>
                <w:numId w:val="26"/>
              </w:numPr>
              <w:rPr>
                <w:rFonts w:ascii="Times New Roman" w:hAnsi="Times New Roman" w:cs="Times New Roman"/>
                <w:sz w:val="23"/>
                <w:szCs w:val="23"/>
              </w:rPr>
            </w:pPr>
            <w:r>
              <w:rPr>
                <w:rFonts w:ascii="Times New Roman" w:hAnsi="Times New Roman" w:cs="Times New Roman"/>
                <w:sz w:val="23"/>
                <w:szCs w:val="23"/>
              </w:rPr>
              <w:t>Appreciate the habit of eating foods that are rich in essential minerals.</w:t>
            </w:r>
          </w:p>
        </w:tc>
        <w:tc>
          <w:tcPr>
            <w:tcW w:w="1701" w:type="dxa"/>
          </w:tcPr>
          <w:p w:rsidR="007A2E5F" w:rsidRPr="00A42E99" w:rsidRDefault="00075A76" w:rsidP="00247D3E">
            <w:pPr>
              <w:rPr>
                <w:rFonts w:ascii="Times New Roman" w:hAnsi="Times New Roman" w:cs="Times New Roman"/>
                <w:sz w:val="23"/>
                <w:szCs w:val="23"/>
              </w:rPr>
            </w:pPr>
            <w:r>
              <w:rPr>
                <w:rFonts w:ascii="Times New Roman" w:hAnsi="Times New Roman" w:cs="Times New Roman"/>
                <w:sz w:val="23"/>
                <w:szCs w:val="23"/>
              </w:rPr>
              <w:t>How do we create variety in diet?</w:t>
            </w:r>
          </w:p>
        </w:tc>
        <w:tc>
          <w:tcPr>
            <w:tcW w:w="3260" w:type="dxa"/>
          </w:tcPr>
          <w:p w:rsidR="007A2E5F" w:rsidRDefault="004F0801" w:rsidP="004F0801">
            <w:pPr>
              <w:pStyle w:val="ListParagraph"/>
              <w:numPr>
                <w:ilvl w:val="0"/>
                <w:numId w:val="29"/>
              </w:numPr>
              <w:rPr>
                <w:rFonts w:ascii="Times New Roman" w:hAnsi="Times New Roman" w:cs="Times New Roman"/>
                <w:sz w:val="23"/>
                <w:szCs w:val="23"/>
              </w:rPr>
            </w:pPr>
            <w:r>
              <w:rPr>
                <w:rFonts w:ascii="Times New Roman" w:hAnsi="Times New Roman" w:cs="Times New Roman"/>
                <w:sz w:val="23"/>
                <w:szCs w:val="23"/>
              </w:rPr>
              <w:t xml:space="preserve">In </w:t>
            </w:r>
            <w:proofErr w:type="gramStart"/>
            <w:r>
              <w:rPr>
                <w:rFonts w:ascii="Times New Roman" w:hAnsi="Times New Roman" w:cs="Times New Roman"/>
                <w:sz w:val="23"/>
                <w:szCs w:val="23"/>
              </w:rPr>
              <w:t>groups ,</w:t>
            </w:r>
            <w:proofErr w:type="gramEnd"/>
            <w:r>
              <w:rPr>
                <w:rFonts w:ascii="Times New Roman" w:hAnsi="Times New Roman" w:cs="Times New Roman"/>
                <w:sz w:val="23"/>
                <w:szCs w:val="23"/>
              </w:rPr>
              <w:t xml:space="preserve"> learners use digital devices to identify , discuss and share information of different minerals  in food.</w:t>
            </w:r>
          </w:p>
          <w:p w:rsidR="004F0801" w:rsidRDefault="004F0801" w:rsidP="004F0801">
            <w:pPr>
              <w:pStyle w:val="ListParagraph"/>
              <w:numPr>
                <w:ilvl w:val="0"/>
                <w:numId w:val="29"/>
              </w:numPr>
              <w:rPr>
                <w:rFonts w:ascii="Times New Roman" w:hAnsi="Times New Roman" w:cs="Times New Roman"/>
                <w:sz w:val="23"/>
                <w:szCs w:val="23"/>
              </w:rPr>
            </w:pPr>
            <w:r>
              <w:rPr>
                <w:rFonts w:ascii="Times New Roman" w:hAnsi="Times New Roman" w:cs="Times New Roman"/>
                <w:sz w:val="23"/>
                <w:szCs w:val="23"/>
              </w:rPr>
              <w:t xml:space="preserve">Using </w:t>
            </w:r>
            <w:proofErr w:type="spellStart"/>
            <w:r>
              <w:rPr>
                <w:rFonts w:ascii="Times New Roman" w:hAnsi="Times New Roman" w:cs="Times New Roman"/>
                <w:sz w:val="23"/>
                <w:szCs w:val="23"/>
              </w:rPr>
              <w:t>realia,pictures</w:t>
            </w:r>
            <w:proofErr w:type="spellEnd"/>
            <w:r>
              <w:rPr>
                <w:rFonts w:ascii="Times New Roman" w:hAnsi="Times New Roman" w:cs="Times New Roman"/>
                <w:sz w:val="23"/>
                <w:szCs w:val="23"/>
              </w:rPr>
              <w:t xml:space="preserve">, electronic devices and </w:t>
            </w:r>
            <w:proofErr w:type="spellStart"/>
            <w:r>
              <w:rPr>
                <w:rFonts w:ascii="Times New Roman" w:hAnsi="Times New Roman" w:cs="Times New Roman"/>
                <w:sz w:val="23"/>
                <w:szCs w:val="23"/>
              </w:rPr>
              <w:t>ict</w:t>
            </w:r>
            <w:proofErr w:type="spellEnd"/>
            <w:r>
              <w:rPr>
                <w:rFonts w:ascii="Times New Roman" w:hAnsi="Times New Roman" w:cs="Times New Roman"/>
                <w:sz w:val="23"/>
                <w:szCs w:val="23"/>
              </w:rPr>
              <w:t xml:space="preserve"> devices learners identify, discuss and share </w:t>
            </w:r>
            <w:r w:rsidR="00A97D60">
              <w:rPr>
                <w:rFonts w:ascii="Times New Roman" w:hAnsi="Times New Roman" w:cs="Times New Roman"/>
                <w:sz w:val="23"/>
                <w:szCs w:val="23"/>
              </w:rPr>
              <w:t>information</w:t>
            </w:r>
            <w:r>
              <w:rPr>
                <w:rFonts w:ascii="Times New Roman" w:hAnsi="Times New Roman" w:cs="Times New Roman"/>
                <w:sz w:val="23"/>
                <w:szCs w:val="23"/>
              </w:rPr>
              <w:t xml:space="preserve"> on foods that </w:t>
            </w:r>
            <w:r w:rsidR="00A97D60">
              <w:rPr>
                <w:rFonts w:ascii="Times New Roman" w:hAnsi="Times New Roman" w:cs="Times New Roman"/>
                <w:sz w:val="23"/>
                <w:szCs w:val="23"/>
              </w:rPr>
              <w:t>provide</w:t>
            </w:r>
            <w:r>
              <w:rPr>
                <w:rFonts w:ascii="Times New Roman" w:hAnsi="Times New Roman" w:cs="Times New Roman"/>
                <w:sz w:val="23"/>
                <w:szCs w:val="23"/>
              </w:rPr>
              <w:t xml:space="preserve"> iodine and iron</w:t>
            </w:r>
          </w:p>
          <w:p w:rsidR="004F0801" w:rsidRPr="00A42E99" w:rsidRDefault="004F0801" w:rsidP="004F0801">
            <w:pPr>
              <w:pStyle w:val="ListParagraph"/>
              <w:numPr>
                <w:ilvl w:val="0"/>
                <w:numId w:val="29"/>
              </w:numPr>
              <w:rPr>
                <w:rFonts w:ascii="Times New Roman" w:hAnsi="Times New Roman" w:cs="Times New Roman"/>
                <w:sz w:val="23"/>
                <w:szCs w:val="23"/>
              </w:rPr>
            </w:pPr>
            <w:r>
              <w:rPr>
                <w:rFonts w:ascii="Times New Roman" w:hAnsi="Times New Roman" w:cs="Times New Roman"/>
                <w:sz w:val="23"/>
                <w:szCs w:val="23"/>
              </w:rPr>
              <w:lastRenderedPageBreak/>
              <w:t xml:space="preserve">In pairs, the learners group the different foods </w:t>
            </w:r>
            <w:r w:rsidR="00A97D60">
              <w:rPr>
                <w:rFonts w:ascii="Times New Roman" w:hAnsi="Times New Roman" w:cs="Times New Roman"/>
                <w:sz w:val="23"/>
                <w:szCs w:val="23"/>
              </w:rPr>
              <w:t>rich</w:t>
            </w:r>
            <w:r>
              <w:rPr>
                <w:rFonts w:ascii="Times New Roman" w:hAnsi="Times New Roman" w:cs="Times New Roman"/>
                <w:sz w:val="23"/>
                <w:szCs w:val="23"/>
              </w:rPr>
              <w:t xml:space="preserve"> in iodine and iron</w:t>
            </w:r>
          </w:p>
        </w:tc>
        <w:tc>
          <w:tcPr>
            <w:tcW w:w="1985" w:type="dxa"/>
          </w:tcPr>
          <w:p w:rsidR="00E10B20" w:rsidRPr="00E10B20" w:rsidRDefault="00E10B20" w:rsidP="00E10B20">
            <w:pPr>
              <w:pStyle w:val="ListParagraph"/>
              <w:numPr>
                <w:ilvl w:val="0"/>
                <w:numId w:val="29"/>
              </w:numPr>
              <w:rPr>
                <w:rFonts w:ascii="Times New Roman" w:hAnsi="Times New Roman" w:cs="Times New Roman"/>
                <w:sz w:val="23"/>
                <w:szCs w:val="23"/>
              </w:rPr>
            </w:pPr>
            <w:r w:rsidRPr="00E10B20">
              <w:rPr>
                <w:rFonts w:ascii="Times New Roman" w:hAnsi="Times New Roman" w:cs="Times New Roman"/>
                <w:sz w:val="23"/>
                <w:szCs w:val="23"/>
              </w:rPr>
              <w:lastRenderedPageBreak/>
              <w:t>Posters</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066C77">
              <w:rPr>
                <w:rFonts w:ascii="Times New Roman" w:hAnsi="Times New Roman" w:cs="Times New Roman"/>
                <w:sz w:val="23"/>
                <w:szCs w:val="23"/>
              </w:rPr>
              <w:t>42-46</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066C77">
              <w:rPr>
                <w:rFonts w:ascii="Times New Roman" w:hAnsi="Times New Roman" w:cs="Times New Roman"/>
                <w:sz w:val="23"/>
                <w:szCs w:val="23"/>
              </w:rPr>
              <w:t>50-54</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7</w:t>
            </w: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DB0F6B" w:rsidP="00FC26A8">
            <w:pPr>
              <w:rPr>
                <w:rFonts w:ascii="Times New Roman" w:hAnsi="Times New Roman" w:cs="Times New Roman"/>
                <w:sz w:val="23"/>
                <w:szCs w:val="23"/>
              </w:rPr>
            </w:pPr>
            <w:r>
              <w:rPr>
                <w:rFonts w:ascii="Times New Roman" w:hAnsi="Times New Roman" w:cs="Times New Roman"/>
                <w:sz w:val="23"/>
                <w:szCs w:val="23"/>
              </w:rPr>
              <w:t>Planning a meal that include mineral in the diet</w:t>
            </w:r>
          </w:p>
        </w:tc>
        <w:tc>
          <w:tcPr>
            <w:tcW w:w="3402" w:type="dxa"/>
          </w:tcPr>
          <w:p w:rsidR="00DB0F6B" w:rsidRDefault="00DB0F6B" w:rsidP="00DB0F6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DB0F6B" w:rsidRDefault="00DB0F6B" w:rsidP="00DB0F6B">
            <w:pPr>
              <w:pStyle w:val="ListParagraph"/>
              <w:numPr>
                <w:ilvl w:val="0"/>
                <w:numId w:val="27"/>
              </w:numPr>
              <w:rPr>
                <w:rFonts w:ascii="Times New Roman" w:hAnsi="Times New Roman" w:cs="Times New Roman"/>
                <w:sz w:val="23"/>
                <w:szCs w:val="23"/>
              </w:rPr>
            </w:pPr>
            <w:r>
              <w:rPr>
                <w:rFonts w:ascii="Times New Roman" w:hAnsi="Times New Roman" w:cs="Times New Roman"/>
                <w:sz w:val="23"/>
                <w:szCs w:val="23"/>
              </w:rPr>
              <w:t>Identify source of iodine and iron in foods found in the locality</w:t>
            </w:r>
          </w:p>
          <w:p w:rsidR="00DB0F6B" w:rsidRDefault="00DB0F6B" w:rsidP="00DB0F6B">
            <w:pPr>
              <w:pStyle w:val="ListParagraph"/>
              <w:numPr>
                <w:ilvl w:val="0"/>
                <w:numId w:val="27"/>
              </w:numPr>
              <w:rPr>
                <w:rFonts w:ascii="Times New Roman" w:hAnsi="Times New Roman" w:cs="Times New Roman"/>
                <w:sz w:val="23"/>
                <w:szCs w:val="23"/>
              </w:rPr>
            </w:pPr>
            <w:r>
              <w:rPr>
                <w:rFonts w:ascii="Times New Roman" w:hAnsi="Times New Roman" w:cs="Times New Roman"/>
                <w:sz w:val="23"/>
                <w:szCs w:val="23"/>
              </w:rPr>
              <w:t>Describe the importance of different minerals in the body</w:t>
            </w:r>
          </w:p>
          <w:p w:rsidR="00DB0F6B" w:rsidRDefault="00DB0F6B" w:rsidP="00DB0F6B">
            <w:pPr>
              <w:pStyle w:val="ListParagraph"/>
              <w:numPr>
                <w:ilvl w:val="0"/>
                <w:numId w:val="27"/>
              </w:numPr>
              <w:rPr>
                <w:rFonts w:ascii="Times New Roman" w:hAnsi="Times New Roman" w:cs="Times New Roman"/>
                <w:sz w:val="23"/>
                <w:szCs w:val="23"/>
              </w:rPr>
            </w:pPr>
            <w:r>
              <w:rPr>
                <w:rFonts w:ascii="Times New Roman" w:hAnsi="Times New Roman" w:cs="Times New Roman"/>
                <w:sz w:val="23"/>
                <w:szCs w:val="23"/>
              </w:rPr>
              <w:t>Plan a meal that will include mineral in the diet using foods found in the locality</w:t>
            </w:r>
          </w:p>
          <w:p w:rsidR="00214354" w:rsidRPr="00DB0F6B" w:rsidRDefault="00214354" w:rsidP="00DB0F6B">
            <w:pPr>
              <w:pStyle w:val="ListParagraph"/>
              <w:numPr>
                <w:ilvl w:val="0"/>
                <w:numId w:val="27"/>
              </w:numPr>
              <w:rPr>
                <w:rFonts w:ascii="Times New Roman" w:hAnsi="Times New Roman" w:cs="Times New Roman"/>
                <w:sz w:val="23"/>
                <w:szCs w:val="23"/>
              </w:rPr>
            </w:pPr>
            <w:r>
              <w:rPr>
                <w:rFonts w:ascii="Times New Roman" w:hAnsi="Times New Roman" w:cs="Times New Roman"/>
                <w:sz w:val="23"/>
                <w:szCs w:val="23"/>
              </w:rPr>
              <w:t xml:space="preserve">Appreciate the habit of eating foods that are rich in essential minerals </w:t>
            </w:r>
          </w:p>
        </w:tc>
        <w:tc>
          <w:tcPr>
            <w:tcW w:w="1701" w:type="dxa"/>
          </w:tcPr>
          <w:p w:rsidR="007A2E5F" w:rsidRPr="00A42E99" w:rsidRDefault="00075A76" w:rsidP="00247D3E">
            <w:pPr>
              <w:rPr>
                <w:rFonts w:ascii="Times New Roman" w:hAnsi="Times New Roman" w:cs="Times New Roman"/>
                <w:sz w:val="23"/>
                <w:szCs w:val="23"/>
              </w:rPr>
            </w:pPr>
            <w:r>
              <w:rPr>
                <w:rFonts w:ascii="Times New Roman" w:hAnsi="Times New Roman" w:cs="Times New Roman"/>
                <w:sz w:val="23"/>
                <w:szCs w:val="23"/>
              </w:rPr>
              <w:t>How do we create variety in diet?</w:t>
            </w:r>
          </w:p>
        </w:tc>
        <w:tc>
          <w:tcPr>
            <w:tcW w:w="3260" w:type="dxa"/>
          </w:tcPr>
          <w:p w:rsidR="007A2E5F" w:rsidRDefault="00214354" w:rsidP="00214354">
            <w:pPr>
              <w:pStyle w:val="ListParagraph"/>
              <w:numPr>
                <w:ilvl w:val="0"/>
                <w:numId w:val="30"/>
              </w:numPr>
              <w:rPr>
                <w:rFonts w:ascii="Times New Roman" w:hAnsi="Times New Roman" w:cs="Times New Roman"/>
                <w:sz w:val="23"/>
                <w:szCs w:val="23"/>
              </w:rPr>
            </w:pPr>
            <w:r>
              <w:rPr>
                <w:rFonts w:ascii="Times New Roman" w:hAnsi="Times New Roman" w:cs="Times New Roman"/>
                <w:sz w:val="23"/>
                <w:szCs w:val="23"/>
              </w:rPr>
              <w:t xml:space="preserve">Using </w:t>
            </w:r>
            <w:proofErr w:type="spellStart"/>
            <w:r>
              <w:rPr>
                <w:rFonts w:ascii="Times New Roman" w:hAnsi="Times New Roman" w:cs="Times New Roman"/>
                <w:sz w:val="23"/>
                <w:szCs w:val="23"/>
              </w:rPr>
              <w:t>realia</w:t>
            </w:r>
            <w:proofErr w:type="spellEnd"/>
            <w:r>
              <w:rPr>
                <w:rFonts w:ascii="Times New Roman" w:hAnsi="Times New Roman" w:cs="Times New Roman"/>
                <w:sz w:val="23"/>
                <w:szCs w:val="23"/>
              </w:rPr>
              <w:t xml:space="preserve">, electronic and digital devices (such as </w:t>
            </w:r>
            <w:proofErr w:type="spellStart"/>
            <w:proofErr w:type="gramStart"/>
            <w:r>
              <w:rPr>
                <w:rFonts w:ascii="Times New Roman" w:hAnsi="Times New Roman" w:cs="Times New Roman"/>
                <w:sz w:val="23"/>
                <w:szCs w:val="23"/>
              </w:rPr>
              <w:t>tv</w:t>
            </w:r>
            <w:proofErr w:type="spellEnd"/>
            <w:proofErr w:type="gramEnd"/>
            <w:r>
              <w:rPr>
                <w:rFonts w:ascii="Times New Roman" w:hAnsi="Times New Roman" w:cs="Times New Roman"/>
                <w:sz w:val="23"/>
                <w:szCs w:val="23"/>
              </w:rPr>
              <w:t>, radio, short video clips) learners pan a meal that will include mineral (iodine and iron) in the diet. (stress on the use of indigenous foods)</w:t>
            </w:r>
          </w:p>
          <w:p w:rsidR="00214354" w:rsidRPr="00A42E99" w:rsidRDefault="00214354" w:rsidP="00214354">
            <w:pPr>
              <w:pStyle w:val="ListParagraph"/>
              <w:numPr>
                <w:ilvl w:val="0"/>
                <w:numId w:val="30"/>
              </w:numPr>
              <w:rPr>
                <w:rFonts w:ascii="Times New Roman" w:hAnsi="Times New Roman" w:cs="Times New Roman"/>
                <w:sz w:val="23"/>
                <w:szCs w:val="23"/>
              </w:rPr>
            </w:pPr>
            <w:r>
              <w:rPr>
                <w:rFonts w:ascii="Times New Roman" w:hAnsi="Times New Roman" w:cs="Times New Roman"/>
                <w:sz w:val="23"/>
                <w:szCs w:val="23"/>
              </w:rPr>
              <w:t>In groups learners research and discuss the importance of essential mineral in the body (iodine and iron)</w:t>
            </w:r>
          </w:p>
        </w:tc>
        <w:tc>
          <w:tcPr>
            <w:tcW w:w="1985" w:type="dxa"/>
          </w:tcPr>
          <w:p w:rsidR="00E10B20" w:rsidRPr="00E10B20" w:rsidRDefault="00E10B20" w:rsidP="00E10B20">
            <w:pPr>
              <w:pStyle w:val="ListParagraph"/>
              <w:numPr>
                <w:ilvl w:val="0"/>
                <w:numId w:val="30"/>
              </w:numPr>
              <w:rPr>
                <w:rFonts w:ascii="Times New Roman" w:hAnsi="Times New Roman" w:cs="Times New Roman"/>
                <w:sz w:val="23"/>
                <w:szCs w:val="23"/>
              </w:rPr>
            </w:pPr>
            <w:r w:rsidRPr="00E10B20">
              <w:rPr>
                <w:rFonts w:ascii="Times New Roman" w:hAnsi="Times New Roman" w:cs="Times New Roman"/>
                <w:sz w:val="23"/>
                <w:szCs w:val="23"/>
              </w:rPr>
              <w:t>Posters</w:t>
            </w:r>
          </w:p>
          <w:p w:rsidR="00E10B20" w:rsidRDefault="00E10B20" w:rsidP="00354F77">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w:t>
            </w:r>
            <w:r w:rsidR="00214354">
              <w:rPr>
                <w:rFonts w:ascii="Times New Roman" w:hAnsi="Times New Roman" w:cs="Times New Roman"/>
                <w:sz w:val="23"/>
                <w:szCs w:val="23"/>
              </w:rPr>
              <w:t>me science Act. TG Grade 6 Pg. 46-47</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Lear</w:t>
            </w:r>
            <w:r w:rsidR="00214354">
              <w:rPr>
                <w:rFonts w:ascii="Times New Roman" w:hAnsi="Times New Roman" w:cs="Times New Roman"/>
                <w:sz w:val="23"/>
                <w:szCs w:val="23"/>
              </w:rPr>
              <w:t>ners book Grade 6 Pg. 54-55</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667338" w:rsidP="00FC26A8">
            <w:pPr>
              <w:rPr>
                <w:rFonts w:ascii="Times New Roman" w:hAnsi="Times New Roman" w:cs="Times New Roman"/>
                <w:sz w:val="23"/>
                <w:szCs w:val="23"/>
              </w:rPr>
            </w:pPr>
            <w:r>
              <w:rPr>
                <w:rFonts w:ascii="Times New Roman" w:hAnsi="Times New Roman" w:cs="Times New Roman"/>
                <w:sz w:val="23"/>
                <w:szCs w:val="23"/>
              </w:rPr>
              <w:t>Daily log of foods eaten in iron and iodine</w:t>
            </w:r>
          </w:p>
        </w:tc>
        <w:tc>
          <w:tcPr>
            <w:tcW w:w="3402" w:type="dxa"/>
          </w:tcPr>
          <w:p w:rsidR="00667338" w:rsidRDefault="00667338" w:rsidP="00667338">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7A2E5F" w:rsidRDefault="00B57213" w:rsidP="00667338">
            <w:pPr>
              <w:pStyle w:val="ListParagraph"/>
              <w:numPr>
                <w:ilvl w:val="0"/>
                <w:numId w:val="31"/>
              </w:numPr>
              <w:rPr>
                <w:rFonts w:ascii="Times New Roman" w:hAnsi="Times New Roman" w:cs="Times New Roman"/>
                <w:sz w:val="23"/>
                <w:szCs w:val="23"/>
              </w:rPr>
            </w:pPr>
            <w:r>
              <w:rPr>
                <w:rFonts w:ascii="Times New Roman" w:hAnsi="Times New Roman" w:cs="Times New Roman"/>
                <w:sz w:val="23"/>
                <w:szCs w:val="23"/>
              </w:rPr>
              <w:t>Describe the importance of different minerals in the body</w:t>
            </w:r>
          </w:p>
          <w:p w:rsidR="00B57213" w:rsidRDefault="00B57213" w:rsidP="00667338">
            <w:pPr>
              <w:pStyle w:val="ListParagraph"/>
              <w:numPr>
                <w:ilvl w:val="0"/>
                <w:numId w:val="31"/>
              </w:numPr>
              <w:rPr>
                <w:rFonts w:ascii="Times New Roman" w:hAnsi="Times New Roman" w:cs="Times New Roman"/>
                <w:sz w:val="23"/>
                <w:szCs w:val="23"/>
              </w:rPr>
            </w:pPr>
            <w:r>
              <w:rPr>
                <w:rFonts w:ascii="Times New Roman" w:hAnsi="Times New Roman" w:cs="Times New Roman"/>
                <w:sz w:val="23"/>
                <w:szCs w:val="23"/>
              </w:rPr>
              <w:t>Create journals and daily log of foods rich in essential minerals</w:t>
            </w:r>
          </w:p>
          <w:p w:rsidR="00B57213" w:rsidRPr="00667338" w:rsidRDefault="00B57213" w:rsidP="00667338">
            <w:pPr>
              <w:pStyle w:val="ListParagraph"/>
              <w:numPr>
                <w:ilvl w:val="0"/>
                <w:numId w:val="31"/>
              </w:numPr>
              <w:rPr>
                <w:rFonts w:ascii="Times New Roman" w:hAnsi="Times New Roman" w:cs="Times New Roman"/>
                <w:sz w:val="23"/>
                <w:szCs w:val="23"/>
              </w:rPr>
            </w:pPr>
            <w:r>
              <w:rPr>
                <w:rFonts w:ascii="Times New Roman" w:hAnsi="Times New Roman" w:cs="Times New Roman"/>
                <w:sz w:val="23"/>
                <w:szCs w:val="23"/>
              </w:rPr>
              <w:t>Appreciate the habit of eating foods that are rich in essential minerals</w:t>
            </w:r>
          </w:p>
        </w:tc>
        <w:tc>
          <w:tcPr>
            <w:tcW w:w="1701" w:type="dxa"/>
          </w:tcPr>
          <w:p w:rsidR="007A2E5F" w:rsidRPr="00A42E99" w:rsidRDefault="00075A76" w:rsidP="00247D3E">
            <w:pPr>
              <w:rPr>
                <w:rFonts w:ascii="Times New Roman" w:hAnsi="Times New Roman" w:cs="Times New Roman"/>
                <w:sz w:val="23"/>
                <w:szCs w:val="23"/>
              </w:rPr>
            </w:pPr>
            <w:r>
              <w:rPr>
                <w:rFonts w:ascii="Times New Roman" w:hAnsi="Times New Roman" w:cs="Times New Roman"/>
                <w:sz w:val="23"/>
                <w:szCs w:val="23"/>
              </w:rPr>
              <w:t>How do we create variety in diet?</w:t>
            </w:r>
          </w:p>
        </w:tc>
        <w:tc>
          <w:tcPr>
            <w:tcW w:w="3260" w:type="dxa"/>
          </w:tcPr>
          <w:p w:rsidR="007A2E5F" w:rsidRDefault="00667338" w:rsidP="00667338">
            <w:pPr>
              <w:pStyle w:val="ListParagraph"/>
              <w:numPr>
                <w:ilvl w:val="0"/>
                <w:numId w:val="32"/>
              </w:numPr>
              <w:rPr>
                <w:rFonts w:ascii="Times New Roman" w:hAnsi="Times New Roman" w:cs="Times New Roman"/>
                <w:sz w:val="23"/>
                <w:szCs w:val="23"/>
              </w:rPr>
            </w:pPr>
            <w:r>
              <w:rPr>
                <w:rFonts w:ascii="Times New Roman" w:hAnsi="Times New Roman" w:cs="Times New Roman"/>
                <w:sz w:val="23"/>
                <w:szCs w:val="23"/>
              </w:rPr>
              <w:t>Learners create journals and daily log of food rich in essential minerals (iodine and iron)</w:t>
            </w:r>
          </w:p>
          <w:p w:rsidR="00667338" w:rsidRPr="00A42E99" w:rsidRDefault="00667338" w:rsidP="00667338">
            <w:pPr>
              <w:pStyle w:val="ListParagraph"/>
              <w:numPr>
                <w:ilvl w:val="0"/>
                <w:numId w:val="32"/>
              </w:numPr>
              <w:rPr>
                <w:rFonts w:ascii="Times New Roman" w:hAnsi="Times New Roman" w:cs="Times New Roman"/>
                <w:sz w:val="23"/>
                <w:szCs w:val="23"/>
              </w:rPr>
            </w:pPr>
            <w:r>
              <w:rPr>
                <w:rFonts w:ascii="Times New Roman" w:hAnsi="Times New Roman" w:cs="Times New Roman"/>
                <w:sz w:val="23"/>
                <w:szCs w:val="23"/>
              </w:rPr>
              <w:t xml:space="preserve">In groups learners research and discuss the importance of essential minerals in the body </w:t>
            </w:r>
          </w:p>
        </w:tc>
        <w:tc>
          <w:tcPr>
            <w:tcW w:w="1985" w:type="dxa"/>
          </w:tcPr>
          <w:p w:rsidR="00E10B20" w:rsidRPr="00E10B20" w:rsidRDefault="00E10B20" w:rsidP="00E10B20">
            <w:pPr>
              <w:pStyle w:val="ListParagraph"/>
              <w:numPr>
                <w:ilvl w:val="0"/>
                <w:numId w:val="32"/>
              </w:numPr>
              <w:rPr>
                <w:rFonts w:ascii="Times New Roman" w:hAnsi="Times New Roman" w:cs="Times New Roman"/>
                <w:sz w:val="23"/>
                <w:szCs w:val="23"/>
              </w:rPr>
            </w:pPr>
            <w:r w:rsidRPr="00E10B20">
              <w:rPr>
                <w:rFonts w:ascii="Times New Roman" w:hAnsi="Times New Roman" w:cs="Times New Roman"/>
                <w:sz w:val="23"/>
                <w:szCs w:val="23"/>
              </w:rPr>
              <w:t>Posters</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w:t>
            </w:r>
            <w:r w:rsidR="00B57213">
              <w:rPr>
                <w:rFonts w:ascii="Times New Roman" w:hAnsi="Times New Roman" w:cs="Times New Roman"/>
                <w:sz w:val="23"/>
                <w:szCs w:val="23"/>
              </w:rPr>
              <w:t>me science Act. TG Grade 6 Pg. 47-48</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B57213">
              <w:rPr>
                <w:rFonts w:ascii="Times New Roman" w:hAnsi="Times New Roman" w:cs="Times New Roman"/>
                <w:sz w:val="23"/>
                <w:szCs w:val="23"/>
              </w:rPr>
              <w:t>56-57</w:t>
            </w:r>
            <w:r>
              <w:rPr>
                <w:rFonts w:ascii="Times New Roman" w:hAnsi="Times New Roman" w:cs="Times New Roman"/>
                <w:sz w:val="23"/>
                <w:szCs w:val="23"/>
              </w:rPr>
              <w:t xml:space="preserve"> </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1902F4" w:rsidRPr="00A42E99" w:rsidTr="00F675AF">
        <w:tc>
          <w:tcPr>
            <w:tcW w:w="709" w:type="dxa"/>
            <w:tcBorders>
              <w:top w:val="nil"/>
            </w:tcBorders>
          </w:tcPr>
          <w:p w:rsidR="001902F4" w:rsidRPr="00A42E99" w:rsidRDefault="001902F4" w:rsidP="00FC26A8">
            <w:pPr>
              <w:tabs>
                <w:tab w:val="left" w:pos="317"/>
              </w:tabs>
              <w:rPr>
                <w:rFonts w:ascii="Times New Roman" w:hAnsi="Times New Roman" w:cs="Times New Roman"/>
                <w:b/>
                <w:sz w:val="23"/>
                <w:szCs w:val="23"/>
              </w:rPr>
            </w:pPr>
          </w:p>
        </w:tc>
        <w:tc>
          <w:tcPr>
            <w:tcW w:w="567" w:type="dxa"/>
          </w:tcPr>
          <w:p w:rsidR="001902F4" w:rsidRDefault="00AD531A"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1902F4" w:rsidRPr="00A42E99" w:rsidRDefault="001902F4" w:rsidP="00FC26A8">
            <w:pPr>
              <w:jc w:val="center"/>
              <w:rPr>
                <w:rFonts w:ascii="Times New Roman" w:hAnsi="Times New Roman" w:cs="Times New Roman"/>
                <w:b/>
                <w:sz w:val="23"/>
                <w:szCs w:val="23"/>
              </w:rPr>
            </w:pPr>
          </w:p>
        </w:tc>
        <w:tc>
          <w:tcPr>
            <w:tcW w:w="1417" w:type="dxa"/>
          </w:tcPr>
          <w:p w:rsidR="001902F4" w:rsidRPr="00A42E99" w:rsidRDefault="00B57213" w:rsidP="00FC26A8">
            <w:pPr>
              <w:rPr>
                <w:rFonts w:ascii="Times New Roman" w:hAnsi="Times New Roman" w:cs="Times New Roman"/>
                <w:sz w:val="23"/>
                <w:szCs w:val="23"/>
              </w:rPr>
            </w:pPr>
            <w:r>
              <w:rPr>
                <w:rFonts w:ascii="Times New Roman" w:hAnsi="Times New Roman" w:cs="Times New Roman"/>
                <w:sz w:val="23"/>
                <w:szCs w:val="23"/>
              </w:rPr>
              <w:t>Preservation and storage of meat: sources of meat in the locality</w:t>
            </w:r>
          </w:p>
        </w:tc>
        <w:tc>
          <w:tcPr>
            <w:tcW w:w="3402" w:type="dxa"/>
          </w:tcPr>
          <w:p w:rsidR="001902F4" w:rsidRDefault="00B57213"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B57213" w:rsidRDefault="00B57213" w:rsidP="00B57213">
            <w:pPr>
              <w:pStyle w:val="ListParagraph"/>
              <w:numPr>
                <w:ilvl w:val="0"/>
                <w:numId w:val="34"/>
              </w:numPr>
              <w:rPr>
                <w:rFonts w:ascii="Times New Roman" w:hAnsi="Times New Roman" w:cs="Times New Roman"/>
                <w:sz w:val="23"/>
                <w:szCs w:val="23"/>
              </w:rPr>
            </w:pPr>
            <w:r>
              <w:rPr>
                <w:rFonts w:ascii="Times New Roman" w:hAnsi="Times New Roman" w:cs="Times New Roman"/>
                <w:sz w:val="23"/>
                <w:szCs w:val="23"/>
              </w:rPr>
              <w:t>Identify source of meat available in the locality</w:t>
            </w:r>
          </w:p>
          <w:p w:rsidR="00B57213" w:rsidRDefault="00B57213" w:rsidP="00B57213">
            <w:pPr>
              <w:pStyle w:val="ListParagraph"/>
              <w:numPr>
                <w:ilvl w:val="0"/>
                <w:numId w:val="34"/>
              </w:numPr>
              <w:rPr>
                <w:rFonts w:ascii="Times New Roman" w:hAnsi="Times New Roman" w:cs="Times New Roman"/>
                <w:sz w:val="23"/>
                <w:szCs w:val="23"/>
              </w:rPr>
            </w:pPr>
            <w:r>
              <w:rPr>
                <w:rFonts w:ascii="Times New Roman" w:hAnsi="Times New Roman" w:cs="Times New Roman"/>
                <w:sz w:val="23"/>
                <w:szCs w:val="23"/>
              </w:rPr>
              <w:t>Observe pictures in the locality</w:t>
            </w:r>
          </w:p>
          <w:p w:rsidR="00B57213" w:rsidRPr="00B57213" w:rsidRDefault="00B57213" w:rsidP="00B57213">
            <w:pPr>
              <w:pStyle w:val="ListParagraph"/>
              <w:numPr>
                <w:ilvl w:val="0"/>
                <w:numId w:val="34"/>
              </w:numPr>
              <w:rPr>
                <w:rFonts w:ascii="Times New Roman" w:hAnsi="Times New Roman" w:cs="Times New Roman"/>
                <w:sz w:val="23"/>
                <w:szCs w:val="23"/>
              </w:rPr>
            </w:pPr>
            <w:r>
              <w:rPr>
                <w:rFonts w:ascii="Times New Roman" w:hAnsi="Times New Roman" w:cs="Times New Roman"/>
                <w:sz w:val="23"/>
                <w:szCs w:val="23"/>
              </w:rPr>
              <w:t xml:space="preserve">Appreciate the importance of preserving and storing meat at home </w:t>
            </w:r>
          </w:p>
        </w:tc>
        <w:tc>
          <w:tcPr>
            <w:tcW w:w="1701" w:type="dxa"/>
          </w:tcPr>
          <w:p w:rsidR="001902F4" w:rsidRPr="00A42E99" w:rsidRDefault="00214354" w:rsidP="00247D3E">
            <w:pPr>
              <w:rPr>
                <w:rFonts w:ascii="Times New Roman" w:hAnsi="Times New Roman" w:cs="Times New Roman"/>
                <w:sz w:val="23"/>
                <w:szCs w:val="23"/>
              </w:rPr>
            </w:pPr>
            <w:r>
              <w:rPr>
                <w:rFonts w:ascii="Times New Roman" w:hAnsi="Times New Roman" w:cs="Times New Roman"/>
                <w:sz w:val="23"/>
                <w:szCs w:val="23"/>
              </w:rPr>
              <w:t>How do you preserve and store meat at home?</w:t>
            </w:r>
          </w:p>
        </w:tc>
        <w:tc>
          <w:tcPr>
            <w:tcW w:w="3260" w:type="dxa"/>
          </w:tcPr>
          <w:p w:rsidR="001902F4" w:rsidRPr="00A42E99" w:rsidRDefault="00667338" w:rsidP="00667338">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t xml:space="preserve">Learners brainstorm and share information on the sources of meat available in their locality using pictures, charts and video clips </w:t>
            </w:r>
          </w:p>
        </w:tc>
        <w:tc>
          <w:tcPr>
            <w:tcW w:w="1985" w:type="dxa"/>
          </w:tcPr>
          <w:p w:rsidR="00E10B20" w:rsidRDefault="00E10B20" w:rsidP="00354F77">
            <w:pPr>
              <w:rPr>
                <w:rFonts w:ascii="Times New Roman" w:hAnsi="Times New Roman" w:cs="Times New Roman"/>
                <w:sz w:val="23"/>
                <w:szCs w:val="23"/>
              </w:rPr>
            </w:pPr>
            <w:r>
              <w:rPr>
                <w:rFonts w:ascii="Times New Roman" w:hAnsi="Times New Roman" w:cs="Times New Roman"/>
                <w:sz w:val="23"/>
                <w:szCs w:val="23"/>
              </w:rPr>
              <w:t xml:space="preserve">Digital devices </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MTP Ho</w:t>
            </w:r>
            <w:r w:rsidR="00B57213">
              <w:rPr>
                <w:rFonts w:ascii="Times New Roman" w:hAnsi="Times New Roman" w:cs="Times New Roman"/>
                <w:sz w:val="23"/>
                <w:szCs w:val="23"/>
              </w:rPr>
              <w:t>me science Act. TG Grade 6 Pg. 50-51</w:t>
            </w:r>
          </w:p>
          <w:p w:rsidR="001902F4" w:rsidRDefault="00354F77" w:rsidP="00354F77">
            <w:pPr>
              <w:rPr>
                <w:rFonts w:ascii="Times New Roman" w:hAnsi="Times New Roman" w:cs="Times New Roman"/>
                <w:sz w:val="23"/>
                <w:szCs w:val="23"/>
              </w:rPr>
            </w:pPr>
            <w:r>
              <w:rPr>
                <w:rFonts w:ascii="Times New Roman" w:hAnsi="Times New Roman" w:cs="Times New Roman"/>
                <w:sz w:val="23"/>
                <w:szCs w:val="23"/>
              </w:rPr>
              <w:t>MTP Home science Act. Learners book Grade 6 Pg.</w:t>
            </w:r>
            <w:r w:rsidR="00B57213">
              <w:rPr>
                <w:rFonts w:ascii="Times New Roman" w:hAnsi="Times New Roman" w:cs="Times New Roman"/>
                <w:sz w:val="23"/>
                <w:szCs w:val="23"/>
              </w:rPr>
              <w:t>58</w:t>
            </w:r>
            <w:r>
              <w:rPr>
                <w:rFonts w:ascii="Times New Roman" w:hAnsi="Times New Roman" w:cs="Times New Roman"/>
                <w:sz w:val="23"/>
                <w:szCs w:val="23"/>
              </w:rPr>
              <w:t xml:space="preserve">  </w:t>
            </w:r>
          </w:p>
        </w:tc>
        <w:tc>
          <w:tcPr>
            <w:tcW w:w="1559" w:type="dxa"/>
          </w:tcPr>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Assessment rubric</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Rating scale</w:t>
            </w:r>
          </w:p>
          <w:p w:rsidR="001902F4" w:rsidRDefault="00354F77"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1902F4" w:rsidRPr="00A42E99" w:rsidRDefault="001902F4" w:rsidP="00FC26A8">
            <w:pPr>
              <w:rPr>
                <w:rFonts w:ascii="Times New Roman" w:hAnsi="Times New Roman" w:cs="Times New Roman"/>
                <w:b/>
                <w:sz w:val="23"/>
                <w:szCs w:val="23"/>
              </w:rPr>
            </w:pPr>
          </w:p>
        </w:tc>
      </w:tr>
      <w:tr w:rsidR="00354F77" w:rsidRPr="00A42E99" w:rsidTr="00F675AF">
        <w:tc>
          <w:tcPr>
            <w:tcW w:w="709" w:type="dxa"/>
          </w:tcPr>
          <w:p w:rsidR="00354F77" w:rsidRPr="00A42E99" w:rsidRDefault="00AD531A"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8</w:t>
            </w:r>
          </w:p>
        </w:tc>
        <w:tc>
          <w:tcPr>
            <w:tcW w:w="567" w:type="dxa"/>
          </w:tcPr>
          <w:p w:rsidR="00354F77" w:rsidRDefault="00AD531A"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354F77" w:rsidRPr="00A42E99" w:rsidRDefault="00354F77" w:rsidP="00FC26A8">
            <w:pPr>
              <w:jc w:val="center"/>
              <w:rPr>
                <w:rFonts w:ascii="Times New Roman" w:hAnsi="Times New Roman" w:cs="Times New Roman"/>
                <w:b/>
                <w:sz w:val="23"/>
                <w:szCs w:val="23"/>
              </w:rPr>
            </w:pPr>
          </w:p>
        </w:tc>
        <w:tc>
          <w:tcPr>
            <w:tcW w:w="1417" w:type="dxa"/>
          </w:tcPr>
          <w:p w:rsidR="00354F77" w:rsidRPr="00A42E99" w:rsidRDefault="005A6FBE" w:rsidP="00FC26A8">
            <w:pPr>
              <w:rPr>
                <w:rFonts w:ascii="Times New Roman" w:hAnsi="Times New Roman" w:cs="Times New Roman"/>
                <w:sz w:val="23"/>
                <w:szCs w:val="23"/>
              </w:rPr>
            </w:pPr>
            <w:r>
              <w:rPr>
                <w:rFonts w:ascii="Times New Roman" w:hAnsi="Times New Roman" w:cs="Times New Roman"/>
                <w:sz w:val="23"/>
                <w:szCs w:val="23"/>
              </w:rPr>
              <w:t xml:space="preserve">Importance of </w:t>
            </w:r>
            <w:r>
              <w:rPr>
                <w:rFonts w:ascii="Times New Roman" w:hAnsi="Times New Roman" w:cs="Times New Roman"/>
                <w:sz w:val="23"/>
                <w:szCs w:val="23"/>
              </w:rPr>
              <w:lastRenderedPageBreak/>
              <w:t>preserving and storing meat</w:t>
            </w:r>
          </w:p>
        </w:tc>
        <w:tc>
          <w:tcPr>
            <w:tcW w:w="3402" w:type="dxa"/>
          </w:tcPr>
          <w:p w:rsidR="00B57213" w:rsidRDefault="00B57213" w:rsidP="00B57213">
            <w:pPr>
              <w:rPr>
                <w:rFonts w:ascii="Times New Roman" w:hAnsi="Times New Roman" w:cs="Times New Roman"/>
                <w:sz w:val="23"/>
                <w:szCs w:val="23"/>
              </w:rPr>
            </w:pPr>
            <w:r>
              <w:rPr>
                <w:rFonts w:ascii="Times New Roman" w:hAnsi="Times New Roman" w:cs="Times New Roman"/>
                <w:sz w:val="23"/>
                <w:szCs w:val="23"/>
              </w:rPr>
              <w:lastRenderedPageBreak/>
              <w:t>By the end of the lesson ,learners should be able to:</w:t>
            </w:r>
          </w:p>
          <w:p w:rsidR="00354F77" w:rsidRDefault="00B57213" w:rsidP="00B57213">
            <w:pPr>
              <w:pStyle w:val="ListParagraph"/>
              <w:numPr>
                <w:ilvl w:val="0"/>
                <w:numId w:val="35"/>
              </w:numPr>
              <w:rPr>
                <w:rFonts w:ascii="Times New Roman" w:hAnsi="Times New Roman" w:cs="Times New Roman"/>
                <w:sz w:val="23"/>
                <w:szCs w:val="23"/>
              </w:rPr>
            </w:pPr>
            <w:r>
              <w:rPr>
                <w:rFonts w:ascii="Times New Roman" w:hAnsi="Times New Roman" w:cs="Times New Roman"/>
                <w:sz w:val="23"/>
                <w:szCs w:val="23"/>
              </w:rPr>
              <w:lastRenderedPageBreak/>
              <w:t xml:space="preserve">Explain the importance of preserving and storing meat at home </w:t>
            </w:r>
          </w:p>
          <w:p w:rsidR="00B57213" w:rsidRDefault="00B57213" w:rsidP="00B57213">
            <w:pPr>
              <w:pStyle w:val="ListParagraph"/>
              <w:numPr>
                <w:ilvl w:val="0"/>
                <w:numId w:val="35"/>
              </w:numPr>
              <w:rPr>
                <w:rFonts w:ascii="Times New Roman" w:hAnsi="Times New Roman" w:cs="Times New Roman"/>
                <w:sz w:val="23"/>
                <w:szCs w:val="23"/>
              </w:rPr>
            </w:pPr>
            <w:r>
              <w:rPr>
                <w:rFonts w:ascii="Times New Roman" w:hAnsi="Times New Roman" w:cs="Times New Roman"/>
                <w:sz w:val="23"/>
                <w:szCs w:val="23"/>
              </w:rPr>
              <w:t>Observe pictures on sources of meat in the locality</w:t>
            </w:r>
          </w:p>
          <w:p w:rsidR="00B57213" w:rsidRPr="00B57213" w:rsidRDefault="00B57213" w:rsidP="00B57213">
            <w:pPr>
              <w:pStyle w:val="ListParagraph"/>
              <w:numPr>
                <w:ilvl w:val="0"/>
                <w:numId w:val="35"/>
              </w:numPr>
              <w:rPr>
                <w:rFonts w:ascii="Times New Roman" w:hAnsi="Times New Roman" w:cs="Times New Roman"/>
                <w:sz w:val="23"/>
                <w:szCs w:val="23"/>
              </w:rPr>
            </w:pPr>
            <w:r>
              <w:rPr>
                <w:rFonts w:ascii="Times New Roman" w:hAnsi="Times New Roman" w:cs="Times New Roman"/>
                <w:sz w:val="23"/>
                <w:szCs w:val="23"/>
              </w:rPr>
              <w:t xml:space="preserve">Appreciate the importance of preserving and storing meat at home. </w:t>
            </w:r>
          </w:p>
        </w:tc>
        <w:tc>
          <w:tcPr>
            <w:tcW w:w="1701" w:type="dxa"/>
          </w:tcPr>
          <w:p w:rsidR="00354F77" w:rsidRPr="00A42E99" w:rsidRDefault="00214354" w:rsidP="00247D3E">
            <w:pPr>
              <w:rPr>
                <w:rFonts w:ascii="Times New Roman" w:hAnsi="Times New Roman" w:cs="Times New Roman"/>
                <w:sz w:val="23"/>
                <w:szCs w:val="23"/>
              </w:rPr>
            </w:pPr>
            <w:r>
              <w:rPr>
                <w:rFonts w:ascii="Times New Roman" w:hAnsi="Times New Roman" w:cs="Times New Roman"/>
                <w:sz w:val="23"/>
                <w:szCs w:val="23"/>
              </w:rPr>
              <w:lastRenderedPageBreak/>
              <w:t xml:space="preserve">How do you preserve and </w:t>
            </w:r>
            <w:r>
              <w:rPr>
                <w:rFonts w:ascii="Times New Roman" w:hAnsi="Times New Roman" w:cs="Times New Roman"/>
                <w:sz w:val="23"/>
                <w:szCs w:val="23"/>
              </w:rPr>
              <w:lastRenderedPageBreak/>
              <w:t>store meat at home?</w:t>
            </w:r>
          </w:p>
        </w:tc>
        <w:tc>
          <w:tcPr>
            <w:tcW w:w="3260" w:type="dxa"/>
          </w:tcPr>
          <w:p w:rsidR="00354F77" w:rsidRPr="00A42E99" w:rsidRDefault="00B57213" w:rsidP="00B57213">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lastRenderedPageBreak/>
              <w:t xml:space="preserve">Using print material, digital devices, documentaries , </w:t>
            </w:r>
            <w:r>
              <w:rPr>
                <w:rFonts w:ascii="Times New Roman" w:hAnsi="Times New Roman" w:cs="Times New Roman"/>
                <w:sz w:val="23"/>
                <w:szCs w:val="23"/>
              </w:rPr>
              <w:lastRenderedPageBreak/>
              <w:t xml:space="preserve">video clips and through experience share, learners search for information of the importance of preserving and storing fish at home, discuss and make presentation in plenary </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lastRenderedPageBreak/>
              <w:t xml:space="preserve">Digital devices </w:t>
            </w:r>
          </w:p>
          <w:p w:rsidR="00E10B20" w:rsidRDefault="00E10B20" w:rsidP="00354F77">
            <w:pPr>
              <w:rPr>
                <w:rFonts w:ascii="Times New Roman" w:hAnsi="Times New Roman" w:cs="Times New Roman"/>
                <w:sz w:val="23"/>
                <w:szCs w:val="23"/>
              </w:rPr>
            </w:pP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 xml:space="preserve">MTP Home science Act. TG Grade 6 Pg. </w:t>
            </w:r>
            <w:r w:rsidR="00B57213">
              <w:rPr>
                <w:rFonts w:ascii="Times New Roman" w:hAnsi="Times New Roman" w:cs="Times New Roman"/>
                <w:sz w:val="23"/>
                <w:szCs w:val="23"/>
              </w:rPr>
              <w:t>51-52</w:t>
            </w:r>
            <w:r>
              <w:rPr>
                <w:rFonts w:ascii="Times New Roman" w:hAnsi="Times New Roman" w:cs="Times New Roman"/>
                <w:sz w:val="23"/>
                <w:szCs w:val="23"/>
              </w:rPr>
              <w:t xml:space="preserve"> </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MTP Home science Act. Learners book Grade 6 Pg.</w:t>
            </w:r>
            <w:r w:rsidR="00B57213">
              <w:rPr>
                <w:rFonts w:ascii="Times New Roman" w:hAnsi="Times New Roman" w:cs="Times New Roman"/>
                <w:sz w:val="23"/>
                <w:szCs w:val="23"/>
              </w:rPr>
              <w:t>53-60</w:t>
            </w:r>
            <w:r>
              <w:rPr>
                <w:rFonts w:ascii="Times New Roman" w:hAnsi="Times New Roman" w:cs="Times New Roman"/>
                <w:sz w:val="23"/>
                <w:szCs w:val="23"/>
              </w:rPr>
              <w:t xml:space="preserve">  </w:t>
            </w:r>
          </w:p>
        </w:tc>
        <w:tc>
          <w:tcPr>
            <w:tcW w:w="1559" w:type="dxa"/>
          </w:tcPr>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Assessment rubric</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Rating scale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354F77" w:rsidRPr="00A42E99" w:rsidRDefault="00354F77"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5A6FBE" w:rsidP="00FC26A8">
            <w:pPr>
              <w:rPr>
                <w:rFonts w:ascii="Times New Roman" w:hAnsi="Times New Roman" w:cs="Times New Roman"/>
                <w:sz w:val="23"/>
                <w:szCs w:val="23"/>
              </w:rPr>
            </w:pPr>
            <w:r>
              <w:rPr>
                <w:rFonts w:ascii="Times New Roman" w:hAnsi="Times New Roman" w:cs="Times New Roman"/>
                <w:sz w:val="23"/>
                <w:szCs w:val="23"/>
              </w:rPr>
              <w:t>Facilities use  for preserving and storing fish</w:t>
            </w:r>
          </w:p>
        </w:tc>
        <w:tc>
          <w:tcPr>
            <w:tcW w:w="3402" w:type="dxa"/>
          </w:tcPr>
          <w:p w:rsidR="005A6FBE" w:rsidRDefault="005A6FBE" w:rsidP="005A6FBE">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7A2E5F" w:rsidRDefault="005A6FBE" w:rsidP="005A6FBE">
            <w:pPr>
              <w:pStyle w:val="ListParagraph"/>
              <w:numPr>
                <w:ilvl w:val="0"/>
                <w:numId w:val="36"/>
              </w:numPr>
              <w:rPr>
                <w:rFonts w:ascii="Times New Roman" w:hAnsi="Times New Roman" w:cs="Times New Roman"/>
                <w:sz w:val="23"/>
                <w:szCs w:val="23"/>
              </w:rPr>
            </w:pPr>
            <w:r>
              <w:rPr>
                <w:rFonts w:ascii="Times New Roman" w:hAnsi="Times New Roman" w:cs="Times New Roman"/>
                <w:sz w:val="23"/>
                <w:szCs w:val="23"/>
              </w:rPr>
              <w:t>Identify facilities use for preserving and storing fish</w:t>
            </w:r>
          </w:p>
          <w:p w:rsidR="005A6FBE" w:rsidRDefault="004B7928" w:rsidP="005A6FBE">
            <w:pPr>
              <w:pStyle w:val="ListParagraph"/>
              <w:numPr>
                <w:ilvl w:val="0"/>
                <w:numId w:val="36"/>
              </w:numPr>
              <w:rPr>
                <w:rFonts w:ascii="Times New Roman" w:hAnsi="Times New Roman" w:cs="Times New Roman"/>
                <w:sz w:val="23"/>
                <w:szCs w:val="23"/>
              </w:rPr>
            </w:pPr>
            <w:r>
              <w:rPr>
                <w:rFonts w:ascii="Times New Roman" w:hAnsi="Times New Roman" w:cs="Times New Roman"/>
                <w:sz w:val="23"/>
                <w:szCs w:val="23"/>
              </w:rPr>
              <w:t>Observe pictures on facilities use in storing meat</w:t>
            </w:r>
          </w:p>
          <w:p w:rsidR="004B7928" w:rsidRPr="005A6FBE" w:rsidRDefault="004B7928" w:rsidP="005A6FBE">
            <w:pPr>
              <w:pStyle w:val="ListParagraph"/>
              <w:numPr>
                <w:ilvl w:val="0"/>
                <w:numId w:val="36"/>
              </w:numPr>
              <w:rPr>
                <w:rFonts w:ascii="Times New Roman" w:hAnsi="Times New Roman" w:cs="Times New Roman"/>
                <w:sz w:val="23"/>
                <w:szCs w:val="23"/>
              </w:rPr>
            </w:pPr>
            <w:r>
              <w:rPr>
                <w:rFonts w:ascii="Times New Roman" w:hAnsi="Times New Roman" w:cs="Times New Roman"/>
                <w:sz w:val="23"/>
                <w:szCs w:val="23"/>
              </w:rPr>
              <w:t xml:space="preserve">Appreciate the importance of preserving and storing meat at home. </w:t>
            </w:r>
          </w:p>
        </w:tc>
        <w:tc>
          <w:tcPr>
            <w:tcW w:w="1701" w:type="dxa"/>
          </w:tcPr>
          <w:p w:rsidR="007A2E5F" w:rsidRPr="00A42E99" w:rsidRDefault="00667338" w:rsidP="00247D3E">
            <w:pPr>
              <w:rPr>
                <w:rFonts w:ascii="Times New Roman" w:hAnsi="Times New Roman" w:cs="Times New Roman"/>
                <w:sz w:val="23"/>
                <w:szCs w:val="23"/>
              </w:rPr>
            </w:pPr>
            <w:r>
              <w:rPr>
                <w:rFonts w:ascii="Times New Roman" w:hAnsi="Times New Roman" w:cs="Times New Roman"/>
                <w:sz w:val="23"/>
                <w:szCs w:val="23"/>
              </w:rPr>
              <w:t>How do you preserve and store meat at home?</w:t>
            </w:r>
          </w:p>
        </w:tc>
        <w:tc>
          <w:tcPr>
            <w:tcW w:w="3260" w:type="dxa"/>
          </w:tcPr>
          <w:p w:rsidR="007A2E5F" w:rsidRPr="00A42E99" w:rsidRDefault="004B7928" w:rsidP="004B7928">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t>Use print materials, digital</w:t>
            </w:r>
            <w:r w:rsidR="000036DB">
              <w:rPr>
                <w:rFonts w:ascii="Times New Roman" w:hAnsi="Times New Roman" w:cs="Times New Roman"/>
                <w:sz w:val="23"/>
                <w:szCs w:val="23"/>
              </w:rPr>
              <w:t xml:space="preserve"> devices, documentaries, video clips and through experience share, learners search for information on facilities use for preserving and storing meat</w:t>
            </w:r>
            <w:proofErr w:type="gramStart"/>
            <w:r w:rsidR="000036DB" w:rsidRPr="000036DB">
              <w:rPr>
                <w:rFonts w:ascii="Times New Roman" w:hAnsi="Times New Roman" w:cs="Times New Roman"/>
                <w:i/>
                <w:sz w:val="23"/>
                <w:szCs w:val="23"/>
              </w:rPr>
              <w:t>.(</w:t>
            </w:r>
            <w:proofErr w:type="gramEnd"/>
            <w:r w:rsidR="000036DB" w:rsidRPr="000036DB">
              <w:rPr>
                <w:rFonts w:ascii="Times New Roman" w:hAnsi="Times New Roman" w:cs="Times New Roman"/>
                <w:i/>
                <w:sz w:val="23"/>
                <w:szCs w:val="23"/>
              </w:rPr>
              <w:t xml:space="preserve">refrigeration, salting, sun drying and smoking, advantages and disadvantages of each facility), </w:t>
            </w:r>
            <w:r w:rsidR="000036DB">
              <w:rPr>
                <w:rFonts w:ascii="Times New Roman" w:hAnsi="Times New Roman" w:cs="Times New Roman"/>
                <w:sz w:val="23"/>
                <w:szCs w:val="23"/>
              </w:rPr>
              <w:t xml:space="preserve">discuss and make presentation in plenary. </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Digital devices </w:t>
            </w:r>
          </w:p>
          <w:p w:rsidR="00E10B20" w:rsidRDefault="00E10B20" w:rsidP="00354F77">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1A5E69">
              <w:rPr>
                <w:rFonts w:ascii="Times New Roman" w:hAnsi="Times New Roman" w:cs="Times New Roman"/>
                <w:sz w:val="23"/>
                <w:szCs w:val="23"/>
              </w:rPr>
              <w:t>52-53</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Learners book Grade 6 Pg.</w:t>
            </w:r>
            <w:r w:rsidR="001A5E69">
              <w:rPr>
                <w:rFonts w:ascii="Times New Roman" w:hAnsi="Times New Roman" w:cs="Times New Roman"/>
                <w:sz w:val="23"/>
                <w:szCs w:val="23"/>
              </w:rPr>
              <w:t>60-62</w:t>
            </w:r>
            <w:r>
              <w:rPr>
                <w:rFonts w:ascii="Times New Roman" w:hAnsi="Times New Roman" w:cs="Times New Roman"/>
                <w:sz w:val="23"/>
                <w:szCs w:val="23"/>
              </w:rPr>
              <w:t xml:space="preserve">  </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4B7928" w:rsidP="00FC26A8">
            <w:pPr>
              <w:rPr>
                <w:rFonts w:ascii="Times New Roman" w:hAnsi="Times New Roman" w:cs="Times New Roman"/>
                <w:sz w:val="23"/>
                <w:szCs w:val="23"/>
              </w:rPr>
            </w:pPr>
            <w:r>
              <w:rPr>
                <w:rFonts w:ascii="Times New Roman" w:hAnsi="Times New Roman" w:cs="Times New Roman"/>
                <w:sz w:val="23"/>
                <w:szCs w:val="23"/>
              </w:rPr>
              <w:t>Methods procedures preserving and storing meat</w:t>
            </w:r>
          </w:p>
        </w:tc>
        <w:tc>
          <w:tcPr>
            <w:tcW w:w="3402" w:type="dxa"/>
          </w:tcPr>
          <w:p w:rsidR="004B7928" w:rsidRDefault="004B7928" w:rsidP="004B7928">
            <w:pPr>
              <w:rPr>
                <w:rFonts w:ascii="Times New Roman" w:hAnsi="Times New Roman" w:cs="Times New Roman"/>
                <w:sz w:val="23"/>
                <w:szCs w:val="23"/>
              </w:rPr>
            </w:pPr>
            <w:r>
              <w:rPr>
                <w:rFonts w:ascii="Times New Roman" w:hAnsi="Times New Roman" w:cs="Times New Roman"/>
                <w:sz w:val="23"/>
                <w:szCs w:val="23"/>
              </w:rPr>
              <w:t>By the end of the lesson ,learners should be able to:</w:t>
            </w:r>
          </w:p>
          <w:p w:rsidR="007A2E5F" w:rsidRDefault="004B7928" w:rsidP="004B7928">
            <w:pPr>
              <w:pStyle w:val="ListParagraph"/>
              <w:numPr>
                <w:ilvl w:val="0"/>
                <w:numId w:val="37"/>
              </w:numPr>
              <w:rPr>
                <w:rFonts w:ascii="Times New Roman" w:hAnsi="Times New Roman" w:cs="Times New Roman"/>
                <w:sz w:val="23"/>
                <w:szCs w:val="23"/>
              </w:rPr>
            </w:pPr>
            <w:r>
              <w:rPr>
                <w:rFonts w:ascii="Times New Roman" w:hAnsi="Times New Roman" w:cs="Times New Roman"/>
                <w:sz w:val="23"/>
                <w:szCs w:val="23"/>
              </w:rPr>
              <w:t>Explain methods and procedures of preserving and storing meat in the locality</w:t>
            </w:r>
          </w:p>
          <w:p w:rsidR="004B7928" w:rsidRDefault="004B7928" w:rsidP="004B7928">
            <w:pPr>
              <w:pStyle w:val="ListParagraph"/>
              <w:numPr>
                <w:ilvl w:val="0"/>
                <w:numId w:val="37"/>
              </w:numPr>
              <w:rPr>
                <w:rFonts w:ascii="Times New Roman" w:hAnsi="Times New Roman" w:cs="Times New Roman"/>
                <w:sz w:val="23"/>
                <w:szCs w:val="23"/>
              </w:rPr>
            </w:pPr>
            <w:r>
              <w:rPr>
                <w:rFonts w:ascii="Times New Roman" w:hAnsi="Times New Roman" w:cs="Times New Roman"/>
                <w:sz w:val="23"/>
                <w:szCs w:val="23"/>
              </w:rPr>
              <w:t>Observe pictures on facilities use in storing meat</w:t>
            </w:r>
          </w:p>
          <w:p w:rsidR="004B7928" w:rsidRPr="004B7928" w:rsidRDefault="004B7928" w:rsidP="004B7928">
            <w:pPr>
              <w:pStyle w:val="ListParagraph"/>
              <w:numPr>
                <w:ilvl w:val="0"/>
                <w:numId w:val="37"/>
              </w:numPr>
              <w:rPr>
                <w:rFonts w:ascii="Times New Roman" w:hAnsi="Times New Roman" w:cs="Times New Roman"/>
                <w:sz w:val="23"/>
                <w:szCs w:val="23"/>
              </w:rPr>
            </w:pPr>
            <w:r>
              <w:rPr>
                <w:rFonts w:ascii="Times New Roman" w:hAnsi="Times New Roman" w:cs="Times New Roman"/>
                <w:sz w:val="23"/>
                <w:szCs w:val="23"/>
              </w:rPr>
              <w:t>Appreciate the importance of preserving and storing meat at home.</w:t>
            </w:r>
          </w:p>
        </w:tc>
        <w:tc>
          <w:tcPr>
            <w:tcW w:w="1701" w:type="dxa"/>
          </w:tcPr>
          <w:p w:rsidR="007A2E5F" w:rsidRPr="00A42E99" w:rsidRDefault="00667338" w:rsidP="00247D3E">
            <w:pPr>
              <w:rPr>
                <w:rFonts w:ascii="Times New Roman" w:hAnsi="Times New Roman" w:cs="Times New Roman"/>
                <w:sz w:val="23"/>
                <w:szCs w:val="23"/>
              </w:rPr>
            </w:pPr>
            <w:r>
              <w:rPr>
                <w:rFonts w:ascii="Times New Roman" w:hAnsi="Times New Roman" w:cs="Times New Roman"/>
                <w:sz w:val="23"/>
                <w:szCs w:val="23"/>
              </w:rPr>
              <w:t>How do you preserve and store meat at home?</w:t>
            </w:r>
          </w:p>
        </w:tc>
        <w:tc>
          <w:tcPr>
            <w:tcW w:w="3260" w:type="dxa"/>
          </w:tcPr>
          <w:p w:rsidR="007A2E5F" w:rsidRPr="00A42E99" w:rsidRDefault="000036DB" w:rsidP="000036DB">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t>Use print materials, digital devices, documentaries, video clips and through experience share, learners search for information on facilities use for preserving and storing meat</w:t>
            </w:r>
            <w:proofErr w:type="gramStart"/>
            <w:r w:rsidRPr="000036DB">
              <w:rPr>
                <w:rFonts w:ascii="Times New Roman" w:hAnsi="Times New Roman" w:cs="Times New Roman"/>
                <w:i/>
                <w:sz w:val="23"/>
                <w:szCs w:val="23"/>
              </w:rPr>
              <w:t>.(</w:t>
            </w:r>
            <w:proofErr w:type="gramEnd"/>
            <w:r w:rsidRPr="000036DB">
              <w:rPr>
                <w:rFonts w:ascii="Times New Roman" w:hAnsi="Times New Roman" w:cs="Times New Roman"/>
                <w:i/>
                <w:sz w:val="23"/>
                <w:szCs w:val="23"/>
              </w:rPr>
              <w:t xml:space="preserve">refrigeration, salting, sun drying and smoking, advantages and disadvantages of each facility), </w:t>
            </w:r>
            <w:r>
              <w:rPr>
                <w:rFonts w:ascii="Times New Roman" w:hAnsi="Times New Roman" w:cs="Times New Roman"/>
                <w:sz w:val="23"/>
                <w:szCs w:val="23"/>
              </w:rPr>
              <w:t>discuss and make presentation in plenary.</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Digital devices </w:t>
            </w:r>
          </w:p>
          <w:p w:rsidR="00E10B20" w:rsidRDefault="00E10B20" w:rsidP="00354F77">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1A5E69">
              <w:rPr>
                <w:rFonts w:ascii="Times New Roman" w:hAnsi="Times New Roman" w:cs="Times New Roman"/>
                <w:sz w:val="23"/>
                <w:szCs w:val="23"/>
              </w:rPr>
              <w:t>53</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1A5E69">
              <w:rPr>
                <w:rFonts w:ascii="Times New Roman" w:hAnsi="Times New Roman" w:cs="Times New Roman"/>
                <w:sz w:val="23"/>
                <w:szCs w:val="23"/>
              </w:rPr>
              <w:t>62-69</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354F77" w:rsidRPr="00A42E99" w:rsidTr="00F675AF">
        <w:tc>
          <w:tcPr>
            <w:tcW w:w="709" w:type="dxa"/>
          </w:tcPr>
          <w:p w:rsidR="00354F77" w:rsidRPr="00A42E99" w:rsidRDefault="00AD531A"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9</w:t>
            </w:r>
          </w:p>
        </w:tc>
        <w:tc>
          <w:tcPr>
            <w:tcW w:w="567" w:type="dxa"/>
          </w:tcPr>
          <w:p w:rsidR="00354F77" w:rsidRDefault="00AD531A"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354F77" w:rsidRPr="00A42E99" w:rsidRDefault="00354F77" w:rsidP="00FC26A8">
            <w:pPr>
              <w:jc w:val="center"/>
              <w:rPr>
                <w:rFonts w:ascii="Times New Roman" w:hAnsi="Times New Roman" w:cs="Times New Roman"/>
                <w:b/>
                <w:sz w:val="23"/>
                <w:szCs w:val="23"/>
              </w:rPr>
            </w:pPr>
          </w:p>
        </w:tc>
        <w:tc>
          <w:tcPr>
            <w:tcW w:w="1417" w:type="dxa"/>
          </w:tcPr>
          <w:p w:rsidR="00354F77" w:rsidRPr="00A42E99" w:rsidRDefault="004B7928" w:rsidP="00FC26A8">
            <w:pPr>
              <w:rPr>
                <w:rFonts w:ascii="Times New Roman" w:hAnsi="Times New Roman" w:cs="Times New Roman"/>
                <w:sz w:val="23"/>
                <w:szCs w:val="23"/>
              </w:rPr>
            </w:pPr>
            <w:r>
              <w:rPr>
                <w:rFonts w:ascii="Times New Roman" w:hAnsi="Times New Roman" w:cs="Times New Roman"/>
                <w:sz w:val="23"/>
                <w:szCs w:val="23"/>
              </w:rPr>
              <w:t xml:space="preserve">Using different methods and </w:t>
            </w:r>
            <w:r>
              <w:rPr>
                <w:rFonts w:ascii="Times New Roman" w:hAnsi="Times New Roman" w:cs="Times New Roman"/>
                <w:sz w:val="23"/>
                <w:szCs w:val="23"/>
              </w:rPr>
              <w:lastRenderedPageBreak/>
              <w:t>procedures to preserve meat at home</w:t>
            </w:r>
          </w:p>
        </w:tc>
        <w:tc>
          <w:tcPr>
            <w:tcW w:w="3402" w:type="dxa"/>
          </w:tcPr>
          <w:p w:rsidR="004B7928" w:rsidRDefault="004B7928" w:rsidP="004B7928">
            <w:pPr>
              <w:rPr>
                <w:rFonts w:ascii="Times New Roman" w:hAnsi="Times New Roman" w:cs="Times New Roman"/>
                <w:sz w:val="23"/>
                <w:szCs w:val="23"/>
              </w:rPr>
            </w:pPr>
            <w:r>
              <w:rPr>
                <w:rFonts w:ascii="Times New Roman" w:hAnsi="Times New Roman" w:cs="Times New Roman"/>
                <w:sz w:val="23"/>
                <w:szCs w:val="23"/>
              </w:rPr>
              <w:lastRenderedPageBreak/>
              <w:t>By the end of the lesson ,learners should be able to:</w:t>
            </w:r>
          </w:p>
          <w:p w:rsidR="004B7928" w:rsidRPr="004B7928" w:rsidRDefault="004B7928" w:rsidP="004B7928">
            <w:pPr>
              <w:pStyle w:val="ListParagraph"/>
              <w:numPr>
                <w:ilvl w:val="0"/>
                <w:numId w:val="38"/>
              </w:numPr>
              <w:rPr>
                <w:rFonts w:ascii="Times New Roman" w:hAnsi="Times New Roman" w:cs="Times New Roman"/>
                <w:sz w:val="23"/>
                <w:szCs w:val="23"/>
              </w:rPr>
            </w:pPr>
            <w:r>
              <w:rPr>
                <w:rFonts w:ascii="Times New Roman" w:hAnsi="Times New Roman" w:cs="Times New Roman"/>
                <w:sz w:val="23"/>
                <w:szCs w:val="23"/>
              </w:rPr>
              <w:t xml:space="preserve">Use  different methods and </w:t>
            </w:r>
            <w:r>
              <w:rPr>
                <w:rFonts w:ascii="Times New Roman" w:hAnsi="Times New Roman" w:cs="Times New Roman"/>
                <w:sz w:val="23"/>
                <w:szCs w:val="23"/>
              </w:rPr>
              <w:lastRenderedPageBreak/>
              <w:t>procedures to preserve and store meat at home</w:t>
            </w:r>
          </w:p>
          <w:p w:rsidR="00354F77" w:rsidRDefault="004B7928" w:rsidP="004B7928">
            <w:pPr>
              <w:pStyle w:val="ListParagraph"/>
              <w:numPr>
                <w:ilvl w:val="0"/>
                <w:numId w:val="38"/>
              </w:numPr>
              <w:rPr>
                <w:rFonts w:ascii="Times New Roman" w:hAnsi="Times New Roman" w:cs="Times New Roman"/>
                <w:sz w:val="23"/>
                <w:szCs w:val="23"/>
              </w:rPr>
            </w:pPr>
            <w:r>
              <w:rPr>
                <w:rFonts w:ascii="Times New Roman" w:hAnsi="Times New Roman" w:cs="Times New Roman"/>
                <w:sz w:val="23"/>
                <w:szCs w:val="23"/>
              </w:rPr>
              <w:t>Identify different methods and procedures to preserve and store meat at home</w:t>
            </w:r>
          </w:p>
          <w:p w:rsidR="004B7928" w:rsidRDefault="004B7928" w:rsidP="004B7928">
            <w:pPr>
              <w:pStyle w:val="ListParagraph"/>
              <w:numPr>
                <w:ilvl w:val="0"/>
                <w:numId w:val="38"/>
              </w:numPr>
              <w:rPr>
                <w:rFonts w:ascii="Times New Roman" w:hAnsi="Times New Roman" w:cs="Times New Roman"/>
                <w:sz w:val="23"/>
                <w:szCs w:val="23"/>
              </w:rPr>
            </w:pPr>
            <w:r>
              <w:rPr>
                <w:rFonts w:ascii="Times New Roman" w:hAnsi="Times New Roman" w:cs="Times New Roman"/>
                <w:sz w:val="23"/>
                <w:szCs w:val="23"/>
              </w:rPr>
              <w:t>Store preserved meat at home</w:t>
            </w:r>
          </w:p>
          <w:p w:rsidR="004B7928" w:rsidRPr="004B7928" w:rsidRDefault="004B7928" w:rsidP="004B7928">
            <w:pPr>
              <w:pStyle w:val="ListParagraph"/>
              <w:numPr>
                <w:ilvl w:val="0"/>
                <w:numId w:val="38"/>
              </w:numPr>
              <w:rPr>
                <w:rFonts w:ascii="Times New Roman" w:hAnsi="Times New Roman" w:cs="Times New Roman"/>
                <w:sz w:val="23"/>
                <w:szCs w:val="23"/>
              </w:rPr>
            </w:pPr>
            <w:r>
              <w:rPr>
                <w:rFonts w:ascii="Times New Roman" w:hAnsi="Times New Roman" w:cs="Times New Roman"/>
                <w:sz w:val="23"/>
                <w:szCs w:val="23"/>
              </w:rPr>
              <w:t>Appreciate the importance of preserving and storing meat at home.</w:t>
            </w:r>
          </w:p>
        </w:tc>
        <w:tc>
          <w:tcPr>
            <w:tcW w:w="1701" w:type="dxa"/>
          </w:tcPr>
          <w:p w:rsidR="00354F77" w:rsidRPr="00A42E99" w:rsidRDefault="00667338" w:rsidP="00247D3E">
            <w:pPr>
              <w:rPr>
                <w:rFonts w:ascii="Times New Roman" w:hAnsi="Times New Roman" w:cs="Times New Roman"/>
                <w:sz w:val="23"/>
                <w:szCs w:val="23"/>
              </w:rPr>
            </w:pPr>
            <w:r>
              <w:rPr>
                <w:rFonts w:ascii="Times New Roman" w:hAnsi="Times New Roman" w:cs="Times New Roman"/>
                <w:sz w:val="23"/>
                <w:szCs w:val="23"/>
              </w:rPr>
              <w:lastRenderedPageBreak/>
              <w:t xml:space="preserve">How do you preserve and store meat at </w:t>
            </w:r>
            <w:r>
              <w:rPr>
                <w:rFonts w:ascii="Times New Roman" w:hAnsi="Times New Roman" w:cs="Times New Roman"/>
                <w:sz w:val="23"/>
                <w:szCs w:val="23"/>
              </w:rPr>
              <w:lastRenderedPageBreak/>
              <w:t>home?</w:t>
            </w:r>
          </w:p>
        </w:tc>
        <w:tc>
          <w:tcPr>
            <w:tcW w:w="3260" w:type="dxa"/>
          </w:tcPr>
          <w:p w:rsidR="00354F77" w:rsidRPr="00A42E99" w:rsidRDefault="000036DB" w:rsidP="000036DB">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lastRenderedPageBreak/>
              <w:t xml:space="preserve">Learners preserve and store meat at home using various methods and take photos and </w:t>
            </w:r>
            <w:r>
              <w:rPr>
                <w:rFonts w:ascii="Times New Roman" w:hAnsi="Times New Roman" w:cs="Times New Roman"/>
                <w:sz w:val="23"/>
                <w:szCs w:val="23"/>
              </w:rPr>
              <w:lastRenderedPageBreak/>
              <w:t xml:space="preserve">pictures using digital devices, share pictures with their parents, peers and community. </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lastRenderedPageBreak/>
              <w:t xml:space="preserve">Digital devices </w:t>
            </w:r>
          </w:p>
          <w:p w:rsidR="00E10B20" w:rsidRDefault="00E10B20" w:rsidP="00354F77">
            <w:pPr>
              <w:rPr>
                <w:rFonts w:ascii="Times New Roman" w:hAnsi="Times New Roman" w:cs="Times New Roman"/>
                <w:sz w:val="23"/>
                <w:szCs w:val="23"/>
              </w:rPr>
            </w:pP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MTP Home </w:t>
            </w:r>
            <w:r>
              <w:rPr>
                <w:rFonts w:ascii="Times New Roman" w:hAnsi="Times New Roman" w:cs="Times New Roman"/>
                <w:sz w:val="23"/>
                <w:szCs w:val="23"/>
              </w:rPr>
              <w:lastRenderedPageBreak/>
              <w:t xml:space="preserve">science Act. TG Grade 6 Pg.  </w:t>
            </w:r>
            <w:r w:rsidR="001A5E69">
              <w:rPr>
                <w:rFonts w:ascii="Times New Roman" w:hAnsi="Times New Roman" w:cs="Times New Roman"/>
                <w:sz w:val="23"/>
                <w:szCs w:val="23"/>
              </w:rPr>
              <w:t>53-54</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1A5E69">
              <w:rPr>
                <w:rFonts w:ascii="Times New Roman" w:hAnsi="Times New Roman" w:cs="Times New Roman"/>
                <w:sz w:val="23"/>
                <w:szCs w:val="23"/>
              </w:rPr>
              <w:t>69-71</w:t>
            </w:r>
            <w:r>
              <w:rPr>
                <w:rFonts w:ascii="Times New Roman" w:hAnsi="Times New Roman" w:cs="Times New Roman"/>
                <w:sz w:val="23"/>
                <w:szCs w:val="23"/>
              </w:rPr>
              <w:t xml:space="preserve"> </w:t>
            </w:r>
          </w:p>
        </w:tc>
        <w:tc>
          <w:tcPr>
            <w:tcW w:w="1559" w:type="dxa"/>
          </w:tcPr>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Assessment </w:t>
            </w:r>
            <w:r>
              <w:rPr>
                <w:rFonts w:ascii="Times New Roman" w:hAnsi="Times New Roman" w:cs="Times New Roman"/>
                <w:sz w:val="23"/>
                <w:szCs w:val="23"/>
              </w:rPr>
              <w:lastRenderedPageBreak/>
              <w:t>rubric</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Rating scale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354F77" w:rsidRPr="00A42E99" w:rsidRDefault="00354F77" w:rsidP="00FC26A8">
            <w:pPr>
              <w:rPr>
                <w:rFonts w:ascii="Times New Roman" w:hAnsi="Times New Roman" w:cs="Times New Roman"/>
                <w:b/>
                <w:sz w:val="23"/>
                <w:szCs w:val="23"/>
              </w:rPr>
            </w:pPr>
          </w:p>
        </w:tc>
      </w:tr>
      <w:tr w:rsidR="007A2E5F" w:rsidRPr="00A42E99" w:rsidTr="00F675AF">
        <w:tc>
          <w:tcPr>
            <w:tcW w:w="709" w:type="dxa"/>
            <w:vMerge w:val="restart"/>
            <w:tcBorders>
              <w:top w:val="nil"/>
            </w:tcBorders>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9F4382" w:rsidP="00FC26A8">
            <w:pPr>
              <w:rPr>
                <w:rFonts w:ascii="Times New Roman" w:hAnsi="Times New Roman" w:cs="Times New Roman"/>
                <w:sz w:val="23"/>
                <w:szCs w:val="23"/>
              </w:rPr>
            </w:pPr>
            <w:r>
              <w:rPr>
                <w:rFonts w:ascii="Times New Roman" w:hAnsi="Times New Roman" w:cs="Times New Roman"/>
                <w:sz w:val="23"/>
                <w:szCs w:val="23"/>
              </w:rPr>
              <w:t>Hygiene measures while preserving and storing meat at home</w:t>
            </w:r>
          </w:p>
        </w:tc>
        <w:tc>
          <w:tcPr>
            <w:tcW w:w="3402" w:type="dxa"/>
          </w:tcPr>
          <w:p w:rsidR="007A2E5F" w:rsidRDefault="009F4382"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 ;</w:t>
            </w:r>
          </w:p>
          <w:p w:rsidR="009F4382" w:rsidRDefault="009F4382" w:rsidP="009F4382">
            <w:pPr>
              <w:pStyle w:val="ListParagraph"/>
              <w:numPr>
                <w:ilvl w:val="0"/>
                <w:numId w:val="39"/>
              </w:numPr>
              <w:rPr>
                <w:rFonts w:ascii="Times New Roman" w:hAnsi="Times New Roman" w:cs="Times New Roman"/>
                <w:sz w:val="23"/>
                <w:szCs w:val="23"/>
              </w:rPr>
            </w:pPr>
            <w:r>
              <w:rPr>
                <w:rFonts w:ascii="Times New Roman" w:hAnsi="Times New Roman" w:cs="Times New Roman"/>
                <w:sz w:val="23"/>
                <w:szCs w:val="23"/>
              </w:rPr>
              <w:t>Observe hygiene measures while preserving and storing meat at home</w:t>
            </w:r>
          </w:p>
          <w:p w:rsidR="009F4382" w:rsidRDefault="009F4382" w:rsidP="009F4382">
            <w:pPr>
              <w:pStyle w:val="ListParagraph"/>
              <w:numPr>
                <w:ilvl w:val="0"/>
                <w:numId w:val="39"/>
              </w:numPr>
              <w:rPr>
                <w:rFonts w:ascii="Times New Roman" w:hAnsi="Times New Roman" w:cs="Times New Roman"/>
                <w:sz w:val="23"/>
                <w:szCs w:val="23"/>
              </w:rPr>
            </w:pPr>
            <w:r>
              <w:rPr>
                <w:rFonts w:ascii="Times New Roman" w:hAnsi="Times New Roman" w:cs="Times New Roman"/>
                <w:sz w:val="23"/>
                <w:szCs w:val="23"/>
              </w:rPr>
              <w:t>Identify different methods of preserving meat</w:t>
            </w:r>
          </w:p>
          <w:p w:rsidR="009F4382" w:rsidRDefault="009F4382" w:rsidP="009F4382">
            <w:pPr>
              <w:pStyle w:val="ListParagraph"/>
              <w:numPr>
                <w:ilvl w:val="0"/>
                <w:numId w:val="39"/>
              </w:numPr>
              <w:rPr>
                <w:rFonts w:ascii="Times New Roman" w:hAnsi="Times New Roman" w:cs="Times New Roman"/>
                <w:sz w:val="23"/>
                <w:szCs w:val="23"/>
              </w:rPr>
            </w:pPr>
            <w:r>
              <w:rPr>
                <w:rFonts w:ascii="Times New Roman" w:hAnsi="Times New Roman" w:cs="Times New Roman"/>
                <w:sz w:val="23"/>
                <w:szCs w:val="23"/>
              </w:rPr>
              <w:t>Store preserved meat at home</w:t>
            </w:r>
          </w:p>
          <w:p w:rsidR="009F4382" w:rsidRPr="009F4382" w:rsidRDefault="009F4382" w:rsidP="009F4382">
            <w:pPr>
              <w:pStyle w:val="ListParagraph"/>
              <w:numPr>
                <w:ilvl w:val="0"/>
                <w:numId w:val="39"/>
              </w:numPr>
              <w:rPr>
                <w:rFonts w:ascii="Times New Roman" w:hAnsi="Times New Roman" w:cs="Times New Roman"/>
                <w:sz w:val="23"/>
                <w:szCs w:val="23"/>
              </w:rPr>
            </w:pPr>
            <w:r>
              <w:rPr>
                <w:rFonts w:ascii="Times New Roman" w:hAnsi="Times New Roman" w:cs="Times New Roman"/>
                <w:sz w:val="23"/>
                <w:szCs w:val="23"/>
              </w:rPr>
              <w:t>Appreciate the importance of preserving and storing meat at home</w:t>
            </w:r>
          </w:p>
        </w:tc>
        <w:tc>
          <w:tcPr>
            <w:tcW w:w="1701" w:type="dxa"/>
          </w:tcPr>
          <w:p w:rsidR="007A2E5F" w:rsidRPr="00A42E99" w:rsidRDefault="00667338" w:rsidP="00247D3E">
            <w:pPr>
              <w:rPr>
                <w:rFonts w:ascii="Times New Roman" w:hAnsi="Times New Roman" w:cs="Times New Roman"/>
                <w:sz w:val="23"/>
                <w:szCs w:val="23"/>
              </w:rPr>
            </w:pPr>
            <w:r>
              <w:rPr>
                <w:rFonts w:ascii="Times New Roman" w:hAnsi="Times New Roman" w:cs="Times New Roman"/>
                <w:sz w:val="23"/>
                <w:szCs w:val="23"/>
              </w:rPr>
              <w:t>How do you preserve and store meat at home?</w:t>
            </w:r>
          </w:p>
        </w:tc>
        <w:tc>
          <w:tcPr>
            <w:tcW w:w="3260" w:type="dxa"/>
          </w:tcPr>
          <w:p w:rsidR="007A2E5F" w:rsidRPr="00A42E99" w:rsidRDefault="009F4382" w:rsidP="009F4382">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t xml:space="preserve">Learners watch a demonstration, video clip, documentary on preserving and storing meat </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Digital devices </w:t>
            </w:r>
          </w:p>
          <w:p w:rsidR="00E10B20" w:rsidRDefault="00E10B20" w:rsidP="00354F77">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A2158E">
              <w:rPr>
                <w:rFonts w:ascii="Times New Roman" w:hAnsi="Times New Roman" w:cs="Times New Roman"/>
                <w:sz w:val="23"/>
                <w:szCs w:val="23"/>
              </w:rPr>
              <w:t>54-56</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A2158E">
              <w:rPr>
                <w:rFonts w:ascii="Times New Roman" w:hAnsi="Times New Roman" w:cs="Times New Roman"/>
                <w:sz w:val="23"/>
                <w:szCs w:val="23"/>
              </w:rPr>
              <w:t>72-73</w:t>
            </w:r>
            <w:r>
              <w:rPr>
                <w:rFonts w:ascii="Times New Roman" w:hAnsi="Times New Roman" w:cs="Times New Roman"/>
                <w:sz w:val="23"/>
                <w:szCs w:val="23"/>
              </w:rPr>
              <w:t xml:space="preserve"> </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A2158E" w:rsidP="00FC26A8">
            <w:pPr>
              <w:rPr>
                <w:rFonts w:ascii="Times New Roman" w:hAnsi="Times New Roman" w:cs="Times New Roman"/>
                <w:sz w:val="23"/>
                <w:szCs w:val="23"/>
              </w:rPr>
            </w:pPr>
            <w:r>
              <w:rPr>
                <w:rFonts w:ascii="Times New Roman" w:hAnsi="Times New Roman" w:cs="Times New Roman"/>
                <w:sz w:val="23"/>
                <w:szCs w:val="23"/>
              </w:rPr>
              <w:t xml:space="preserve">Fruits and vegetables available in the locality </w:t>
            </w:r>
          </w:p>
        </w:tc>
        <w:tc>
          <w:tcPr>
            <w:tcW w:w="3402" w:type="dxa"/>
          </w:tcPr>
          <w:p w:rsidR="009F4382" w:rsidRDefault="009F4382" w:rsidP="009F4382">
            <w:pPr>
              <w:rPr>
                <w:rFonts w:ascii="Times New Roman" w:hAnsi="Times New Roman" w:cs="Times New Roman"/>
                <w:sz w:val="23"/>
                <w:szCs w:val="23"/>
              </w:rPr>
            </w:pPr>
            <w:r>
              <w:rPr>
                <w:rFonts w:ascii="Times New Roman" w:hAnsi="Times New Roman" w:cs="Times New Roman"/>
                <w:sz w:val="23"/>
                <w:szCs w:val="23"/>
              </w:rPr>
              <w:t>By the end of the lesson learners should be able to ;</w:t>
            </w:r>
          </w:p>
          <w:p w:rsidR="007A2E5F" w:rsidRDefault="009F4382" w:rsidP="009F4382">
            <w:pPr>
              <w:pStyle w:val="ListParagraph"/>
              <w:numPr>
                <w:ilvl w:val="0"/>
                <w:numId w:val="40"/>
              </w:numPr>
              <w:rPr>
                <w:rFonts w:ascii="Times New Roman" w:hAnsi="Times New Roman" w:cs="Times New Roman"/>
                <w:sz w:val="23"/>
                <w:szCs w:val="23"/>
              </w:rPr>
            </w:pPr>
            <w:r>
              <w:rPr>
                <w:rFonts w:ascii="Times New Roman" w:hAnsi="Times New Roman" w:cs="Times New Roman"/>
                <w:sz w:val="23"/>
                <w:szCs w:val="23"/>
              </w:rPr>
              <w:t>Explain the importance of preserving and storing fruits and vegetables at home</w:t>
            </w:r>
          </w:p>
          <w:p w:rsidR="009F4382" w:rsidRDefault="009F4382" w:rsidP="009F4382">
            <w:pPr>
              <w:pStyle w:val="ListParagraph"/>
              <w:numPr>
                <w:ilvl w:val="0"/>
                <w:numId w:val="40"/>
              </w:numPr>
              <w:rPr>
                <w:rFonts w:ascii="Times New Roman" w:hAnsi="Times New Roman" w:cs="Times New Roman"/>
                <w:sz w:val="23"/>
                <w:szCs w:val="23"/>
              </w:rPr>
            </w:pPr>
            <w:r>
              <w:rPr>
                <w:rFonts w:ascii="Times New Roman" w:hAnsi="Times New Roman" w:cs="Times New Roman"/>
                <w:sz w:val="23"/>
                <w:szCs w:val="23"/>
              </w:rPr>
              <w:t>Observe pictures of fruits available in the locality</w:t>
            </w:r>
          </w:p>
          <w:p w:rsidR="009F4382" w:rsidRDefault="009F4382" w:rsidP="009F4382">
            <w:pPr>
              <w:pStyle w:val="ListParagraph"/>
              <w:numPr>
                <w:ilvl w:val="0"/>
                <w:numId w:val="40"/>
              </w:numPr>
              <w:rPr>
                <w:rFonts w:ascii="Times New Roman" w:hAnsi="Times New Roman" w:cs="Times New Roman"/>
                <w:sz w:val="23"/>
                <w:szCs w:val="23"/>
              </w:rPr>
            </w:pPr>
            <w:r>
              <w:rPr>
                <w:rFonts w:ascii="Times New Roman" w:hAnsi="Times New Roman" w:cs="Times New Roman"/>
                <w:sz w:val="23"/>
                <w:szCs w:val="23"/>
              </w:rPr>
              <w:t>Identify types of fruits and vegetables available in the locality</w:t>
            </w:r>
          </w:p>
          <w:p w:rsidR="009F4382" w:rsidRPr="009F4382" w:rsidRDefault="009F4382" w:rsidP="009F4382">
            <w:pPr>
              <w:pStyle w:val="ListParagraph"/>
              <w:numPr>
                <w:ilvl w:val="0"/>
                <w:numId w:val="40"/>
              </w:numPr>
              <w:rPr>
                <w:rFonts w:ascii="Times New Roman" w:hAnsi="Times New Roman" w:cs="Times New Roman"/>
                <w:sz w:val="23"/>
                <w:szCs w:val="23"/>
              </w:rPr>
            </w:pPr>
            <w:r>
              <w:rPr>
                <w:rFonts w:ascii="Times New Roman" w:hAnsi="Times New Roman" w:cs="Times New Roman"/>
                <w:sz w:val="23"/>
                <w:szCs w:val="23"/>
              </w:rPr>
              <w:t xml:space="preserve">Appreciate the importance of preserving and storing dried fruits and vegetables using drying method at home </w:t>
            </w:r>
          </w:p>
        </w:tc>
        <w:tc>
          <w:tcPr>
            <w:tcW w:w="1701" w:type="dxa"/>
          </w:tcPr>
          <w:p w:rsidR="007A2E5F" w:rsidRDefault="009F4382" w:rsidP="00247D3E">
            <w:pPr>
              <w:rPr>
                <w:rFonts w:ascii="Times New Roman" w:hAnsi="Times New Roman" w:cs="Times New Roman"/>
                <w:sz w:val="23"/>
                <w:szCs w:val="23"/>
              </w:rPr>
            </w:pPr>
            <w:r>
              <w:rPr>
                <w:rFonts w:ascii="Times New Roman" w:hAnsi="Times New Roman" w:cs="Times New Roman"/>
                <w:sz w:val="23"/>
                <w:szCs w:val="23"/>
              </w:rPr>
              <w:t>Why do you observe and store fruits and vegetables at home?</w:t>
            </w:r>
          </w:p>
          <w:p w:rsidR="009F4382" w:rsidRPr="00A42E99" w:rsidRDefault="009F4382" w:rsidP="00247D3E">
            <w:pPr>
              <w:rPr>
                <w:rFonts w:ascii="Times New Roman" w:hAnsi="Times New Roman" w:cs="Times New Roman"/>
                <w:sz w:val="23"/>
                <w:szCs w:val="23"/>
              </w:rPr>
            </w:pPr>
            <w:r>
              <w:rPr>
                <w:rFonts w:ascii="Times New Roman" w:hAnsi="Times New Roman" w:cs="Times New Roman"/>
                <w:sz w:val="23"/>
                <w:szCs w:val="23"/>
              </w:rPr>
              <w:t>How do you preserve and store fruits and vegetables using drying methods?</w:t>
            </w:r>
          </w:p>
        </w:tc>
        <w:tc>
          <w:tcPr>
            <w:tcW w:w="3260" w:type="dxa"/>
          </w:tcPr>
          <w:p w:rsidR="007A2E5F" w:rsidRPr="00A42E99" w:rsidRDefault="00A2158E" w:rsidP="009F4382">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t xml:space="preserve">Using pictures, stories, magazines and life </w:t>
            </w:r>
            <w:r w:rsidR="00F675AF">
              <w:rPr>
                <w:rFonts w:ascii="Times New Roman" w:hAnsi="Times New Roman" w:cs="Times New Roman"/>
                <w:sz w:val="23"/>
                <w:szCs w:val="23"/>
              </w:rPr>
              <w:t>experience,</w:t>
            </w:r>
            <w:r>
              <w:rPr>
                <w:rFonts w:ascii="Times New Roman" w:hAnsi="Times New Roman" w:cs="Times New Roman"/>
                <w:sz w:val="23"/>
                <w:szCs w:val="23"/>
              </w:rPr>
              <w:t xml:space="preserve"> learners search and brainstorm on types of fruits and vegetables available in their locality.</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Digital devices </w:t>
            </w:r>
          </w:p>
          <w:p w:rsidR="00E10B20" w:rsidRDefault="00E10B20" w:rsidP="00354F77">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TG Grade 6 Pg.</w:t>
            </w:r>
            <w:r w:rsidR="00A2158E">
              <w:rPr>
                <w:rFonts w:ascii="Times New Roman" w:hAnsi="Times New Roman" w:cs="Times New Roman"/>
                <w:sz w:val="23"/>
                <w:szCs w:val="23"/>
              </w:rPr>
              <w:t>58-60</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MTP Home science Act. Learners book Grade 6 Pg.</w:t>
            </w:r>
            <w:r w:rsidR="00A2158E">
              <w:rPr>
                <w:rFonts w:ascii="Times New Roman" w:hAnsi="Times New Roman" w:cs="Times New Roman"/>
                <w:sz w:val="23"/>
                <w:szCs w:val="23"/>
              </w:rPr>
              <w:t>74-76</w:t>
            </w:r>
            <w:r>
              <w:rPr>
                <w:rFonts w:ascii="Times New Roman" w:hAnsi="Times New Roman" w:cs="Times New Roman"/>
                <w:sz w:val="23"/>
                <w:szCs w:val="23"/>
              </w:rPr>
              <w:t xml:space="preserve">  </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val="restart"/>
          </w:tcPr>
          <w:p w:rsidR="007A2E5F" w:rsidRPr="00A42E99" w:rsidRDefault="007A2E5F" w:rsidP="00FC26A8">
            <w:pPr>
              <w:tabs>
                <w:tab w:val="left" w:pos="317"/>
              </w:tabs>
              <w:rPr>
                <w:rFonts w:ascii="Times New Roman" w:hAnsi="Times New Roman" w:cs="Times New Roman"/>
                <w:b/>
                <w:sz w:val="23"/>
                <w:szCs w:val="23"/>
              </w:rPr>
            </w:pPr>
            <w:r>
              <w:rPr>
                <w:rFonts w:ascii="Times New Roman" w:hAnsi="Times New Roman" w:cs="Times New Roman"/>
                <w:b/>
                <w:sz w:val="23"/>
                <w:szCs w:val="23"/>
              </w:rPr>
              <w:t>10</w:t>
            </w: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1</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A2158E" w:rsidP="00FC26A8">
            <w:pPr>
              <w:rPr>
                <w:rFonts w:ascii="Times New Roman" w:hAnsi="Times New Roman" w:cs="Times New Roman"/>
                <w:sz w:val="23"/>
                <w:szCs w:val="23"/>
              </w:rPr>
            </w:pPr>
            <w:r>
              <w:rPr>
                <w:rFonts w:ascii="Times New Roman" w:hAnsi="Times New Roman" w:cs="Times New Roman"/>
                <w:sz w:val="23"/>
                <w:szCs w:val="23"/>
              </w:rPr>
              <w:t>Facilities use</w:t>
            </w:r>
            <w:r w:rsidR="00FD5225">
              <w:rPr>
                <w:rFonts w:ascii="Times New Roman" w:hAnsi="Times New Roman" w:cs="Times New Roman"/>
                <w:sz w:val="23"/>
                <w:szCs w:val="23"/>
              </w:rPr>
              <w:t xml:space="preserve"> for preserving </w:t>
            </w:r>
            <w:r w:rsidR="00FD5225">
              <w:rPr>
                <w:rFonts w:ascii="Times New Roman" w:hAnsi="Times New Roman" w:cs="Times New Roman"/>
                <w:sz w:val="23"/>
                <w:szCs w:val="23"/>
              </w:rPr>
              <w:lastRenderedPageBreak/>
              <w:t>and</w:t>
            </w:r>
            <w:r w:rsidR="00C543BA">
              <w:rPr>
                <w:rFonts w:ascii="Times New Roman" w:hAnsi="Times New Roman" w:cs="Times New Roman"/>
                <w:sz w:val="23"/>
                <w:szCs w:val="23"/>
              </w:rPr>
              <w:t xml:space="preserve"> sto</w:t>
            </w:r>
            <w:r w:rsidR="00FD5225">
              <w:rPr>
                <w:rFonts w:ascii="Times New Roman" w:hAnsi="Times New Roman" w:cs="Times New Roman"/>
                <w:sz w:val="23"/>
                <w:szCs w:val="23"/>
              </w:rPr>
              <w:t>ring  fruits and vegetables in the locality</w:t>
            </w:r>
          </w:p>
        </w:tc>
        <w:tc>
          <w:tcPr>
            <w:tcW w:w="3402" w:type="dxa"/>
          </w:tcPr>
          <w:p w:rsidR="007A2E5F" w:rsidRDefault="00FD5225" w:rsidP="00A64BAB">
            <w:pPr>
              <w:rPr>
                <w:rFonts w:ascii="Times New Roman" w:hAnsi="Times New Roman" w:cs="Times New Roman"/>
                <w:sz w:val="23"/>
                <w:szCs w:val="23"/>
              </w:rPr>
            </w:pPr>
            <w:r>
              <w:rPr>
                <w:rFonts w:ascii="Times New Roman" w:hAnsi="Times New Roman" w:cs="Times New Roman"/>
                <w:sz w:val="23"/>
                <w:szCs w:val="23"/>
              </w:rPr>
              <w:lastRenderedPageBreak/>
              <w:t xml:space="preserve">By the end of the lesson learners should be able to : </w:t>
            </w:r>
          </w:p>
          <w:p w:rsidR="00FD5225" w:rsidRDefault="00FD5225" w:rsidP="00FD5225">
            <w:pPr>
              <w:pStyle w:val="ListParagraph"/>
              <w:numPr>
                <w:ilvl w:val="0"/>
                <w:numId w:val="41"/>
              </w:numPr>
              <w:rPr>
                <w:rFonts w:ascii="Times New Roman" w:hAnsi="Times New Roman" w:cs="Times New Roman"/>
                <w:sz w:val="23"/>
                <w:szCs w:val="23"/>
              </w:rPr>
            </w:pPr>
            <w:r>
              <w:rPr>
                <w:rFonts w:ascii="Times New Roman" w:hAnsi="Times New Roman" w:cs="Times New Roman"/>
                <w:sz w:val="23"/>
                <w:szCs w:val="23"/>
              </w:rPr>
              <w:t xml:space="preserve">Identify facilities use for </w:t>
            </w:r>
            <w:r>
              <w:rPr>
                <w:rFonts w:ascii="Times New Roman" w:hAnsi="Times New Roman" w:cs="Times New Roman"/>
                <w:sz w:val="23"/>
                <w:szCs w:val="23"/>
              </w:rPr>
              <w:lastRenderedPageBreak/>
              <w:t>preserving and storing fruits and vegetables in the locality</w:t>
            </w:r>
          </w:p>
          <w:p w:rsidR="00FD5225" w:rsidRDefault="00FD5225" w:rsidP="00FD5225">
            <w:pPr>
              <w:pStyle w:val="ListParagraph"/>
              <w:numPr>
                <w:ilvl w:val="0"/>
                <w:numId w:val="41"/>
              </w:numPr>
              <w:rPr>
                <w:rFonts w:ascii="Times New Roman" w:hAnsi="Times New Roman" w:cs="Times New Roman"/>
                <w:sz w:val="23"/>
                <w:szCs w:val="23"/>
              </w:rPr>
            </w:pPr>
            <w:r>
              <w:rPr>
                <w:rFonts w:ascii="Times New Roman" w:hAnsi="Times New Roman" w:cs="Times New Roman"/>
                <w:sz w:val="23"/>
                <w:szCs w:val="23"/>
              </w:rPr>
              <w:t>Watch video clips on facilities used in storing fruits and vegetables</w:t>
            </w:r>
          </w:p>
          <w:p w:rsidR="00FD5225" w:rsidRPr="00FD5225" w:rsidRDefault="00FD5225" w:rsidP="00FD5225">
            <w:pPr>
              <w:pStyle w:val="ListParagraph"/>
              <w:numPr>
                <w:ilvl w:val="0"/>
                <w:numId w:val="41"/>
              </w:numPr>
              <w:rPr>
                <w:rFonts w:ascii="Times New Roman" w:hAnsi="Times New Roman" w:cs="Times New Roman"/>
                <w:sz w:val="23"/>
                <w:szCs w:val="23"/>
              </w:rPr>
            </w:pPr>
            <w:r>
              <w:rPr>
                <w:rFonts w:ascii="Times New Roman" w:hAnsi="Times New Roman" w:cs="Times New Roman"/>
                <w:sz w:val="23"/>
                <w:szCs w:val="23"/>
              </w:rPr>
              <w:t xml:space="preserve">Appreciate the importance of preserving and storing fruits and vegetables using drying method at home </w:t>
            </w:r>
          </w:p>
        </w:tc>
        <w:tc>
          <w:tcPr>
            <w:tcW w:w="1701" w:type="dxa"/>
          </w:tcPr>
          <w:p w:rsidR="009F4382" w:rsidRDefault="009F4382" w:rsidP="009F4382">
            <w:pPr>
              <w:rPr>
                <w:rFonts w:ascii="Times New Roman" w:hAnsi="Times New Roman" w:cs="Times New Roman"/>
                <w:sz w:val="23"/>
                <w:szCs w:val="23"/>
              </w:rPr>
            </w:pPr>
            <w:r>
              <w:rPr>
                <w:rFonts w:ascii="Times New Roman" w:hAnsi="Times New Roman" w:cs="Times New Roman"/>
                <w:sz w:val="23"/>
                <w:szCs w:val="23"/>
              </w:rPr>
              <w:lastRenderedPageBreak/>
              <w:t xml:space="preserve">Why do you observe and store fruits and </w:t>
            </w:r>
            <w:r>
              <w:rPr>
                <w:rFonts w:ascii="Times New Roman" w:hAnsi="Times New Roman" w:cs="Times New Roman"/>
                <w:sz w:val="23"/>
                <w:szCs w:val="23"/>
              </w:rPr>
              <w:lastRenderedPageBreak/>
              <w:t>vegetables at home?</w:t>
            </w:r>
          </w:p>
          <w:p w:rsidR="007A2E5F" w:rsidRPr="00A42E99" w:rsidRDefault="009F4382" w:rsidP="009F4382">
            <w:pPr>
              <w:rPr>
                <w:rFonts w:ascii="Times New Roman" w:hAnsi="Times New Roman" w:cs="Times New Roman"/>
                <w:sz w:val="23"/>
                <w:szCs w:val="23"/>
              </w:rPr>
            </w:pPr>
            <w:r>
              <w:rPr>
                <w:rFonts w:ascii="Times New Roman" w:hAnsi="Times New Roman" w:cs="Times New Roman"/>
                <w:sz w:val="23"/>
                <w:szCs w:val="23"/>
              </w:rPr>
              <w:t>How do you preserve and store fruits and vegetables using drying methods?</w:t>
            </w:r>
          </w:p>
        </w:tc>
        <w:tc>
          <w:tcPr>
            <w:tcW w:w="3260" w:type="dxa"/>
          </w:tcPr>
          <w:p w:rsidR="007A2E5F" w:rsidRDefault="00FD5225" w:rsidP="00FD5225">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lastRenderedPageBreak/>
              <w:t xml:space="preserve">In groups , learners identify and write a report </w:t>
            </w:r>
            <w:r w:rsidR="00BC42CF">
              <w:rPr>
                <w:rFonts w:ascii="Times New Roman" w:hAnsi="Times New Roman" w:cs="Times New Roman"/>
                <w:sz w:val="23"/>
                <w:szCs w:val="23"/>
              </w:rPr>
              <w:t>on</w:t>
            </w:r>
            <w:r>
              <w:rPr>
                <w:rFonts w:ascii="Times New Roman" w:hAnsi="Times New Roman" w:cs="Times New Roman"/>
                <w:sz w:val="23"/>
                <w:szCs w:val="23"/>
              </w:rPr>
              <w:t xml:space="preserve"> facilities use for preserving </w:t>
            </w:r>
            <w:r>
              <w:rPr>
                <w:rFonts w:ascii="Times New Roman" w:hAnsi="Times New Roman" w:cs="Times New Roman"/>
                <w:sz w:val="23"/>
                <w:szCs w:val="23"/>
              </w:rPr>
              <w:lastRenderedPageBreak/>
              <w:t xml:space="preserve">and storing fruits and vegetables using print </w:t>
            </w:r>
            <w:r w:rsidR="00BC42CF">
              <w:rPr>
                <w:rFonts w:ascii="Times New Roman" w:hAnsi="Times New Roman" w:cs="Times New Roman"/>
                <w:sz w:val="23"/>
                <w:szCs w:val="23"/>
              </w:rPr>
              <w:t>media</w:t>
            </w:r>
            <w:r>
              <w:rPr>
                <w:rFonts w:ascii="Times New Roman" w:hAnsi="Times New Roman" w:cs="Times New Roman"/>
                <w:sz w:val="23"/>
                <w:szCs w:val="23"/>
              </w:rPr>
              <w:t xml:space="preserve">, digital </w:t>
            </w:r>
            <w:r w:rsidR="00BC42CF">
              <w:rPr>
                <w:rFonts w:ascii="Times New Roman" w:hAnsi="Times New Roman" w:cs="Times New Roman"/>
                <w:sz w:val="23"/>
                <w:szCs w:val="23"/>
              </w:rPr>
              <w:t>devices</w:t>
            </w:r>
            <w:r>
              <w:rPr>
                <w:rFonts w:ascii="Times New Roman" w:hAnsi="Times New Roman" w:cs="Times New Roman"/>
                <w:sz w:val="23"/>
                <w:szCs w:val="23"/>
              </w:rPr>
              <w:t xml:space="preserve">, </w:t>
            </w:r>
            <w:r w:rsidR="00BC42CF">
              <w:rPr>
                <w:rFonts w:ascii="Times New Roman" w:hAnsi="Times New Roman" w:cs="Times New Roman"/>
                <w:sz w:val="23"/>
                <w:szCs w:val="23"/>
              </w:rPr>
              <w:t>documentaries</w:t>
            </w:r>
            <w:r>
              <w:rPr>
                <w:rFonts w:ascii="Times New Roman" w:hAnsi="Times New Roman" w:cs="Times New Roman"/>
                <w:sz w:val="23"/>
                <w:szCs w:val="23"/>
              </w:rPr>
              <w:t xml:space="preserve"> and video clips through experiences</w:t>
            </w:r>
          </w:p>
          <w:p w:rsidR="00FD5225" w:rsidRPr="00A42E99" w:rsidRDefault="00FD5225" w:rsidP="00FD5225">
            <w:pPr>
              <w:pStyle w:val="ListParagraph"/>
              <w:numPr>
                <w:ilvl w:val="0"/>
                <w:numId w:val="33"/>
              </w:numPr>
              <w:rPr>
                <w:rFonts w:ascii="Times New Roman" w:hAnsi="Times New Roman" w:cs="Times New Roman"/>
                <w:sz w:val="23"/>
                <w:szCs w:val="23"/>
              </w:rPr>
            </w:pPr>
            <w:r>
              <w:rPr>
                <w:rFonts w:ascii="Times New Roman" w:hAnsi="Times New Roman" w:cs="Times New Roman"/>
                <w:sz w:val="23"/>
                <w:szCs w:val="23"/>
              </w:rPr>
              <w:t>In groups , learners brainstorm on facilities use for preserving and storing fruits and vegetables using print material</w:t>
            </w:r>
            <w:r w:rsidR="00CB302C">
              <w:rPr>
                <w:rFonts w:ascii="Times New Roman" w:hAnsi="Times New Roman" w:cs="Times New Roman"/>
                <w:sz w:val="23"/>
                <w:szCs w:val="23"/>
              </w:rPr>
              <w:t>, digital devices</w:t>
            </w:r>
            <w:r w:rsidR="00BC42CF">
              <w:rPr>
                <w:rFonts w:ascii="Times New Roman" w:hAnsi="Times New Roman" w:cs="Times New Roman"/>
                <w:sz w:val="23"/>
                <w:szCs w:val="23"/>
              </w:rPr>
              <w:t>, documentaries and video clips through experiences  (advantages and disadvantages of each facility)</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lastRenderedPageBreak/>
              <w:t xml:space="preserve">Digital devices </w:t>
            </w:r>
          </w:p>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Kales</w:t>
            </w:r>
          </w:p>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Sacks, plastic </w:t>
            </w:r>
            <w:r>
              <w:rPr>
                <w:rFonts w:ascii="Times New Roman" w:hAnsi="Times New Roman" w:cs="Times New Roman"/>
                <w:sz w:val="23"/>
                <w:szCs w:val="23"/>
              </w:rPr>
              <w:lastRenderedPageBreak/>
              <w:t xml:space="preserve">containers, manila paper, mangoes </w:t>
            </w:r>
          </w:p>
          <w:p w:rsidR="00E10B20" w:rsidRDefault="00E10B20" w:rsidP="00E10B20">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146372">
              <w:rPr>
                <w:rFonts w:ascii="Times New Roman" w:hAnsi="Times New Roman" w:cs="Times New Roman"/>
                <w:sz w:val="23"/>
                <w:szCs w:val="23"/>
              </w:rPr>
              <w:t>61</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146372">
              <w:rPr>
                <w:rFonts w:ascii="Times New Roman" w:hAnsi="Times New Roman" w:cs="Times New Roman"/>
                <w:sz w:val="23"/>
                <w:szCs w:val="23"/>
              </w:rPr>
              <w:t>77-78</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Assessment </w:t>
            </w:r>
            <w:r>
              <w:rPr>
                <w:rFonts w:ascii="Times New Roman" w:hAnsi="Times New Roman" w:cs="Times New Roman"/>
                <w:sz w:val="23"/>
                <w:szCs w:val="23"/>
              </w:rPr>
              <w:lastRenderedPageBreak/>
              <w:t>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7A2E5F" w:rsidRPr="00A42E99" w:rsidTr="00F675AF">
        <w:tc>
          <w:tcPr>
            <w:tcW w:w="709" w:type="dxa"/>
            <w:vMerge/>
          </w:tcPr>
          <w:p w:rsidR="007A2E5F" w:rsidRPr="00A42E99" w:rsidRDefault="007A2E5F" w:rsidP="00FC26A8">
            <w:pPr>
              <w:tabs>
                <w:tab w:val="left" w:pos="317"/>
              </w:tabs>
              <w:rPr>
                <w:rFonts w:ascii="Times New Roman" w:hAnsi="Times New Roman" w:cs="Times New Roman"/>
                <w:b/>
                <w:sz w:val="23"/>
                <w:szCs w:val="23"/>
              </w:rPr>
            </w:pPr>
          </w:p>
        </w:tc>
        <w:tc>
          <w:tcPr>
            <w:tcW w:w="567" w:type="dxa"/>
          </w:tcPr>
          <w:p w:rsidR="007A2E5F" w:rsidRDefault="007A2E5F" w:rsidP="00FC26A8">
            <w:pPr>
              <w:rPr>
                <w:rFonts w:ascii="Times New Roman" w:hAnsi="Times New Roman" w:cs="Times New Roman"/>
                <w:b/>
                <w:sz w:val="23"/>
                <w:szCs w:val="23"/>
              </w:rPr>
            </w:pPr>
            <w:r>
              <w:rPr>
                <w:rFonts w:ascii="Times New Roman" w:hAnsi="Times New Roman" w:cs="Times New Roman"/>
                <w:b/>
                <w:sz w:val="23"/>
                <w:szCs w:val="23"/>
              </w:rPr>
              <w:t>2</w:t>
            </w:r>
          </w:p>
        </w:tc>
        <w:tc>
          <w:tcPr>
            <w:tcW w:w="1418" w:type="dxa"/>
          </w:tcPr>
          <w:p w:rsidR="007A2E5F" w:rsidRPr="00A42E99" w:rsidRDefault="007A2E5F" w:rsidP="00FC26A8">
            <w:pPr>
              <w:jc w:val="center"/>
              <w:rPr>
                <w:rFonts w:ascii="Times New Roman" w:hAnsi="Times New Roman" w:cs="Times New Roman"/>
                <w:b/>
                <w:sz w:val="23"/>
                <w:szCs w:val="23"/>
              </w:rPr>
            </w:pPr>
          </w:p>
        </w:tc>
        <w:tc>
          <w:tcPr>
            <w:tcW w:w="1417" w:type="dxa"/>
          </w:tcPr>
          <w:p w:rsidR="007A2E5F" w:rsidRPr="00A42E99" w:rsidRDefault="00FD5225" w:rsidP="00FC26A8">
            <w:pPr>
              <w:rPr>
                <w:rFonts w:ascii="Times New Roman" w:hAnsi="Times New Roman" w:cs="Times New Roman"/>
                <w:sz w:val="23"/>
                <w:szCs w:val="23"/>
              </w:rPr>
            </w:pPr>
            <w:r>
              <w:rPr>
                <w:rFonts w:ascii="Times New Roman" w:hAnsi="Times New Roman" w:cs="Times New Roman"/>
                <w:sz w:val="23"/>
                <w:szCs w:val="23"/>
              </w:rPr>
              <w:t>Drying fruits and vegetables</w:t>
            </w:r>
          </w:p>
        </w:tc>
        <w:tc>
          <w:tcPr>
            <w:tcW w:w="3402" w:type="dxa"/>
          </w:tcPr>
          <w:p w:rsidR="007A2E5F" w:rsidRDefault="00FD5225"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 :</w:t>
            </w:r>
          </w:p>
          <w:p w:rsidR="00FD5225" w:rsidRDefault="00FD5225" w:rsidP="00FD5225">
            <w:pPr>
              <w:pStyle w:val="ListParagraph"/>
              <w:numPr>
                <w:ilvl w:val="0"/>
                <w:numId w:val="42"/>
              </w:numPr>
              <w:rPr>
                <w:rFonts w:ascii="Times New Roman" w:hAnsi="Times New Roman" w:cs="Times New Roman"/>
                <w:sz w:val="23"/>
                <w:szCs w:val="23"/>
              </w:rPr>
            </w:pPr>
            <w:r>
              <w:rPr>
                <w:rFonts w:ascii="Times New Roman" w:hAnsi="Times New Roman" w:cs="Times New Roman"/>
                <w:sz w:val="23"/>
                <w:szCs w:val="23"/>
              </w:rPr>
              <w:t>Explain the drying method and procedures of preserving fruits and vegetables at home</w:t>
            </w:r>
          </w:p>
          <w:p w:rsidR="00FD5225" w:rsidRDefault="00FD5225" w:rsidP="00FD5225">
            <w:pPr>
              <w:pStyle w:val="ListParagraph"/>
              <w:numPr>
                <w:ilvl w:val="0"/>
                <w:numId w:val="42"/>
              </w:numPr>
              <w:rPr>
                <w:rFonts w:ascii="Times New Roman" w:hAnsi="Times New Roman" w:cs="Times New Roman"/>
                <w:sz w:val="23"/>
                <w:szCs w:val="23"/>
              </w:rPr>
            </w:pPr>
            <w:r>
              <w:rPr>
                <w:rFonts w:ascii="Times New Roman" w:hAnsi="Times New Roman" w:cs="Times New Roman"/>
                <w:sz w:val="23"/>
                <w:szCs w:val="23"/>
              </w:rPr>
              <w:t>Preserve fruits and vegetables using drying method at home</w:t>
            </w:r>
          </w:p>
          <w:p w:rsidR="00FD5225" w:rsidRPr="00FD5225" w:rsidRDefault="00FD5225" w:rsidP="00FD5225">
            <w:pPr>
              <w:pStyle w:val="ListParagraph"/>
              <w:numPr>
                <w:ilvl w:val="0"/>
                <w:numId w:val="42"/>
              </w:numPr>
              <w:rPr>
                <w:rFonts w:ascii="Times New Roman" w:hAnsi="Times New Roman" w:cs="Times New Roman"/>
                <w:sz w:val="23"/>
                <w:szCs w:val="23"/>
              </w:rPr>
            </w:pPr>
            <w:r>
              <w:rPr>
                <w:rFonts w:ascii="Times New Roman" w:hAnsi="Times New Roman" w:cs="Times New Roman"/>
                <w:sz w:val="23"/>
                <w:szCs w:val="23"/>
              </w:rPr>
              <w:t>Appreciate the importance of preserving and storing fruits and vegetables using drying method at home</w:t>
            </w:r>
          </w:p>
        </w:tc>
        <w:tc>
          <w:tcPr>
            <w:tcW w:w="1701" w:type="dxa"/>
          </w:tcPr>
          <w:p w:rsidR="009F4382" w:rsidRDefault="009F4382" w:rsidP="009F4382">
            <w:pPr>
              <w:rPr>
                <w:rFonts w:ascii="Times New Roman" w:hAnsi="Times New Roman" w:cs="Times New Roman"/>
                <w:sz w:val="23"/>
                <w:szCs w:val="23"/>
              </w:rPr>
            </w:pPr>
            <w:r>
              <w:rPr>
                <w:rFonts w:ascii="Times New Roman" w:hAnsi="Times New Roman" w:cs="Times New Roman"/>
                <w:sz w:val="23"/>
                <w:szCs w:val="23"/>
              </w:rPr>
              <w:t>Why do you observe and store fruits and vegetables at home?</w:t>
            </w:r>
          </w:p>
          <w:p w:rsidR="007A2E5F" w:rsidRPr="00A42E99" w:rsidRDefault="009F4382" w:rsidP="009F4382">
            <w:pPr>
              <w:rPr>
                <w:rFonts w:ascii="Times New Roman" w:hAnsi="Times New Roman" w:cs="Times New Roman"/>
                <w:sz w:val="23"/>
                <w:szCs w:val="23"/>
              </w:rPr>
            </w:pPr>
            <w:r>
              <w:rPr>
                <w:rFonts w:ascii="Times New Roman" w:hAnsi="Times New Roman" w:cs="Times New Roman"/>
                <w:sz w:val="23"/>
                <w:szCs w:val="23"/>
              </w:rPr>
              <w:t>How do you preserve and store fruits and vegetables using drying methods?</w:t>
            </w:r>
          </w:p>
        </w:tc>
        <w:tc>
          <w:tcPr>
            <w:tcW w:w="3260" w:type="dxa"/>
          </w:tcPr>
          <w:p w:rsidR="007A2E5F" w:rsidRDefault="00453176" w:rsidP="00453176">
            <w:pPr>
              <w:pStyle w:val="ListParagraph"/>
              <w:numPr>
                <w:ilvl w:val="0"/>
                <w:numId w:val="44"/>
              </w:numPr>
              <w:rPr>
                <w:rFonts w:ascii="Times New Roman" w:hAnsi="Times New Roman" w:cs="Times New Roman"/>
                <w:sz w:val="23"/>
                <w:szCs w:val="23"/>
              </w:rPr>
            </w:pPr>
            <w:r>
              <w:rPr>
                <w:rFonts w:ascii="Times New Roman" w:hAnsi="Times New Roman" w:cs="Times New Roman"/>
                <w:sz w:val="23"/>
                <w:szCs w:val="23"/>
              </w:rPr>
              <w:t xml:space="preserve">Leaners watch a demonstration, video clip, documentaries on preserving and </w:t>
            </w:r>
            <w:r w:rsidR="004B5F25">
              <w:rPr>
                <w:rFonts w:ascii="Times New Roman" w:hAnsi="Times New Roman" w:cs="Times New Roman"/>
                <w:sz w:val="23"/>
                <w:szCs w:val="23"/>
              </w:rPr>
              <w:t>storing</w:t>
            </w:r>
            <w:r>
              <w:rPr>
                <w:rFonts w:ascii="Times New Roman" w:hAnsi="Times New Roman" w:cs="Times New Roman"/>
                <w:sz w:val="23"/>
                <w:szCs w:val="23"/>
              </w:rPr>
              <w:t xml:space="preserve"> fruits and vegetables using the drying method at home</w:t>
            </w:r>
          </w:p>
          <w:p w:rsidR="00453176" w:rsidRPr="00A42E99" w:rsidRDefault="00453176" w:rsidP="00453176">
            <w:pPr>
              <w:pStyle w:val="ListParagraph"/>
              <w:numPr>
                <w:ilvl w:val="0"/>
                <w:numId w:val="44"/>
              </w:numPr>
              <w:rPr>
                <w:rFonts w:ascii="Times New Roman" w:hAnsi="Times New Roman" w:cs="Times New Roman"/>
                <w:sz w:val="23"/>
                <w:szCs w:val="23"/>
              </w:rPr>
            </w:pPr>
            <w:r>
              <w:rPr>
                <w:rFonts w:ascii="Times New Roman" w:hAnsi="Times New Roman" w:cs="Times New Roman"/>
                <w:sz w:val="23"/>
                <w:szCs w:val="23"/>
              </w:rPr>
              <w:t xml:space="preserve">In </w:t>
            </w:r>
            <w:r w:rsidR="004B5F25">
              <w:rPr>
                <w:rFonts w:ascii="Times New Roman" w:hAnsi="Times New Roman" w:cs="Times New Roman"/>
                <w:sz w:val="23"/>
                <w:szCs w:val="23"/>
              </w:rPr>
              <w:t xml:space="preserve">groups </w:t>
            </w:r>
            <w:r>
              <w:rPr>
                <w:rFonts w:ascii="Times New Roman" w:hAnsi="Times New Roman" w:cs="Times New Roman"/>
                <w:sz w:val="23"/>
                <w:szCs w:val="23"/>
              </w:rPr>
              <w:t>learners share experiences on the drying method use for preserving fruits and vegetables at home</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Digital devices </w:t>
            </w:r>
          </w:p>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Kales</w:t>
            </w:r>
          </w:p>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Sacks, plastic containers, manila paper, mangoes </w:t>
            </w:r>
          </w:p>
          <w:p w:rsidR="00E10B20" w:rsidRDefault="00E10B20" w:rsidP="00354F77">
            <w:pPr>
              <w:rPr>
                <w:rFonts w:ascii="Times New Roman" w:hAnsi="Times New Roman" w:cs="Times New Roman"/>
                <w:sz w:val="23"/>
                <w:szCs w:val="23"/>
              </w:rPr>
            </w:pP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146372">
              <w:rPr>
                <w:rFonts w:ascii="Times New Roman" w:hAnsi="Times New Roman" w:cs="Times New Roman"/>
                <w:sz w:val="23"/>
                <w:szCs w:val="23"/>
              </w:rPr>
              <w:t>62-63</w:t>
            </w:r>
            <w:r>
              <w:rPr>
                <w:rFonts w:ascii="Times New Roman" w:hAnsi="Times New Roman" w:cs="Times New Roman"/>
                <w:sz w:val="23"/>
                <w:szCs w:val="23"/>
              </w:rPr>
              <w:t xml:space="preserve"> </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 xml:space="preserve">MTP Home science Act. Learners book Grade 6 Pg.  </w:t>
            </w:r>
            <w:r w:rsidR="00146372">
              <w:rPr>
                <w:rFonts w:ascii="Times New Roman" w:hAnsi="Times New Roman" w:cs="Times New Roman"/>
                <w:sz w:val="23"/>
                <w:szCs w:val="23"/>
              </w:rPr>
              <w:t>79-82</w:t>
            </w:r>
          </w:p>
        </w:tc>
        <w:tc>
          <w:tcPr>
            <w:tcW w:w="1559" w:type="dxa"/>
          </w:tcPr>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Observation schedule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Assessment rubric</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Rating scale</w:t>
            </w:r>
          </w:p>
          <w:p w:rsidR="007A2E5F" w:rsidRDefault="007A2E5F"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7A2E5F" w:rsidRPr="00A42E99" w:rsidRDefault="007A2E5F" w:rsidP="00FC26A8">
            <w:pPr>
              <w:rPr>
                <w:rFonts w:ascii="Times New Roman" w:hAnsi="Times New Roman" w:cs="Times New Roman"/>
                <w:b/>
                <w:sz w:val="23"/>
                <w:szCs w:val="23"/>
              </w:rPr>
            </w:pPr>
          </w:p>
        </w:tc>
      </w:tr>
      <w:tr w:rsidR="00354F77" w:rsidRPr="00A42E99" w:rsidTr="00F675AF">
        <w:tc>
          <w:tcPr>
            <w:tcW w:w="709" w:type="dxa"/>
            <w:tcBorders>
              <w:top w:val="nil"/>
            </w:tcBorders>
          </w:tcPr>
          <w:p w:rsidR="00354F77" w:rsidRPr="00A42E99" w:rsidRDefault="00354F77" w:rsidP="00FC26A8">
            <w:pPr>
              <w:tabs>
                <w:tab w:val="left" w:pos="317"/>
              </w:tabs>
              <w:rPr>
                <w:rFonts w:ascii="Times New Roman" w:hAnsi="Times New Roman" w:cs="Times New Roman"/>
                <w:b/>
                <w:sz w:val="23"/>
                <w:szCs w:val="23"/>
              </w:rPr>
            </w:pPr>
          </w:p>
        </w:tc>
        <w:tc>
          <w:tcPr>
            <w:tcW w:w="567" w:type="dxa"/>
          </w:tcPr>
          <w:p w:rsidR="00354F77" w:rsidRDefault="00AD531A" w:rsidP="00FC26A8">
            <w:pPr>
              <w:rPr>
                <w:rFonts w:ascii="Times New Roman" w:hAnsi="Times New Roman" w:cs="Times New Roman"/>
                <w:b/>
                <w:sz w:val="23"/>
                <w:szCs w:val="23"/>
              </w:rPr>
            </w:pPr>
            <w:r>
              <w:rPr>
                <w:rFonts w:ascii="Times New Roman" w:hAnsi="Times New Roman" w:cs="Times New Roman"/>
                <w:b/>
                <w:sz w:val="23"/>
                <w:szCs w:val="23"/>
              </w:rPr>
              <w:t>3</w:t>
            </w:r>
          </w:p>
        </w:tc>
        <w:tc>
          <w:tcPr>
            <w:tcW w:w="1418" w:type="dxa"/>
          </w:tcPr>
          <w:p w:rsidR="00354F77" w:rsidRPr="00A42E99" w:rsidRDefault="00354F77" w:rsidP="00FC26A8">
            <w:pPr>
              <w:jc w:val="center"/>
              <w:rPr>
                <w:rFonts w:ascii="Times New Roman" w:hAnsi="Times New Roman" w:cs="Times New Roman"/>
                <w:b/>
                <w:sz w:val="23"/>
                <w:szCs w:val="23"/>
              </w:rPr>
            </w:pPr>
          </w:p>
        </w:tc>
        <w:tc>
          <w:tcPr>
            <w:tcW w:w="1417" w:type="dxa"/>
          </w:tcPr>
          <w:p w:rsidR="00354F77" w:rsidRPr="00A42E99" w:rsidRDefault="00FD5225" w:rsidP="00FC26A8">
            <w:pPr>
              <w:rPr>
                <w:rFonts w:ascii="Times New Roman" w:hAnsi="Times New Roman" w:cs="Times New Roman"/>
                <w:sz w:val="23"/>
                <w:szCs w:val="23"/>
              </w:rPr>
            </w:pPr>
            <w:r>
              <w:rPr>
                <w:rFonts w:ascii="Times New Roman" w:hAnsi="Times New Roman" w:cs="Times New Roman"/>
                <w:sz w:val="23"/>
                <w:szCs w:val="23"/>
              </w:rPr>
              <w:t>Hygiene practice to observe while preserving and storing fruits and vegetables</w:t>
            </w:r>
          </w:p>
        </w:tc>
        <w:tc>
          <w:tcPr>
            <w:tcW w:w="3402" w:type="dxa"/>
          </w:tcPr>
          <w:p w:rsidR="00354F77" w:rsidRDefault="00FD5225" w:rsidP="00A64BAB">
            <w:pPr>
              <w:rPr>
                <w:rFonts w:ascii="Times New Roman" w:hAnsi="Times New Roman" w:cs="Times New Roman"/>
                <w:sz w:val="23"/>
                <w:szCs w:val="23"/>
              </w:rPr>
            </w:pPr>
            <w:r>
              <w:rPr>
                <w:rFonts w:ascii="Times New Roman" w:hAnsi="Times New Roman" w:cs="Times New Roman"/>
                <w:sz w:val="23"/>
                <w:szCs w:val="23"/>
              </w:rPr>
              <w:t>By the end of the lesson learners should be able to :</w:t>
            </w:r>
          </w:p>
          <w:p w:rsidR="00FD5225" w:rsidRDefault="00FD5225" w:rsidP="00FD5225">
            <w:pPr>
              <w:pStyle w:val="ListParagraph"/>
              <w:numPr>
                <w:ilvl w:val="0"/>
                <w:numId w:val="43"/>
              </w:numPr>
              <w:rPr>
                <w:rFonts w:ascii="Times New Roman" w:hAnsi="Times New Roman" w:cs="Times New Roman"/>
                <w:sz w:val="23"/>
                <w:szCs w:val="23"/>
              </w:rPr>
            </w:pPr>
            <w:r>
              <w:rPr>
                <w:rFonts w:ascii="Times New Roman" w:hAnsi="Times New Roman" w:cs="Times New Roman"/>
                <w:sz w:val="23"/>
                <w:szCs w:val="23"/>
              </w:rPr>
              <w:t>Observe hygiene practice measures while preserving fruits and vegetables at home</w:t>
            </w:r>
          </w:p>
          <w:p w:rsidR="00FD5225" w:rsidRDefault="00FD5225" w:rsidP="00FD5225">
            <w:pPr>
              <w:pStyle w:val="ListParagraph"/>
              <w:numPr>
                <w:ilvl w:val="0"/>
                <w:numId w:val="43"/>
              </w:numPr>
              <w:rPr>
                <w:rFonts w:ascii="Times New Roman" w:hAnsi="Times New Roman" w:cs="Times New Roman"/>
                <w:sz w:val="23"/>
                <w:szCs w:val="23"/>
              </w:rPr>
            </w:pPr>
            <w:r>
              <w:rPr>
                <w:rFonts w:ascii="Times New Roman" w:hAnsi="Times New Roman" w:cs="Times New Roman"/>
                <w:sz w:val="23"/>
                <w:szCs w:val="23"/>
              </w:rPr>
              <w:t>Explain the importance of preserving and storing fruits and vegetables at home</w:t>
            </w:r>
          </w:p>
          <w:p w:rsidR="00FD5225" w:rsidRPr="00FD5225" w:rsidRDefault="00FD5225" w:rsidP="00FD5225">
            <w:pPr>
              <w:pStyle w:val="ListParagraph"/>
              <w:numPr>
                <w:ilvl w:val="0"/>
                <w:numId w:val="43"/>
              </w:numPr>
              <w:rPr>
                <w:rFonts w:ascii="Times New Roman" w:hAnsi="Times New Roman" w:cs="Times New Roman"/>
                <w:sz w:val="23"/>
                <w:szCs w:val="23"/>
              </w:rPr>
            </w:pPr>
            <w:r>
              <w:rPr>
                <w:rFonts w:ascii="Times New Roman" w:hAnsi="Times New Roman" w:cs="Times New Roman"/>
                <w:sz w:val="23"/>
                <w:szCs w:val="23"/>
              </w:rPr>
              <w:t xml:space="preserve">Appreciate the importance of </w:t>
            </w:r>
            <w:r>
              <w:rPr>
                <w:rFonts w:ascii="Times New Roman" w:hAnsi="Times New Roman" w:cs="Times New Roman"/>
                <w:sz w:val="23"/>
                <w:szCs w:val="23"/>
              </w:rPr>
              <w:lastRenderedPageBreak/>
              <w:t xml:space="preserve">preserving and storing dried fruits and vegetables at home </w:t>
            </w:r>
          </w:p>
        </w:tc>
        <w:tc>
          <w:tcPr>
            <w:tcW w:w="1701" w:type="dxa"/>
          </w:tcPr>
          <w:p w:rsidR="009F4382" w:rsidRDefault="009F4382" w:rsidP="009F4382">
            <w:pPr>
              <w:rPr>
                <w:rFonts w:ascii="Times New Roman" w:hAnsi="Times New Roman" w:cs="Times New Roman"/>
                <w:sz w:val="23"/>
                <w:szCs w:val="23"/>
              </w:rPr>
            </w:pPr>
            <w:r>
              <w:rPr>
                <w:rFonts w:ascii="Times New Roman" w:hAnsi="Times New Roman" w:cs="Times New Roman"/>
                <w:sz w:val="23"/>
                <w:szCs w:val="23"/>
              </w:rPr>
              <w:lastRenderedPageBreak/>
              <w:t>Why do you observe and store fruits and vegetables at home?</w:t>
            </w:r>
          </w:p>
          <w:p w:rsidR="00354F77" w:rsidRPr="00A42E99" w:rsidRDefault="009F4382" w:rsidP="009F4382">
            <w:pPr>
              <w:rPr>
                <w:rFonts w:ascii="Times New Roman" w:hAnsi="Times New Roman" w:cs="Times New Roman"/>
                <w:sz w:val="23"/>
                <w:szCs w:val="23"/>
              </w:rPr>
            </w:pPr>
            <w:r>
              <w:rPr>
                <w:rFonts w:ascii="Times New Roman" w:hAnsi="Times New Roman" w:cs="Times New Roman"/>
                <w:sz w:val="23"/>
                <w:szCs w:val="23"/>
              </w:rPr>
              <w:t xml:space="preserve">How do you preserve and store fruits and vegetables </w:t>
            </w:r>
            <w:r>
              <w:rPr>
                <w:rFonts w:ascii="Times New Roman" w:hAnsi="Times New Roman" w:cs="Times New Roman"/>
                <w:sz w:val="23"/>
                <w:szCs w:val="23"/>
              </w:rPr>
              <w:lastRenderedPageBreak/>
              <w:t>using drying methods?</w:t>
            </w:r>
          </w:p>
        </w:tc>
        <w:tc>
          <w:tcPr>
            <w:tcW w:w="3260" w:type="dxa"/>
          </w:tcPr>
          <w:p w:rsidR="00354F77" w:rsidRDefault="00F675AF" w:rsidP="00453176">
            <w:pPr>
              <w:pStyle w:val="ListParagraph"/>
              <w:numPr>
                <w:ilvl w:val="0"/>
                <w:numId w:val="45"/>
              </w:numPr>
              <w:rPr>
                <w:rFonts w:ascii="Times New Roman" w:hAnsi="Times New Roman" w:cs="Times New Roman"/>
                <w:sz w:val="23"/>
                <w:szCs w:val="23"/>
              </w:rPr>
            </w:pPr>
            <w:r>
              <w:rPr>
                <w:rFonts w:ascii="Times New Roman" w:hAnsi="Times New Roman" w:cs="Times New Roman"/>
                <w:sz w:val="23"/>
                <w:szCs w:val="23"/>
              </w:rPr>
              <w:lastRenderedPageBreak/>
              <w:t>In groups</w:t>
            </w:r>
            <w:r w:rsidR="00146372">
              <w:rPr>
                <w:rFonts w:ascii="Times New Roman" w:hAnsi="Times New Roman" w:cs="Times New Roman"/>
                <w:sz w:val="23"/>
                <w:szCs w:val="23"/>
              </w:rPr>
              <w:t xml:space="preserve">, learners discuss using video clips, pictures, chart, stories on the importance of preserving and storing fruits and vegetables at home and make presentations using print materials, digital devices , documentaries and </w:t>
            </w:r>
            <w:r w:rsidR="00146372">
              <w:rPr>
                <w:rFonts w:ascii="Times New Roman" w:hAnsi="Times New Roman" w:cs="Times New Roman"/>
                <w:sz w:val="23"/>
                <w:szCs w:val="23"/>
              </w:rPr>
              <w:lastRenderedPageBreak/>
              <w:t>video clips</w:t>
            </w:r>
          </w:p>
          <w:p w:rsidR="00146372" w:rsidRPr="00A42E99" w:rsidRDefault="00146372" w:rsidP="00453176">
            <w:pPr>
              <w:pStyle w:val="ListParagraph"/>
              <w:numPr>
                <w:ilvl w:val="0"/>
                <w:numId w:val="45"/>
              </w:numPr>
              <w:rPr>
                <w:rFonts w:ascii="Times New Roman" w:hAnsi="Times New Roman" w:cs="Times New Roman"/>
                <w:sz w:val="23"/>
                <w:szCs w:val="23"/>
              </w:rPr>
            </w:pPr>
            <w:r>
              <w:rPr>
                <w:rFonts w:ascii="Times New Roman" w:hAnsi="Times New Roman" w:cs="Times New Roman"/>
                <w:sz w:val="23"/>
                <w:szCs w:val="23"/>
              </w:rPr>
              <w:t>Learners preserve and store fruits and vegetables at home using drying methods while observing hygienic practice</w:t>
            </w:r>
          </w:p>
        </w:tc>
        <w:tc>
          <w:tcPr>
            <w:tcW w:w="1985" w:type="dxa"/>
          </w:tcPr>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lastRenderedPageBreak/>
              <w:t xml:space="preserve">Digital devices </w:t>
            </w:r>
          </w:p>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Kales</w:t>
            </w:r>
          </w:p>
          <w:p w:rsidR="00E10B20" w:rsidRDefault="00E10B20" w:rsidP="00E10B20">
            <w:pPr>
              <w:rPr>
                <w:rFonts w:ascii="Times New Roman" w:hAnsi="Times New Roman" w:cs="Times New Roman"/>
                <w:sz w:val="23"/>
                <w:szCs w:val="23"/>
              </w:rPr>
            </w:pPr>
            <w:r>
              <w:rPr>
                <w:rFonts w:ascii="Times New Roman" w:hAnsi="Times New Roman" w:cs="Times New Roman"/>
                <w:sz w:val="23"/>
                <w:szCs w:val="23"/>
              </w:rPr>
              <w:t xml:space="preserve">Sacks, plastic containers, manila paper, mangoes </w:t>
            </w:r>
          </w:p>
          <w:p w:rsidR="00E10B20" w:rsidRDefault="00E10B20" w:rsidP="00354F77">
            <w:pPr>
              <w:rPr>
                <w:rFonts w:ascii="Times New Roman" w:hAnsi="Times New Roman" w:cs="Times New Roman"/>
                <w:sz w:val="23"/>
                <w:szCs w:val="23"/>
              </w:rPr>
            </w:pP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 xml:space="preserve">MTP Home science Act. TG Grade 6 Pg. </w:t>
            </w:r>
            <w:r w:rsidR="00FD5225">
              <w:rPr>
                <w:rFonts w:ascii="Times New Roman" w:hAnsi="Times New Roman" w:cs="Times New Roman"/>
                <w:sz w:val="23"/>
                <w:szCs w:val="23"/>
              </w:rPr>
              <w:t>64-65</w:t>
            </w:r>
            <w:r>
              <w:rPr>
                <w:rFonts w:ascii="Times New Roman" w:hAnsi="Times New Roman" w:cs="Times New Roman"/>
                <w:sz w:val="23"/>
                <w:szCs w:val="23"/>
              </w:rPr>
              <w:t xml:space="preserve"> </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 xml:space="preserve">MTP Home science Act. Learners book Grade 6 Pg.  </w:t>
            </w:r>
            <w:r w:rsidR="00FD5225">
              <w:rPr>
                <w:rFonts w:ascii="Times New Roman" w:hAnsi="Times New Roman" w:cs="Times New Roman"/>
                <w:sz w:val="23"/>
                <w:szCs w:val="23"/>
              </w:rPr>
              <w:t>82-83</w:t>
            </w:r>
          </w:p>
        </w:tc>
        <w:tc>
          <w:tcPr>
            <w:tcW w:w="1559" w:type="dxa"/>
          </w:tcPr>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lastRenderedPageBreak/>
              <w:t>Observation schedule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Assessment rubric</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Rating scale</w:t>
            </w:r>
          </w:p>
          <w:p w:rsidR="00354F77" w:rsidRDefault="00354F77" w:rsidP="00354F77">
            <w:pPr>
              <w:rPr>
                <w:rFonts w:ascii="Times New Roman" w:hAnsi="Times New Roman" w:cs="Times New Roman"/>
                <w:sz w:val="23"/>
                <w:szCs w:val="23"/>
              </w:rPr>
            </w:pPr>
            <w:r>
              <w:rPr>
                <w:rFonts w:ascii="Times New Roman" w:hAnsi="Times New Roman" w:cs="Times New Roman"/>
                <w:sz w:val="23"/>
                <w:szCs w:val="23"/>
              </w:rPr>
              <w:t>Written questions</w:t>
            </w:r>
          </w:p>
        </w:tc>
        <w:tc>
          <w:tcPr>
            <w:tcW w:w="567" w:type="dxa"/>
          </w:tcPr>
          <w:p w:rsidR="00354F77" w:rsidRPr="00A42E99" w:rsidRDefault="00354F77" w:rsidP="00FC26A8">
            <w:pPr>
              <w:rPr>
                <w:rFonts w:ascii="Times New Roman" w:hAnsi="Times New Roman" w:cs="Times New Roman"/>
                <w:b/>
                <w:sz w:val="23"/>
                <w:szCs w:val="23"/>
              </w:rPr>
            </w:pPr>
          </w:p>
        </w:tc>
      </w:tr>
    </w:tbl>
    <w:p w:rsidR="00500B77" w:rsidRPr="00666AB9" w:rsidRDefault="00500B77">
      <w:pPr>
        <w:rPr>
          <w:sz w:val="23"/>
          <w:szCs w:val="23"/>
        </w:rPr>
      </w:pPr>
    </w:p>
    <w:sectPr w:rsidR="00500B77" w:rsidRPr="00666AB9" w:rsidSect="00D52F63">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5B" w:rsidRDefault="0076185B" w:rsidP="00050FCB">
      <w:pPr>
        <w:spacing w:after="0" w:line="240" w:lineRule="auto"/>
      </w:pPr>
      <w:r>
        <w:separator/>
      </w:r>
    </w:p>
  </w:endnote>
  <w:endnote w:type="continuationSeparator" w:id="0">
    <w:p w:rsidR="0076185B" w:rsidRDefault="0076185B" w:rsidP="0005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4A" w:rsidRDefault="00583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BE" w:rsidRPr="00583D4A" w:rsidRDefault="005A6FBE" w:rsidP="00583D4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4A" w:rsidRDefault="00583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5B" w:rsidRDefault="0076185B" w:rsidP="00050FCB">
      <w:pPr>
        <w:spacing w:after="0" w:line="240" w:lineRule="auto"/>
      </w:pPr>
      <w:r>
        <w:separator/>
      </w:r>
    </w:p>
  </w:footnote>
  <w:footnote w:type="continuationSeparator" w:id="0">
    <w:p w:rsidR="0076185B" w:rsidRDefault="0076185B" w:rsidP="0005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4A" w:rsidRDefault="00583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4A" w:rsidRDefault="00583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4A" w:rsidRDefault="00583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722"/>
    <w:multiLevelType w:val="hybridMultilevel"/>
    <w:tmpl w:val="57C6E36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F48E6"/>
    <w:multiLevelType w:val="hybridMultilevel"/>
    <w:tmpl w:val="678A9E5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750C97"/>
    <w:multiLevelType w:val="hybridMultilevel"/>
    <w:tmpl w:val="AD8418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1A3C3A"/>
    <w:multiLevelType w:val="hybridMultilevel"/>
    <w:tmpl w:val="7A023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A5F55"/>
    <w:multiLevelType w:val="hybridMultilevel"/>
    <w:tmpl w:val="2D24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045BB"/>
    <w:multiLevelType w:val="hybridMultilevel"/>
    <w:tmpl w:val="D42893A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A23C56"/>
    <w:multiLevelType w:val="hybridMultilevel"/>
    <w:tmpl w:val="9384B8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B82DFD"/>
    <w:multiLevelType w:val="hybridMultilevel"/>
    <w:tmpl w:val="2286D58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6A253B"/>
    <w:multiLevelType w:val="hybridMultilevel"/>
    <w:tmpl w:val="1ACC7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73607"/>
    <w:multiLevelType w:val="hybridMultilevel"/>
    <w:tmpl w:val="5B344F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F04B15"/>
    <w:multiLevelType w:val="hybridMultilevel"/>
    <w:tmpl w:val="E7ECE4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2061CD"/>
    <w:multiLevelType w:val="hybridMultilevel"/>
    <w:tmpl w:val="7B560F7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894650"/>
    <w:multiLevelType w:val="hybridMultilevel"/>
    <w:tmpl w:val="E3F023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DF44F2"/>
    <w:multiLevelType w:val="hybridMultilevel"/>
    <w:tmpl w:val="B79666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5669D2"/>
    <w:multiLevelType w:val="hybridMultilevel"/>
    <w:tmpl w:val="B1FE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32DFA"/>
    <w:multiLevelType w:val="hybridMultilevel"/>
    <w:tmpl w:val="CE9E1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F30ADA"/>
    <w:multiLevelType w:val="hybridMultilevel"/>
    <w:tmpl w:val="DF5AF8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3D65B5"/>
    <w:multiLevelType w:val="hybridMultilevel"/>
    <w:tmpl w:val="592A1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256BF"/>
    <w:multiLevelType w:val="hybridMultilevel"/>
    <w:tmpl w:val="4778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302B13"/>
    <w:multiLevelType w:val="hybridMultilevel"/>
    <w:tmpl w:val="6360CB1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650AA2"/>
    <w:multiLevelType w:val="hybridMultilevel"/>
    <w:tmpl w:val="B36E37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BC091E"/>
    <w:multiLevelType w:val="hybridMultilevel"/>
    <w:tmpl w:val="5EB0DB0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65612A"/>
    <w:multiLevelType w:val="hybridMultilevel"/>
    <w:tmpl w:val="18EA4C8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636984"/>
    <w:multiLevelType w:val="hybridMultilevel"/>
    <w:tmpl w:val="920EC4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F07F47"/>
    <w:multiLevelType w:val="hybridMultilevel"/>
    <w:tmpl w:val="F0DE1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2A3721"/>
    <w:multiLevelType w:val="hybridMultilevel"/>
    <w:tmpl w:val="767E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F82EB1"/>
    <w:multiLevelType w:val="hybridMultilevel"/>
    <w:tmpl w:val="D1B47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E660A9"/>
    <w:multiLevelType w:val="hybridMultilevel"/>
    <w:tmpl w:val="E82200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7C7577"/>
    <w:multiLevelType w:val="hybridMultilevel"/>
    <w:tmpl w:val="4ED0E0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ED74AB"/>
    <w:multiLevelType w:val="hybridMultilevel"/>
    <w:tmpl w:val="CE2A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7D0916"/>
    <w:multiLevelType w:val="hybridMultilevel"/>
    <w:tmpl w:val="82E88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1D085C"/>
    <w:multiLevelType w:val="hybridMultilevel"/>
    <w:tmpl w:val="DCF4F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6D48EB"/>
    <w:multiLevelType w:val="hybridMultilevel"/>
    <w:tmpl w:val="AA4E11C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AE4E99"/>
    <w:multiLevelType w:val="hybridMultilevel"/>
    <w:tmpl w:val="8B4A1C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DA00A3"/>
    <w:multiLevelType w:val="hybridMultilevel"/>
    <w:tmpl w:val="DF344E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020004"/>
    <w:multiLevelType w:val="hybridMultilevel"/>
    <w:tmpl w:val="33802E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C071AA"/>
    <w:multiLevelType w:val="hybridMultilevel"/>
    <w:tmpl w:val="AC7CB7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E31574"/>
    <w:multiLevelType w:val="hybridMultilevel"/>
    <w:tmpl w:val="B68483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F25802"/>
    <w:multiLevelType w:val="hybridMultilevel"/>
    <w:tmpl w:val="1D54A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9146BA"/>
    <w:multiLevelType w:val="hybridMultilevel"/>
    <w:tmpl w:val="FF1A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F06879"/>
    <w:multiLevelType w:val="hybridMultilevel"/>
    <w:tmpl w:val="6CC2BD5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064AB5"/>
    <w:multiLevelType w:val="hybridMultilevel"/>
    <w:tmpl w:val="F8DA6F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141737"/>
    <w:multiLevelType w:val="hybridMultilevel"/>
    <w:tmpl w:val="B798B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7716E7"/>
    <w:multiLevelType w:val="hybridMultilevel"/>
    <w:tmpl w:val="CEB6969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C438F2"/>
    <w:multiLevelType w:val="hybridMultilevel"/>
    <w:tmpl w:val="60A403C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4"/>
  </w:num>
  <w:num w:numId="3">
    <w:abstractNumId w:val="18"/>
  </w:num>
  <w:num w:numId="4">
    <w:abstractNumId w:val="0"/>
  </w:num>
  <w:num w:numId="5">
    <w:abstractNumId w:val="36"/>
  </w:num>
  <w:num w:numId="6">
    <w:abstractNumId w:val="31"/>
  </w:num>
  <w:num w:numId="7">
    <w:abstractNumId w:val="16"/>
  </w:num>
  <w:num w:numId="8">
    <w:abstractNumId w:val="37"/>
  </w:num>
  <w:num w:numId="9">
    <w:abstractNumId w:val="24"/>
  </w:num>
  <w:num w:numId="10">
    <w:abstractNumId w:val="11"/>
  </w:num>
  <w:num w:numId="11">
    <w:abstractNumId w:val="13"/>
  </w:num>
  <w:num w:numId="12">
    <w:abstractNumId w:val="42"/>
  </w:num>
  <w:num w:numId="13">
    <w:abstractNumId w:val="21"/>
  </w:num>
  <w:num w:numId="14">
    <w:abstractNumId w:val="7"/>
  </w:num>
  <w:num w:numId="15">
    <w:abstractNumId w:val="8"/>
  </w:num>
  <w:num w:numId="16">
    <w:abstractNumId w:val="27"/>
  </w:num>
  <w:num w:numId="17">
    <w:abstractNumId w:val="20"/>
  </w:num>
  <w:num w:numId="18">
    <w:abstractNumId w:val="23"/>
  </w:num>
  <w:num w:numId="19">
    <w:abstractNumId w:val="9"/>
  </w:num>
  <w:num w:numId="20">
    <w:abstractNumId w:val="29"/>
  </w:num>
  <w:num w:numId="21">
    <w:abstractNumId w:val="22"/>
  </w:num>
  <w:num w:numId="22">
    <w:abstractNumId w:val="5"/>
  </w:num>
  <w:num w:numId="23">
    <w:abstractNumId w:val="2"/>
  </w:num>
  <w:num w:numId="24">
    <w:abstractNumId w:val="38"/>
  </w:num>
  <w:num w:numId="25">
    <w:abstractNumId w:val="40"/>
  </w:num>
  <w:num w:numId="26">
    <w:abstractNumId w:val="15"/>
  </w:num>
  <w:num w:numId="27">
    <w:abstractNumId w:val="12"/>
  </w:num>
  <w:num w:numId="28">
    <w:abstractNumId w:val="30"/>
  </w:num>
  <w:num w:numId="29">
    <w:abstractNumId w:val="14"/>
  </w:num>
  <w:num w:numId="30">
    <w:abstractNumId w:val="39"/>
  </w:num>
  <w:num w:numId="31">
    <w:abstractNumId w:val="35"/>
  </w:num>
  <w:num w:numId="32">
    <w:abstractNumId w:val="3"/>
  </w:num>
  <w:num w:numId="33">
    <w:abstractNumId w:val="25"/>
  </w:num>
  <w:num w:numId="34">
    <w:abstractNumId w:val="6"/>
  </w:num>
  <w:num w:numId="35">
    <w:abstractNumId w:val="43"/>
  </w:num>
  <w:num w:numId="36">
    <w:abstractNumId w:val="44"/>
  </w:num>
  <w:num w:numId="37">
    <w:abstractNumId w:val="19"/>
  </w:num>
  <w:num w:numId="38">
    <w:abstractNumId w:val="1"/>
  </w:num>
  <w:num w:numId="39">
    <w:abstractNumId w:val="28"/>
  </w:num>
  <w:num w:numId="40">
    <w:abstractNumId w:val="32"/>
  </w:num>
  <w:num w:numId="41">
    <w:abstractNumId w:val="41"/>
  </w:num>
  <w:num w:numId="42">
    <w:abstractNumId w:val="34"/>
  </w:num>
  <w:num w:numId="43">
    <w:abstractNumId w:val="10"/>
  </w:num>
  <w:num w:numId="44">
    <w:abstractNumId w:val="17"/>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DC"/>
    <w:rsid w:val="00002578"/>
    <w:rsid w:val="000036DB"/>
    <w:rsid w:val="000472B7"/>
    <w:rsid w:val="00050FCB"/>
    <w:rsid w:val="00054822"/>
    <w:rsid w:val="00066C77"/>
    <w:rsid w:val="00075A76"/>
    <w:rsid w:val="00077BC2"/>
    <w:rsid w:val="00082FB4"/>
    <w:rsid w:val="00091F54"/>
    <w:rsid w:val="000A228A"/>
    <w:rsid w:val="0013312D"/>
    <w:rsid w:val="00134A0A"/>
    <w:rsid w:val="00146372"/>
    <w:rsid w:val="00183FF0"/>
    <w:rsid w:val="001902F4"/>
    <w:rsid w:val="001A3E20"/>
    <w:rsid w:val="001A5E69"/>
    <w:rsid w:val="001C2245"/>
    <w:rsid w:val="001D1BDF"/>
    <w:rsid w:val="00205C81"/>
    <w:rsid w:val="00212341"/>
    <w:rsid w:val="00213077"/>
    <w:rsid w:val="00214354"/>
    <w:rsid w:val="00214C93"/>
    <w:rsid w:val="0021640A"/>
    <w:rsid w:val="002252AA"/>
    <w:rsid w:val="002344CB"/>
    <w:rsid w:val="00247D3E"/>
    <w:rsid w:val="00252D8A"/>
    <w:rsid w:val="00272840"/>
    <w:rsid w:val="002E69C9"/>
    <w:rsid w:val="003203B9"/>
    <w:rsid w:val="003411A7"/>
    <w:rsid w:val="00354F77"/>
    <w:rsid w:val="0036243E"/>
    <w:rsid w:val="003635AF"/>
    <w:rsid w:val="00363837"/>
    <w:rsid w:val="00397B85"/>
    <w:rsid w:val="003C4793"/>
    <w:rsid w:val="003F4E1E"/>
    <w:rsid w:val="00400A99"/>
    <w:rsid w:val="00407116"/>
    <w:rsid w:val="00422407"/>
    <w:rsid w:val="00422753"/>
    <w:rsid w:val="00453176"/>
    <w:rsid w:val="0046034C"/>
    <w:rsid w:val="00465753"/>
    <w:rsid w:val="00491484"/>
    <w:rsid w:val="004B5F25"/>
    <w:rsid w:val="004B748B"/>
    <w:rsid w:val="004B7928"/>
    <w:rsid w:val="004C220A"/>
    <w:rsid w:val="004F0801"/>
    <w:rsid w:val="00500B77"/>
    <w:rsid w:val="00503362"/>
    <w:rsid w:val="00544E54"/>
    <w:rsid w:val="00547AF1"/>
    <w:rsid w:val="00550167"/>
    <w:rsid w:val="00573445"/>
    <w:rsid w:val="00583D4A"/>
    <w:rsid w:val="00590006"/>
    <w:rsid w:val="005A6FBE"/>
    <w:rsid w:val="005E26C3"/>
    <w:rsid w:val="005F28B8"/>
    <w:rsid w:val="005F6902"/>
    <w:rsid w:val="00603B2F"/>
    <w:rsid w:val="006165E5"/>
    <w:rsid w:val="00660C9D"/>
    <w:rsid w:val="00666AB9"/>
    <w:rsid w:val="00667338"/>
    <w:rsid w:val="00672299"/>
    <w:rsid w:val="006773B5"/>
    <w:rsid w:val="00687CC0"/>
    <w:rsid w:val="006C5201"/>
    <w:rsid w:val="006F5A3E"/>
    <w:rsid w:val="00703A05"/>
    <w:rsid w:val="0070617C"/>
    <w:rsid w:val="007128C6"/>
    <w:rsid w:val="007145FA"/>
    <w:rsid w:val="0074372E"/>
    <w:rsid w:val="007536EF"/>
    <w:rsid w:val="0076185B"/>
    <w:rsid w:val="007752A4"/>
    <w:rsid w:val="007A2E5F"/>
    <w:rsid w:val="007A6FF8"/>
    <w:rsid w:val="007B4CD7"/>
    <w:rsid w:val="007E066B"/>
    <w:rsid w:val="007E603C"/>
    <w:rsid w:val="008203EF"/>
    <w:rsid w:val="008349C8"/>
    <w:rsid w:val="008365AB"/>
    <w:rsid w:val="00851E03"/>
    <w:rsid w:val="00892303"/>
    <w:rsid w:val="008A46AC"/>
    <w:rsid w:val="008D4B4D"/>
    <w:rsid w:val="008F5B23"/>
    <w:rsid w:val="009049DD"/>
    <w:rsid w:val="00923288"/>
    <w:rsid w:val="009801C8"/>
    <w:rsid w:val="009B4536"/>
    <w:rsid w:val="009C3D95"/>
    <w:rsid w:val="009F4382"/>
    <w:rsid w:val="00A17C0F"/>
    <w:rsid w:val="00A2158E"/>
    <w:rsid w:val="00A30958"/>
    <w:rsid w:val="00A34FA0"/>
    <w:rsid w:val="00A42E99"/>
    <w:rsid w:val="00A47B1C"/>
    <w:rsid w:val="00A64BAB"/>
    <w:rsid w:val="00A6610F"/>
    <w:rsid w:val="00A97D60"/>
    <w:rsid w:val="00AB01C7"/>
    <w:rsid w:val="00AB7C27"/>
    <w:rsid w:val="00AC090B"/>
    <w:rsid w:val="00AC510E"/>
    <w:rsid w:val="00AD531A"/>
    <w:rsid w:val="00AE4AEA"/>
    <w:rsid w:val="00B21D26"/>
    <w:rsid w:val="00B54ADC"/>
    <w:rsid w:val="00B57213"/>
    <w:rsid w:val="00B737C5"/>
    <w:rsid w:val="00B93CA0"/>
    <w:rsid w:val="00B95352"/>
    <w:rsid w:val="00BA4152"/>
    <w:rsid w:val="00BB2C1F"/>
    <w:rsid w:val="00BB6490"/>
    <w:rsid w:val="00BB7382"/>
    <w:rsid w:val="00BC42CF"/>
    <w:rsid w:val="00BC6CA5"/>
    <w:rsid w:val="00C20E08"/>
    <w:rsid w:val="00C2616B"/>
    <w:rsid w:val="00C31FD5"/>
    <w:rsid w:val="00C50F8A"/>
    <w:rsid w:val="00C5282A"/>
    <w:rsid w:val="00C543BA"/>
    <w:rsid w:val="00C63E7D"/>
    <w:rsid w:val="00C81194"/>
    <w:rsid w:val="00CB302C"/>
    <w:rsid w:val="00D36931"/>
    <w:rsid w:val="00D41297"/>
    <w:rsid w:val="00D52F63"/>
    <w:rsid w:val="00D564AF"/>
    <w:rsid w:val="00DB0362"/>
    <w:rsid w:val="00DB0F6B"/>
    <w:rsid w:val="00DB6104"/>
    <w:rsid w:val="00DD040F"/>
    <w:rsid w:val="00DD7E6B"/>
    <w:rsid w:val="00DE7957"/>
    <w:rsid w:val="00E01BED"/>
    <w:rsid w:val="00E10B20"/>
    <w:rsid w:val="00E201B6"/>
    <w:rsid w:val="00E27BD2"/>
    <w:rsid w:val="00E753EE"/>
    <w:rsid w:val="00EA3F5A"/>
    <w:rsid w:val="00EF59CE"/>
    <w:rsid w:val="00EF7AD5"/>
    <w:rsid w:val="00F5701A"/>
    <w:rsid w:val="00F675AF"/>
    <w:rsid w:val="00FC26A8"/>
    <w:rsid w:val="00FC4731"/>
    <w:rsid w:val="00FD5225"/>
    <w:rsid w:val="00FE402C"/>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90F61-F1B8-4893-A007-F4F107D6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ADC"/>
    <w:pPr>
      <w:ind w:left="720"/>
      <w:contextualSpacing/>
    </w:pPr>
  </w:style>
  <w:style w:type="paragraph" w:styleId="Header">
    <w:name w:val="header"/>
    <w:basedOn w:val="Normal"/>
    <w:link w:val="HeaderChar"/>
    <w:uiPriority w:val="99"/>
    <w:unhideWhenUsed/>
    <w:rsid w:val="00050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CB"/>
  </w:style>
  <w:style w:type="paragraph" w:styleId="Footer">
    <w:name w:val="footer"/>
    <w:basedOn w:val="Normal"/>
    <w:link w:val="FooterChar"/>
    <w:uiPriority w:val="99"/>
    <w:unhideWhenUsed/>
    <w:rsid w:val="00050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5481-E8D4-41AC-BA82-83EC5AF1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ngugisteve</cp:lastModifiedBy>
  <cp:revision>16</cp:revision>
  <dcterms:created xsi:type="dcterms:W3CDTF">2022-04-24T18:25:00Z</dcterms:created>
  <dcterms:modified xsi:type="dcterms:W3CDTF">2023-01-16T22:03:00Z</dcterms:modified>
</cp:coreProperties>
</file>