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0D" w:rsidRPr="00C01281" w:rsidRDefault="0056030D" w:rsidP="0056030D">
      <w:pPr>
        <w:pStyle w:val="Default"/>
        <w:jc w:val="both"/>
        <w:rPr>
          <w:rFonts w:ascii="Times New Roman" w:hAnsi="Times New Roman" w:cs="Times New Roman"/>
          <w:sz w:val="22"/>
          <w:szCs w:val="22"/>
          <w:u w:val="single"/>
        </w:rPr>
      </w:pPr>
      <w:bookmarkStart w:id="0" w:name="_GoBack"/>
      <w:bookmarkEnd w:id="0"/>
      <w:r w:rsidRPr="0056030D">
        <w:rPr>
          <w:rFonts w:ascii="Times New Roman" w:hAnsi="Times New Roman" w:cs="Times New Roman"/>
          <w:b/>
          <w:bCs/>
          <w:sz w:val="22"/>
          <w:szCs w:val="22"/>
          <w:u w:val="single"/>
        </w:rPr>
        <w:t xml:space="preserve">UNIT 7: DEVOLVED GOVERNMENT.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b/>
          <w:bCs/>
          <w:i/>
          <w:iCs/>
          <w:sz w:val="22"/>
          <w:szCs w:val="22"/>
        </w:rPr>
        <w:t xml:space="preserve">Devolution </w:t>
      </w:r>
      <w:r w:rsidRPr="0056030D">
        <w:rPr>
          <w:rFonts w:ascii="Times New Roman" w:hAnsi="Times New Roman" w:cs="Times New Roman"/>
          <w:sz w:val="22"/>
          <w:szCs w:val="22"/>
        </w:rPr>
        <w:t xml:space="preserve">This refers to the granting of power from the central government to a lower level such as a region or a local level.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b/>
          <w:bCs/>
          <w:i/>
          <w:iCs/>
          <w:sz w:val="22"/>
          <w:szCs w:val="22"/>
        </w:rPr>
        <w:t xml:space="preserve">A ‘Devolved Government’ </w:t>
      </w:r>
      <w:r w:rsidRPr="0056030D">
        <w:rPr>
          <w:rFonts w:ascii="Times New Roman" w:hAnsi="Times New Roman" w:cs="Times New Roman"/>
          <w:sz w:val="22"/>
          <w:szCs w:val="22"/>
        </w:rPr>
        <w:t xml:space="preserve">is a system of government where there is a transfer or allocation of authority from a central government to a regional government. In a devolved government, power and resources are decentralized with part of the political and economic decision making transferred to the people through the locally established assemblies. </w:t>
      </w:r>
    </w:p>
    <w:p w:rsidR="0056030D" w:rsidRPr="0056030D" w:rsidRDefault="0056030D" w:rsidP="0056030D">
      <w:pPr>
        <w:pStyle w:val="Default"/>
        <w:jc w:val="both"/>
        <w:rPr>
          <w:rFonts w:ascii="Times New Roman" w:hAnsi="Times New Roman" w:cs="Times New Roman"/>
          <w:b/>
          <w:bCs/>
          <w:sz w:val="22"/>
          <w:szCs w:val="22"/>
        </w:rPr>
      </w:pPr>
      <w:r w:rsidRPr="0056030D">
        <w:rPr>
          <w:rFonts w:ascii="Times New Roman" w:hAnsi="Times New Roman" w:cs="Times New Roman"/>
          <w:b/>
          <w:bCs/>
          <w:sz w:val="22"/>
          <w:szCs w:val="22"/>
        </w:rPr>
        <w:t>Origin of devolution in Kenya</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b/>
          <w:bCs/>
          <w:sz w:val="22"/>
          <w:szCs w:val="22"/>
        </w:rPr>
        <w:t xml:space="preserve"> </w:t>
      </w:r>
      <w:r w:rsidRPr="0056030D">
        <w:rPr>
          <w:rFonts w:ascii="Times New Roman" w:hAnsi="Times New Roman" w:cs="Times New Roman"/>
          <w:sz w:val="22"/>
          <w:szCs w:val="22"/>
        </w:rPr>
        <w:t xml:space="preserve">The Lancaster House Conference of 1962 forms the basis of devolution in Kenya. When the independent constitution was drawn during the conference, a federal system of government as proposed by the KADU delegates was adopted in Kenya. It made provisions for six regions. The legislature was to comprise two chambers (the Senate or upper House and the Lower House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However after independence in 1963, the Kenyatta Government began plans to scuttle the system of government. By December 1964, KANU and KADU merged to form a unitary government of the republic of Kenya.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The enactment of the new constitution on 27th August 2010 reintroduced the concept of devolution in Kenya.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Kenya is divided into 47 Counties each governed by A County Governor with the assistance of the County Executive Assembly. The National Government seats in Nairobi.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To change County Boundaries, the Following must be considered; </w:t>
      </w:r>
    </w:p>
    <w:p w:rsidR="0056030D" w:rsidRPr="0056030D" w:rsidRDefault="0056030D" w:rsidP="0056030D">
      <w:pPr>
        <w:pStyle w:val="Default"/>
        <w:numPr>
          <w:ilvl w:val="1"/>
          <w:numId w:val="1"/>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Population density and demographic trends. </w:t>
      </w:r>
    </w:p>
    <w:p w:rsidR="0056030D" w:rsidRPr="0056030D" w:rsidRDefault="0056030D" w:rsidP="0056030D">
      <w:pPr>
        <w:pStyle w:val="Default"/>
        <w:numPr>
          <w:ilvl w:val="1"/>
          <w:numId w:val="1"/>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Physical and Human infrastructure. </w:t>
      </w:r>
    </w:p>
    <w:p w:rsidR="0056030D" w:rsidRPr="0056030D" w:rsidRDefault="0056030D" w:rsidP="0056030D">
      <w:pPr>
        <w:pStyle w:val="Default"/>
        <w:numPr>
          <w:ilvl w:val="1"/>
          <w:numId w:val="1"/>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Historical and Cultural Ties. </w:t>
      </w:r>
    </w:p>
    <w:p w:rsidR="0056030D" w:rsidRPr="0056030D" w:rsidRDefault="0056030D" w:rsidP="0056030D">
      <w:pPr>
        <w:pStyle w:val="Default"/>
        <w:numPr>
          <w:ilvl w:val="1"/>
          <w:numId w:val="1"/>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The cost of administration. </w:t>
      </w:r>
    </w:p>
    <w:p w:rsidR="0056030D" w:rsidRPr="0056030D" w:rsidRDefault="0056030D" w:rsidP="0056030D">
      <w:pPr>
        <w:pStyle w:val="Default"/>
        <w:numPr>
          <w:ilvl w:val="1"/>
          <w:numId w:val="1"/>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The Views of the communities affected. </w:t>
      </w:r>
    </w:p>
    <w:p w:rsidR="0056030D" w:rsidRPr="0056030D" w:rsidRDefault="0056030D" w:rsidP="0056030D">
      <w:pPr>
        <w:pStyle w:val="Default"/>
        <w:numPr>
          <w:ilvl w:val="1"/>
          <w:numId w:val="1"/>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The objectives of devolution of government. </w:t>
      </w:r>
    </w:p>
    <w:p w:rsidR="0056030D" w:rsidRPr="0056030D" w:rsidRDefault="0056030D" w:rsidP="0056030D">
      <w:pPr>
        <w:pStyle w:val="Default"/>
        <w:numPr>
          <w:ilvl w:val="1"/>
          <w:numId w:val="1"/>
        </w:numPr>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Geographical features. </w:t>
      </w:r>
    </w:p>
    <w:p w:rsidR="0056030D" w:rsidRPr="0056030D" w:rsidRDefault="0056030D" w:rsidP="0056030D">
      <w:pPr>
        <w:pStyle w:val="Default"/>
        <w:jc w:val="both"/>
        <w:rPr>
          <w:rFonts w:ascii="Times New Roman" w:hAnsi="Times New Roman" w:cs="Times New Roman"/>
          <w:sz w:val="22"/>
          <w:szCs w:val="22"/>
        </w:rPr>
      </w:pPr>
      <w:proofErr w:type="gramStart"/>
      <w:r w:rsidRPr="0056030D">
        <w:rPr>
          <w:rFonts w:ascii="Times New Roman" w:hAnsi="Times New Roman" w:cs="Times New Roman"/>
          <w:b/>
          <w:bCs/>
          <w:sz w:val="22"/>
          <w:szCs w:val="22"/>
        </w:rPr>
        <w:t>Reasons why devolved governments were established in Kenya.</w:t>
      </w:r>
      <w:proofErr w:type="gramEnd"/>
      <w:r w:rsidRPr="0056030D">
        <w:rPr>
          <w:rFonts w:ascii="Times New Roman" w:hAnsi="Times New Roman" w:cs="Times New Roman"/>
          <w:b/>
          <w:bCs/>
          <w:sz w:val="22"/>
          <w:szCs w:val="22"/>
        </w:rPr>
        <w:t xml:space="preserve"> </w:t>
      </w:r>
    </w:p>
    <w:p w:rsidR="0056030D" w:rsidRPr="0056030D" w:rsidRDefault="0056030D" w:rsidP="0056030D">
      <w:pPr>
        <w:pStyle w:val="Default"/>
        <w:numPr>
          <w:ilvl w:val="1"/>
          <w:numId w:val="2"/>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They were established as a means of promoting democratic and accountable exercise of power. </w:t>
      </w:r>
    </w:p>
    <w:p w:rsidR="0056030D" w:rsidRPr="0056030D" w:rsidRDefault="0056030D" w:rsidP="0056030D">
      <w:pPr>
        <w:pStyle w:val="Default"/>
        <w:numPr>
          <w:ilvl w:val="1"/>
          <w:numId w:val="2"/>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To Foster national unity by recognizing diversity. </w:t>
      </w:r>
    </w:p>
    <w:p w:rsidR="0056030D" w:rsidRPr="0056030D" w:rsidRDefault="0056030D" w:rsidP="0056030D">
      <w:pPr>
        <w:pStyle w:val="Default"/>
        <w:numPr>
          <w:ilvl w:val="1"/>
          <w:numId w:val="2"/>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To give powers of self-governance to the people and enhance the participation of the people in the exercise of the powers of the State and in making decisions affecting them. </w:t>
      </w:r>
    </w:p>
    <w:p w:rsidR="0056030D" w:rsidRPr="0056030D" w:rsidRDefault="0056030D" w:rsidP="0056030D">
      <w:pPr>
        <w:pStyle w:val="Default"/>
        <w:numPr>
          <w:ilvl w:val="1"/>
          <w:numId w:val="2"/>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To recognize the right of communities to manage their own affairs and to further their development. </w:t>
      </w:r>
    </w:p>
    <w:p w:rsidR="0056030D" w:rsidRPr="0056030D" w:rsidRDefault="0056030D" w:rsidP="0056030D">
      <w:pPr>
        <w:pStyle w:val="Default"/>
        <w:numPr>
          <w:ilvl w:val="1"/>
          <w:numId w:val="2"/>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To protect and promote the interests and rights of minorities and marginalized communities. </w:t>
      </w:r>
    </w:p>
    <w:p w:rsidR="0056030D" w:rsidRPr="0056030D" w:rsidRDefault="0056030D" w:rsidP="0056030D">
      <w:pPr>
        <w:pStyle w:val="Default"/>
        <w:numPr>
          <w:ilvl w:val="1"/>
          <w:numId w:val="2"/>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To promote social and economic development and the provision of services throughout Kenya. </w:t>
      </w:r>
    </w:p>
    <w:p w:rsidR="0056030D" w:rsidRPr="0056030D" w:rsidRDefault="0056030D" w:rsidP="0056030D">
      <w:pPr>
        <w:pStyle w:val="Default"/>
        <w:numPr>
          <w:ilvl w:val="1"/>
          <w:numId w:val="2"/>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To ensure equitable sharing of national and local resources throughout Kenya. </w:t>
      </w:r>
    </w:p>
    <w:p w:rsidR="0056030D" w:rsidRPr="0056030D" w:rsidRDefault="0056030D" w:rsidP="0056030D">
      <w:pPr>
        <w:pStyle w:val="Default"/>
        <w:numPr>
          <w:ilvl w:val="1"/>
          <w:numId w:val="2"/>
        </w:numPr>
        <w:spacing w:after="22"/>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To facilitate the decentralization of State organs, their functions and services, from the capital of Kenya; </w:t>
      </w:r>
    </w:p>
    <w:p w:rsidR="0056030D" w:rsidRPr="00C01281" w:rsidRDefault="0056030D" w:rsidP="00C01281">
      <w:pPr>
        <w:pStyle w:val="Default"/>
        <w:numPr>
          <w:ilvl w:val="1"/>
          <w:numId w:val="2"/>
        </w:numPr>
        <w:ind w:left="810"/>
        <w:jc w:val="both"/>
        <w:rPr>
          <w:rFonts w:ascii="Times New Roman" w:hAnsi="Times New Roman" w:cs="Times New Roman"/>
          <w:sz w:val="22"/>
          <w:szCs w:val="22"/>
        </w:rPr>
      </w:pPr>
      <w:r w:rsidRPr="0056030D">
        <w:rPr>
          <w:rFonts w:ascii="Times New Roman" w:hAnsi="Times New Roman" w:cs="Times New Roman"/>
          <w:sz w:val="22"/>
          <w:szCs w:val="22"/>
        </w:rPr>
        <w:t xml:space="preserve">To enhance checks, balances and the separation of powers. </w:t>
      </w:r>
    </w:p>
    <w:p w:rsidR="0056030D" w:rsidRPr="0056030D" w:rsidRDefault="0056030D" w:rsidP="0056030D">
      <w:pPr>
        <w:pStyle w:val="Default"/>
        <w:jc w:val="both"/>
        <w:rPr>
          <w:rFonts w:ascii="Times New Roman" w:hAnsi="Times New Roman" w:cs="Times New Roman"/>
          <w:sz w:val="22"/>
          <w:szCs w:val="22"/>
        </w:rPr>
      </w:pPr>
      <w:proofErr w:type="gramStart"/>
      <w:r w:rsidRPr="0056030D">
        <w:rPr>
          <w:rFonts w:ascii="Times New Roman" w:hAnsi="Times New Roman" w:cs="Times New Roman"/>
          <w:b/>
          <w:bCs/>
          <w:sz w:val="22"/>
          <w:szCs w:val="22"/>
        </w:rPr>
        <w:t>Principles of devolution of government in Kenya.</w:t>
      </w:r>
      <w:proofErr w:type="gramEnd"/>
      <w:r w:rsidRPr="0056030D">
        <w:rPr>
          <w:rFonts w:ascii="Times New Roman" w:hAnsi="Times New Roman" w:cs="Times New Roman"/>
          <w:b/>
          <w:bCs/>
          <w:sz w:val="22"/>
          <w:szCs w:val="22"/>
        </w:rPr>
        <w:t xml:space="preserve"> </w:t>
      </w:r>
    </w:p>
    <w:p w:rsidR="0056030D" w:rsidRPr="0056030D" w:rsidRDefault="0056030D" w:rsidP="0056030D">
      <w:pPr>
        <w:pStyle w:val="Default"/>
        <w:numPr>
          <w:ilvl w:val="0"/>
          <w:numId w:val="4"/>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County governments shall be based on the democratic principles and separation of power. </w:t>
      </w:r>
    </w:p>
    <w:p w:rsidR="0056030D" w:rsidRPr="0056030D" w:rsidRDefault="0056030D" w:rsidP="0056030D">
      <w:pPr>
        <w:pStyle w:val="Default"/>
        <w:numPr>
          <w:ilvl w:val="0"/>
          <w:numId w:val="4"/>
        </w:numPr>
        <w:jc w:val="both"/>
        <w:rPr>
          <w:rFonts w:ascii="Times New Roman" w:hAnsi="Times New Roman" w:cs="Times New Roman"/>
          <w:sz w:val="22"/>
          <w:szCs w:val="22"/>
        </w:rPr>
      </w:pPr>
      <w:r w:rsidRPr="0056030D">
        <w:rPr>
          <w:rFonts w:ascii="Times New Roman" w:hAnsi="Times New Roman" w:cs="Times New Roman"/>
          <w:sz w:val="22"/>
          <w:szCs w:val="22"/>
        </w:rPr>
        <w:t xml:space="preserve">County governments shall have reliable sources of revenue to enable them to govern and deliver services effectively. </w:t>
      </w:r>
    </w:p>
    <w:p w:rsidR="0056030D" w:rsidRPr="00C01281" w:rsidRDefault="0056030D" w:rsidP="0056030D">
      <w:pPr>
        <w:pStyle w:val="Default"/>
        <w:numPr>
          <w:ilvl w:val="0"/>
          <w:numId w:val="4"/>
        </w:numPr>
        <w:jc w:val="both"/>
        <w:rPr>
          <w:rFonts w:ascii="Times New Roman" w:hAnsi="Times New Roman" w:cs="Times New Roman"/>
          <w:sz w:val="22"/>
          <w:szCs w:val="22"/>
        </w:rPr>
      </w:pPr>
      <w:r w:rsidRPr="0056030D">
        <w:rPr>
          <w:rFonts w:ascii="Times New Roman" w:hAnsi="Times New Roman" w:cs="Times New Roman"/>
          <w:sz w:val="22"/>
          <w:szCs w:val="22"/>
        </w:rPr>
        <w:t xml:space="preserve">No more than two-thirds of the members of representative bodies in each county government shall be of the same gender.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b/>
          <w:bCs/>
          <w:sz w:val="22"/>
          <w:szCs w:val="22"/>
        </w:rPr>
        <w:t xml:space="preserve">Structure and Functions of a county government in Kenya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The county government is composed of County assemblies, county executive committees and county public service.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b/>
          <w:bCs/>
          <w:sz w:val="22"/>
          <w:szCs w:val="22"/>
        </w:rPr>
        <w:t>County Assembly in Kenya</w:t>
      </w:r>
    </w:p>
    <w:p w:rsidR="0056030D" w:rsidRPr="0056030D" w:rsidRDefault="0056030D" w:rsidP="0056030D">
      <w:pPr>
        <w:pStyle w:val="Default"/>
        <w:numPr>
          <w:ilvl w:val="0"/>
          <w:numId w:val="5"/>
        </w:numPr>
        <w:jc w:val="both"/>
        <w:rPr>
          <w:rFonts w:ascii="Times New Roman" w:hAnsi="Times New Roman" w:cs="Times New Roman"/>
          <w:sz w:val="22"/>
          <w:szCs w:val="22"/>
        </w:rPr>
      </w:pPr>
      <w:r w:rsidRPr="0056030D">
        <w:rPr>
          <w:rFonts w:ascii="Times New Roman" w:hAnsi="Times New Roman" w:cs="Times New Roman"/>
          <w:sz w:val="22"/>
          <w:szCs w:val="22"/>
        </w:rPr>
        <w:t xml:space="preserve">A county assembly consists of Members (one member per ward) elected by the registered voters of the wards in a general election. </w:t>
      </w:r>
    </w:p>
    <w:p w:rsidR="0056030D" w:rsidRPr="0056030D" w:rsidRDefault="0056030D" w:rsidP="0056030D">
      <w:pPr>
        <w:pStyle w:val="Default"/>
        <w:numPr>
          <w:ilvl w:val="0"/>
          <w:numId w:val="5"/>
        </w:numPr>
        <w:jc w:val="both"/>
        <w:rPr>
          <w:rFonts w:ascii="Times New Roman" w:hAnsi="Times New Roman" w:cs="Times New Roman"/>
          <w:sz w:val="22"/>
          <w:szCs w:val="22"/>
        </w:rPr>
      </w:pPr>
      <w:r w:rsidRPr="0056030D">
        <w:rPr>
          <w:rFonts w:ascii="Times New Roman" w:hAnsi="Times New Roman" w:cs="Times New Roman"/>
          <w:sz w:val="22"/>
          <w:szCs w:val="22"/>
        </w:rPr>
        <w:t xml:space="preserve">Members of special seats (no more than two-thirds of the membership of the assembly is of the same gender.) </w:t>
      </w:r>
    </w:p>
    <w:p w:rsidR="0056030D" w:rsidRPr="0056030D" w:rsidRDefault="0056030D" w:rsidP="0056030D">
      <w:pPr>
        <w:pStyle w:val="Default"/>
        <w:numPr>
          <w:ilvl w:val="0"/>
          <w:numId w:val="5"/>
        </w:numPr>
        <w:jc w:val="both"/>
        <w:rPr>
          <w:rFonts w:ascii="Times New Roman" w:hAnsi="Times New Roman" w:cs="Times New Roman"/>
          <w:sz w:val="22"/>
          <w:szCs w:val="22"/>
        </w:rPr>
      </w:pPr>
      <w:r w:rsidRPr="0056030D">
        <w:rPr>
          <w:rFonts w:ascii="Times New Roman" w:hAnsi="Times New Roman" w:cs="Times New Roman"/>
          <w:sz w:val="22"/>
          <w:szCs w:val="22"/>
        </w:rPr>
        <w:t xml:space="preserve">Members of marginalized groups, including persons with disabilities and the youth. </w:t>
      </w:r>
    </w:p>
    <w:p w:rsidR="0056030D" w:rsidRPr="0056030D" w:rsidRDefault="0056030D" w:rsidP="0056030D">
      <w:pPr>
        <w:pStyle w:val="Default"/>
        <w:numPr>
          <w:ilvl w:val="0"/>
          <w:numId w:val="5"/>
        </w:numPr>
        <w:jc w:val="both"/>
        <w:rPr>
          <w:rFonts w:ascii="Times New Roman" w:hAnsi="Times New Roman" w:cs="Times New Roman"/>
          <w:sz w:val="22"/>
          <w:szCs w:val="22"/>
        </w:rPr>
      </w:pPr>
      <w:r w:rsidRPr="0056030D">
        <w:rPr>
          <w:rFonts w:ascii="Times New Roman" w:hAnsi="Times New Roman" w:cs="Times New Roman"/>
          <w:sz w:val="22"/>
          <w:szCs w:val="22"/>
        </w:rPr>
        <w:t xml:space="preserve">The Speaker, who is </w:t>
      </w:r>
      <w:r w:rsidRPr="0056030D">
        <w:rPr>
          <w:rFonts w:ascii="Times New Roman" w:hAnsi="Times New Roman" w:cs="Times New Roman"/>
          <w:i/>
          <w:iCs/>
          <w:sz w:val="22"/>
          <w:szCs w:val="22"/>
        </w:rPr>
        <w:t xml:space="preserve">an ex officio </w:t>
      </w:r>
      <w:r w:rsidRPr="0056030D">
        <w:rPr>
          <w:rFonts w:ascii="Times New Roman" w:hAnsi="Times New Roman" w:cs="Times New Roman"/>
          <w:sz w:val="22"/>
          <w:szCs w:val="22"/>
        </w:rPr>
        <w:t xml:space="preserve">member. </w:t>
      </w:r>
    </w:p>
    <w:p w:rsidR="0056030D" w:rsidRPr="0056030D" w:rsidRDefault="0056030D" w:rsidP="0056030D">
      <w:pPr>
        <w:pStyle w:val="Default"/>
        <w:jc w:val="both"/>
        <w:rPr>
          <w:rFonts w:ascii="Times New Roman" w:hAnsi="Times New Roman" w:cs="Times New Roman"/>
          <w:sz w:val="22"/>
          <w:szCs w:val="22"/>
        </w:rPr>
      </w:pPr>
      <w:proofErr w:type="spellStart"/>
      <w:r w:rsidRPr="0056030D">
        <w:rPr>
          <w:rFonts w:ascii="Times New Roman" w:hAnsi="Times New Roman" w:cs="Times New Roman"/>
          <w:b/>
          <w:bCs/>
          <w:sz w:val="22"/>
          <w:szCs w:val="22"/>
        </w:rPr>
        <w:t>Nb</w:t>
      </w:r>
      <w:proofErr w:type="spellEnd"/>
      <w:r w:rsidRPr="0056030D">
        <w:rPr>
          <w:rFonts w:ascii="Times New Roman" w:hAnsi="Times New Roman" w:cs="Times New Roman"/>
          <w:b/>
          <w:bCs/>
          <w:sz w:val="22"/>
          <w:szCs w:val="22"/>
        </w:rPr>
        <w:t>-</w:t>
      </w:r>
      <w:r w:rsidRPr="0056030D">
        <w:rPr>
          <w:rFonts w:ascii="Times New Roman" w:hAnsi="Times New Roman" w:cs="Times New Roman"/>
          <w:sz w:val="22"/>
          <w:szCs w:val="22"/>
        </w:rPr>
        <w:t xml:space="preserve">The members for special seats and marginalized communities are nominated by political parties in proportion to the seats received in the election in a particular county. </w:t>
      </w:r>
    </w:p>
    <w:p w:rsidR="0056030D" w:rsidRPr="0056030D" w:rsidRDefault="0056030D" w:rsidP="0056030D">
      <w:pPr>
        <w:pStyle w:val="Default"/>
        <w:jc w:val="both"/>
        <w:rPr>
          <w:rFonts w:ascii="Times New Roman" w:hAnsi="Times New Roman" w:cs="Times New Roman"/>
          <w:sz w:val="22"/>
          <w:szCs w:val="22"/>
        </w:rPr>
      </w:pPr>
      <w:proofErr w:type="gramStart"/>
      <w:r w:rsidRPr="0056030D">
        <w:rPr>
          <w:rFonts w:ascii="Times New Roman" w:hAnsi="Times New Roman" w:cs="Times New Roman"/>
          <w:b/>
          <w:bCs/>
          <w:sz w:val="22"/>
          <w:szCs w:val="22"/>
        </w:rPr>
        <w:t>Conditions for seeking election to a County Assembly.</w:t>
      </w:r>
      <w:proofErr w:type="gramEnd"/>
      <w:r w:rsidRPr="0056030D">
        <w:rPr>
          <w:rFonts w:ascii="Times New Roman" w:hAnsi="Times New Roman" w:cs="Times New Roman"/>
          <w:b/>
          <w:bCs/>
          <w:sz w:val="22"/>
          <w:szCs w:val="22"/>
        </w:rPr>
        <w:t xml:space="preserve"> </w:t>
      </w:r>
    </w:p>
    <w:p w:rsidR="0056030D" w:rsidRPr="0056030D" w:rsidRDefault="0056030D" w:rsidP="0056030D">
      <w:pPr>
        <w:pStyle w:val="Default"/>
        <w:numPr>
          <w:ilvl w:val="0"/>
          <w:numId w:val="6"/>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 person must be a registered as a voter in his/her county. </w:t>
      </w:r>
    </w:p>
    <w:p w:rsidR="0056030D" w:rsidRPr="0056030D" w:rsidRDefault="0056030D" w:rsidP="0056030D">
      <w:pPr>
        <w:pStyle w:val="Default"/>
        <w:numPr>
          <w:ilvl w:val="0"/>
          <w:numId w:val="6"/>
        </w:numPr>
        <w:spacing w:after="22"/>
        <w:jc w:val="both"/>
        <w:rPr>
          <w:rFonts w:ascii="Times New Roman" w:hAnsi="Times New Roman" w:cs="Times New Roman"/>
          <w:sz w:val="22"/>
          <w:szCs w:val="22"/>
        </w:rPr>
      </w:pPr>
      <w:r w:rsidRPr="0056030D">
        <w:rPr>
          <w:rFonts w:ascii="Times New Roman" w:hAnsi="Times New Roman" w:cs="Times New Roman"/>
          <w:sz w:val="22"/>
          <w:szCs w:val="22"/>
        </w:rPr>
        <w:lastRenderedPageBreak/>
        <w:t xml:space="preserve">The person must have been a Kenyan citizen for </w:t>
      </w:r>
      <w:proofErr w:type="spellStart"/>
      <w:r w:rsidRPr="0056030D">
        <w:rPr>
          <w:rFonts w:ascii="Times New Roman" w:hAnsi="Times New Roman" w:cs="Times New Roman"/>
          <w:sz w:val="22"/>
          <w:szCs w:val="22"/>
        </w:rPr>
        <w:t>atleast</w:t>
      </w:r>
      <w:proofErr w:type="spellEnd"/>
      <w:r w:rsidRPr="0056030D">
        <w:rPr>
          <w:rFonts w:ascii="Times New Roman" w:hAnsi="Times New Roman" w:cs="Times New Roman"/>
          <w:sz w:val="22"/>
          <w:szCs w:val="22"/>
        </w:rPr>
        <w:t xml:space="preserve"> ten years before the elections. </w:t>
      </w:r>
    </w:p>
    <w:p w:rsidR="0056030D" w:rsidRPr="0056030D" w:rsidRDefault="0056030D" w:rsidP="0056030D">
      <w:pPr>
        <w:pStyle w:val="Default"/>
        <w:numPr>
          <w:ilvl w:val="0"/>
          <w:numId w:val="6"/>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 person must be able to read and write in English and Kiswahili. </w:t>
      </w:r>
    </w:p>
    <w:p w:rsidR="0056030D" w:rsidRPr="0056030D" w:rsidRDefault="0056030D" w:rsidP="0056030D">
      <w:pPr>
        <w:pStyle w:val="Default"/>
        <w:numPr>
          <w:ilvl w:val="0"/>
          <w:numId w:val="6"/>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He or she must be of sound mind. </w:t>
      </w:r>
    </w:p>
    <w:p w:rsidR="0056030D" w:rsidRPr="0056030D" w:rsidRDefault="0056030D" w:rsidP="0056030D">
      <w:pPr>
        <w:pStyle w:val="Default"/>
        <w:numPr>
          <w:ilvl w:val="0"/>
          <w:numId w:val="6"/>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 person must be of unquestionable morals and ethics </w:t>
      </w:r>
    </w:p>
    <w:p w:rsidR="0056030D" w:rsidRPr="0056030D" w:rsidRDefault="0056030D" w:rsidP="0056030D">
      <w:pPr>
        <w:pStyle w:val="Default"/>
        <w:numPr>
          <w:ilvl w:val="0"/>
          <w:numId w:val="6"/>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If a public officer, he/she must relinquish his/her public work. </w:t>
      </w:r>
    </w:p>
    <w:p w:rsidR="0056030D" w:rsidRPr="0056030D" w:rsidRDefault="0056030D" w:rsidP="0056030D">
      <w:pPr>
        <w:pStyle w:val="Default"/>
        <w:numPr>
          <w:ilvl w:val="0"/>
          <w:numId w:val="6"/>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 person must be nominated by a political party </w:t>
      </w:r>
    </w:p>
    <w:p w:rsidR="0056030D" w:rsidRPr="0056030D" w:rsidRDefault="0056030D" w:rsidP="0056030D">
      <w:pPr>
        <w:pStyle w:val="Default"/>
        <w:numPr>
          <w:ilvl w:val="0"/>
          <w:numId w:val="6"/>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If he/she is an independent candidate, must be supported by at least five hundred registered voters in the Ward concerned. </w:t>
      </w:r>
    </w:p>
    <w:p w:rsidR="0056030D" w:rsidRPr="0056030D" w:rsidRDefault="0056030D" w:rsidP="0056030D">
      <w:pPr>
        <w:pStyle w:val="Default"/>
        <w:numPr>
          <w:ilvl w:val="0"/>
          <w:numId w:val="6"/>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 person must not have been declared bankrupt. </w:t>
      </w:r>
    </w:p>
    <w:p w:rsidR="0056030D" w:rsidRPr="0056030D" w:rsidRDefault="0056030D" w:rsidP="0056030D">
      <w:pPr>
        <w:pStyle w:val="Default"/>
        <w:numPr>
          <w:ilvl w:val="0"/>
          <w:numId w:val="6"/>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 person must not have served a sentence of imprisonment of more than six months. </w:t>
      </w:r>
    </w:p>
    <w:p w:rsidR="0056030D" w:rsidRPr="0056030D" w:rsidRDefault="0056030D" w:rsidP="0056030D">
      <w:pPr>
        <w:pStyle w:val="Default"/>
        <w:numPr>
          <w:ilvl w:val="0"/>
          <w:numId w:val="6"/>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Must not have been a member of IBEC within five years before the date of election. </w:t>
      </w:r>
    </w:p>
    <w:p w:rsidR="0056030D" w:rsidRPr="0056030D" w:rsidRDefault="0056030D" w:rsidP="0056030D">
      <w:pPr>
        <w:pStyle w:val="Default"/>
        <w:numPr>
          <w:ilvl w:val="0"/>
          <w:numId w:val="6"/>
        </w:numPr>
        <w:jc w:val="both"/>
        <w:rPr>
          <w:rFonts w:ascii="Times New Roman" w:hAnsi="Times New Roman" w:cs="Times New Roman"/>
          <w:sz w:val="22"/>
          <w:szCs w:val="22"/>
        </w:rPr>
      </w:pPr>
      <w:r w:rsidRPr="0056030D">
        <w:rPr>
          <w:rFonts w:ascii="Times New Roman" w:hAnsi="Times New Roman" w:cs="Times New Roman"/>
          <w:sz w:val="22"/>
          <w:szCs w:val="22"/>
        </w:rPr>
        <w:t xml:space="preserve">The person must not have misused or abused a State or public office. </w:t>
      </w:r>
    </w:p>
    <w:p w:rsidR="0056030D" w:rsidRPr="0056030D" w:rsidRDefault="0056030D" w:rsidP="0056030D">
      <w:pPr>
        <w:pStyle w:val="Default"/>
        <w:jc w:val="both"/>
        <w:rPr>
          <w:rFonts w:ascii="Times New Roman" w:hAnsi="Times New Roman" w:cs="Times New Roman"/>
          <w:sz w:val="22"/>
          <w:szCs w:val="22"/>
        </w:rPr>
      </w:pPr>
      <w:proofErr w:type="gramStart"/>
      <w:r w:rsidRPr="0056030D">
        <w:rPr>
          <w:rFonts w:ascii="Times New Roman" w:hAnsi="Times New Roman" w:cs="Times New Roman"/>
          <w:b/>
          <w:bCs/>
          <w:sz w:val="22"/>
          <w:szCs w:val="22"/>
        </w:rPr>
        <w:t>Functions of a county assembly</w:t>
      </w:r>
      <w:r w:rsidRPr="0056030D">
        <w:rPr>
          <w:rFonts w:ascii="Times New Roman" w:hAnsi="Times New Roman" w:cs="Times New Roman"/>
          <w:sz w:val="22"/>
          <w:szCs w:val="22"/>
        </w:rPr>
        <w:t>.</w:t>
      </w:r>
      <w:proofErr w:type="gramEnd"/>
      <w:r w:rsidRPr="0056030D">
        <w:rPr>
          <w:rFonts w:ascii="Times New Roman" w:hAnsi="Times New Roman" w:cs="Times New Roman"/>
          <w:sz w:val="22"/>
          <w:szCs w:val="22"/>
        </w:rPr>
        <w:t xml:space="preserve"> </w:t>
      </w:r>
    </w:p>
    <w:p w:rsidR="0056030D" w:rsidRPr="0056030D" w:rsidRDefault="0056030D" w:rsidP="0056030D">
      <w:pPr>
        <w:pStyle w:val="Default"/>
        <w:numPr>
          <w:ilvl w:val="0"/>
          <w:numId w:val="7"/>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County assemblies make laws for the effective performance of the county government. </w:t>
      </w:r>
    </w:p>
    <w:p w:rsidR="0056030D" w:rsidRPr="0056030D" w:rsidRDefault="0056030D" w:rsidP="0056030D">
      <w:pPr>
        <w:pStyle w:val="Default"/>
        <w:numPr>
          <w:ilvl w:val="0"/>
          <w:numId w:val="7"/>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It acts as a watch dog over the county executive committee. </w:t>
      </w:r>
    </w:p>
    <w:p w:rsidR="0056030D" w:rsidRPr="0056030D" w:rsidRDefault="0056030D" w:rsidP="0056030D">
      <w:pPr>
        <w:pStyle w:val="Default"/>
        <w:numPr>
          <w:ilvl w:val="0"/>
          <w:numId w:val="7"/>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It receives and approves plans and policies for managing and exploiting the county’s resources, </w:t>
      </w:r>
    </w:p>
    <w:p w:rsidR="0056030D" w:rsidRPr="0056030D" w:rsidRDefault="0056030D" w:rsidP="0056030D">
      <w:pPr>
        <w:pStyle w:val="Default"/>
        <w:numPr>
          <w:ilvl w:val="0"/>
          <w:numId w:val="7"/>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It approves policies for developing and managing the infrastructure and institutions in the county. </w:t>
      </w:r>
    </w:p>
    <w:p w:rsidR="0056030D" w:rsidRPr="0056030D" w:rsidRDefault="0056030D" w:rsidP="0056030D">
      <w:pPr>
        <w:pStyle w:val="Default"/>
        <w:numPr>
          <w:ilvl w:val="0"/>
          <w:numId w:val="7"/>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It enhances legislation that may set out the structure and framework for the better administration and management of county governments. </w:t>
      </w:r>
    </w:p>
    <w:p w:rsidR="0056030D" w:rsidRPr="0056030D" w:rsidRDefault="0056030D" w:rsidP="0056030D">
      <w:pPr>
        <w:pStyle w:val="Default"/>
        <w:numPr>
          <w:ilvl w:val="0"/>
          <w:numId w:val="7"/>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It approves oversight budgets and development projects within the county. </w:t>
      </w:r>
    </w:p>
    <w:p w:rsidR="0056030D" w:rsidRPr="0056030D" w:rsidRDefault="0056030D" w:rsidP="0056030D">
      <w:pPr>
        <w:pStyle w:val="NoSpacing"/>
        <w:numPr>
          <w:ilvl w:val="0"/>
          <w:numId w:val="7"/>
        </w:numPr>
        <w:jc w:val="both"/>
        <w:rPr>
          <w:rFonts w:ascii="Times New Roman" w:hAnsi="Times New Roman" w:cs="Times New Roman"/>
        </w:rPr>
      </w:pPr>
      <w:r w:rsidRPr="0056030D">
        <w:rPr>
          <w:rFonts w:ascii="Times New Roman" w:hAnsi="Times New Roman" w:cs="Times New Roman"/>
        </w:rPr>
        <w:t xml:space="preserve">It approves investment decisions and loans. </w:t>
      </w:r>
    </w:p>
    <w:p w:rsidR="0056030D" w:rsidRPr="0056030D" w:rsidRDefault="0056030D" w:rsidP="0056030D">
      <w:pPr>
        <w:pStyle w:val="Default"/>
        <w:numPr>
          <w:ilvl w:val="0"/>
          <w:numId w:val="7"/>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It supervises other units within the county through political authority, guidance and direction. </w:t>
      </w:r>
    </w:p>
    <w:p w:rsidR="0056030D" w:rsidRPr="00C01281" w:rsidRDefault="0056030D" w:rsidP="0056030D">
      <w:pPr>
        <w:pStyle w:val="Default"/>
        <w:numPr>
          <w:ilvl w:val="0"/>
          <w:numId w:val="7"/>
        </w:numPr>
        <w:jc w:val="both"/>
        <w:rPr>
          <w:rFonts w:ascii="Times New Roman" w:hAnsi="Times New Roman" w:cs="Times New Roman"/>
          <w:sz w:val="22"/>
          <w:szCs w:val="22"/>
        </w:rPr>
      </w:pPr>
      <w:r w:rsidRPr="0056030D">
        <w:rPr>
          <w:rFonts w:ascii="Times New Roman" w:hAnsi="Times New Roman" w:cs="Times New Roman"/>
          <w:sz w:val="22"/>
          <w:szCs w:val="22"/>
        </w:rPr>
        <w:t xml:space="preserve">Monitors the execution of projects under approved development plans, and assesses and evaluates their impact on development in the county. </w:t>
      </w:r>
    </w:p>
    <w:p w:rsidR="0056030D" w:rsidRPr="0056030D" w:rsidRDefault="0056030D" w:rsidP="0056030D">
      <w:pPr>
        <w:pStyle w:val="Default"/>
        <w:jc w:val="both"/>
        <w:rPr>
          <w:rFonts w:ascii="Times New Roman" w:hAnsi="Times New Roman" w:cs="Times New Roman"/>
          <w:sz w:val="22"/>
          <w:szCs w:val="22"/>
        </w:rPr>
      </w:pPr>
      <w:proofErr w:type="gramStart"/>
      <w:r w:rsidRPr="0056030D">
        <w:rPr>
          <w:rFonts w:ascii="Times New Roman" w:hAnsi="Times New Roman" w:cs="Times New Roman"/>
          <w:b/>
          <w:bCs/>
          <w:sz w:val="22"/>
          <w:szCs w:val="22"/>
        </w:rPr>
        <w:t>The process of law making in a county government.</w:t>
      </w:r>
      <w:proofErr w:type="gramEnd"/>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It is the duty of the County Executive committee, comprising of the governor, the deputy governor and ten other members to draft the details of the proposed legislation with no bias.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The public servants in the county governor’s office participate in preparation of the proposed law.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The county executive committee then presents the proposed legislation to the county Assembly.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The members of the county assembly are then free to make their contributions to the bill during the discussion and debate that follows.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Amendments and improvements may be proposed to the bill at this stage.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The recommendations are incorporated </w:t>
      </w:r>
    </w:p>
    <w:p w:rsidR="0056030D" w:rsidRPr="00C01281"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If the members are in </w:t>
      </w:r>
      <w:proofErr w:type="spellStart"/>
      <w:r w:rsidRPr="0056030D">
        <w:rPr>
          <w:rFonts w:ascii="Times New Roman" w:hAnsi="Times New Roman" w:cs="Times New Roman"/>
          <w:sz w:val="22"/>
          <w:szCs w:val="22"/>
        </w:rPr>
        <w:t>favour</w:t>
      </w:r>
      <w:proofErr w:type="spellEnd"/>
      <w:r w:rsidRPr="0056030D">
        <w:rPr>
          <w:rFonts w:ascii="Times New Roman" w:hAnsi="Times New Roman" w:cs="Times New Roman"/>
          <w:sz w:val="22"/>
          <w:szCs w:val="22"/>
        </w:rPr>
        <w:t xml:space="preserve"> of the bill, and if it is in conformity with the National Government legislation, then it is approved to become a by-law of the county government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b/>
          <w:bCs/>
          <w:sz w:val="22"/>
          <w:szCs w:val="22"/>
        </w:rPr>
        <w:t>The structure of the County Executive Committee</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The executive authority of the county is vested in the county executive committee.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The committee consists of The county Governor and the Deputy County Governor.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Not more than ten other Members appointed by the County Governor, with the approval of the assembly, who are not members of the assembly</w:t>
      </w:r>
      <w:proofErr w:type="gramStart"/>
      <w:r w:rsidRPr="0056030D">
        <w:rPr>
          <w:rFonts w:ascii="Times New Roman" w:hAnsi="Times New Roman" w:cs="Times New Roman"/>
          <w:sz w:val="22"/>
          <w:szCs w:val="22"/>
        </w:rPr>
        <w:t>,.</w:t>
      </w:r>
      <w:proofErr w:type="gramEnd"/>
      <w:r w:rsidRPr="0056030D">
        <w:rPr>
          <w:rFonts w:ascii="Times New Roman" w:hAnsi="Times New Roman" w:cs="Times New Roman"/>
          <w:sz w:val="22"/>
          <w:szCs w:val="22"/>
        </w:rPr>
        <w:t xml:space="preserve">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If the assembly has less than thirty members, the members should be One-third of the number of members of the county assembly.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The county governor and the deputy county governor are the chief executive and deputy chief executive of the county respectively.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Members of a county executive committee are accountable to the county governor for the performance of their functions and exercise of their powers. </w:t>
      </w:r>
    </w:p>
    <w:p w:rsidR="0056030D" w:rsidRPr="00C01281"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The members of the county executive committee cease to hold office once the office of the county governor falls vacant. </w:t>
      </w:r>
    </w:p>
    <w:p w:rsidR="0056030D" w:rsidRPr="0056030D" w:rsidRDefault="0056030D" w:rsidP="0056030D">
      <w:pPr>
        <w:pStyle w:val="Default"/>
        <w:jc w:val="both"/>
        <w:rPr>
          <w:rFonts w:ascii="Times New Roman" w:hAnsi="Times New Roman" w:cs="Times New Roman"/>
          <w:sz w:val="22"/>
          <w:szCs w:val="22"/>
        </w:rPr>
      </w:pPr>
      <w:proofErr w:type="gramStart"/>
      <w:r w:rsidRPr="0056030D">
        <w:rPr>
          <w:rFonts w:ascii="Times New Roman" w:hAnsi="Times New Roman" w:cs="Times New Roman"/>
          <w:b/>
          <w:bCs/>
          <w:i/>
          <w:iCs/>
          <w:sz w:val="22"/>
          <w:szCs w:val="22"/>
        </w:rPr>
        <w:t>Functions of a County Executive Committee.</w:t>
      </w:r>
      <w:proofErr w:type="gramEnd"/>
    </w:p>
    <w:p w:rsidR="0056030D" w:rsidRPr="0056030D" w:rsidRDefault="0056030D" w:rsidP="0056030D">
      <w:pPr>
        <w:pStyle w:val="Default"/>
        <w:numPr>
          <w:ilvl w:val="1"/>
          <w:numId w:val="3"/>
        </w:numPr>
        <w:spacing w:after="22"/>
        <w:ind w:left="630"/>
        <w:jc w:val="both"/>
        <w:rPr>
          <w:rFonts w:ascii="Times New Roman" w:hAnsi="Times New Roman" w:cs="Times New Roman"/>
          <w:sz w:val="22"/>
          <w:szCs w:val="22"/>
        </w:rPr>
      </w:pPr>
      <w:r w:rsidRPr="0056030D">
        <w:rPr>
          <w:rFonts w:ascii="Times New Roman" w:hAnsi="Times New Roman" w:cs="Times New Roman"/>
          <w:sz w:val="22"/>
          <w:szCs w:val="22"/>
        </w:rPr>
        <w:t xml:space="preserve">It implements county legislation. </w:t>
      </w:r>
    </w:p>
    <w:p w:rsidR="0056030D" w:rsidRPr="0056030D" w:rsidRDefault="0056030D" w:rsidP="0056030D">
      <w:pPr>
        <w:pStyle w:val="Default"/>
        <w:numPr>
          <w:ilvl w:val="1"/>
          <w:numId w:val="3"/>
        </w:numPr>
        <w:spacing w:after="22"/>
        <w:ind w:left="630"/>
        <w:jc w:val="both"/>
        <w:rPr>
          <w:rFonts w:ascii="Times New Roman" w:hAnsi="Times New Roman" w:cs="Times New Roman"/>
          <w:sz w:val="22"/>
          <w:szCs w:val="22"/>
        </w:rPr>
      </w:pPr>
      <w:r w:rsidRPr="0056030D">
        <w:rPr>
          <w:rFonts w:ascii="Times New Roman" w:hAnsi="Times New Roman" w:cs="Times New Roman"/>
          <w:sz w:val="22"/>
          <w:szCs w:val="22"/>
        </w:rPr>
        <w:t xml:space="preserve">It implements, within the county, national legislation. </w:t>
      </w:r>
    </w:p>
    <w:p w:rsidR="0056030D" w:rsidRPr="0056030D" w:rsidRDefault="0056030D" w:rsidP="0056030D">
      <w:pPr>
        <w:pStyle w:val="Default"/>
        <w:numPr>
          <w:ilvl w:val="1"/>
          <w:numId w:val="3"/>
        </w:numPr>
        <w:spacing w:after="22"/>
        <w:ind w:left="630"/>
        <w:jc w:val="both"/>
        <w:rPr>
          <w:rFonts w:ascii="Times New Roman" w:hAnsi="Times New Roman" w:cs="Times New Roman"/>
          <w:sz w:val="22"/>
          <w:szCs w:val="22"/>
        </w:rPr>
      </w:pPr>
      <w:r w:rsidRPr="0056030D">
        <w:rPr>
          <w:rFonts w:ascii="Times New Roman" w:hAnsi="Times New Roman" w:cs="Times New Roman"/>
          <w:sz w:val="22"/>
          <w:szCs w:val="22"/>
        </w:rPr>
        <w:t xml:space="preserve">It manages and coordinates the functions of the county administration and its departments. </w:t>
      </w:r>
    </w:p>
    <w:p w:rsidR="0056030D" w:rsidRPr="0056030D" w:rsidRDefault="0056030D" w:rsidP="0056030D">
      <w:pPr>
        <w:pStyle w:val="Default"/>
        <w:numPr>
          <w:ilvl w:val="1"/>
          <w:numId w:val="3"/>
        </w:numPr>
        <w:spacing w:after="22"/>
        <w:ind w:left="630"/>
        <w:jc w:val="both"/>
        <w:rPr>
          <w:rFonts w:ascii="Times New Roman" w:hAnsi="Times New Roman" w:cs="Times New Roman"/>
          <w:sz w:val="22"/>
          <w:szCs w:val="22"/>
        </w:rPr>
      </w:pPr>
      <w:r w:rsidRPr="0056030D">
        <w:rPr>
          <w:rFonts w:ascii="Times New Roman" w:hAnsi="Times New Roman" w:cs="Times New Roman"/>
          <w:sz w:val="22"/>
          <w:szCs w:val="22"/>
        </w:rPr>
        <w:t xml:space="preserve">It prepares proposed legislation for consideration by the county assembly. </w:t>
      </w:r>
    </w:p>
    <w:p w:rsidR="0056030D" w:rsidRPr="00C01281" w:rsidRDefault="0056030D" w:rsidP="0056030D">
      <w:pPr>
        <w:pStyle w:val="Default"/>
        <w:numPr>
          <w:ilvl w:val="1"/>
          <w:numId w:val="3"/>
        </w:numPr>
        <w:ind w:left="630"/>
        <w:jc w:val="both"/>
        <w:rPr>
          <w:rFonts w:ascii="Times New Roman" w:hAnsi="Times New Roman" w:cs="Times New Roman"/>
          <w:sz w:val="22"/>
          <w:szCs w:val="22"/>
        </w:rPr>
      </w:pPr>
      <w:r w:rsidRPr="0056030D">
        <w:rPr>
          <w:rFonts w:ascii="Times New Roman" w:hAnsi="Times New Roman" w:cs="Times New Roman"/>
          <w:sz w:val="22"/>
          <w:szCs w:val="22"/>
        </w:rPr>
        <w:lastRenderedPageBreak/>
        <w:t>It provides the county assembly with full and regular reports on matters relating to the county</w:t>
      </w:r>
      <w:r w:rsidRPr="0056030D">
        <w:rPr>
          <w:rFonts w:ascii="Times New Roman" w:hAnsi="Times New Roman" w:cs="Times New Roman"/>
          <w:b/>
          <w:bCs/>
          <w:i/>
          <w:iCs/>
          <w:sz w:val="22"/>
          <w:szCs w:val="22"/>
        </w:rPr>
        <w:t xml:space="preserve">.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b/>
          <w:bCs/>
          <w:sz w:val="22"/>
          <w:szCs w:val="22"/>
        </w:rPr>
        <w:t>Powers and functions of a governor in a county government</w:t>
      </w:r>
    </w:p>
    <w:p w:rsidR="0056030D" w:rsidRPr="0056030D" w:rsidRDefault="0056030D" w:rsidP="0056030D">
      <w:pPr>
        <w:pStyle w:val="Default"/>
        <w:numPr>
          <w:ilvl w:val="0"/>
          <w:numId w:val="8"/>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 Governor is the chief executive officer of the county. The Executive Branch of government, headed by the Governor, includes executive departments and advisory boards. </w:t>
      </w:r>
    </w:p>
    <w:p w:rsidR="0056030D" w:rsidRPr="0056030D" w:rsidRDefault="0056030D" w:rsidP="0056030D">
      <w:pPr>
        <w:pStyle w:val="Default"/>
        <w:numPr>
          <w:ilvl w:val="0"/>
          <w:numId w:val="8"/>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 Governor is the Chairman of county executive committee. </w:t>
      </w:r>
    </w:p>
    <w:p w:rsidR="0056030D" w:rsidRPr="0056030D" w:rsidRDefault="0056030D" w:rsidP="0056030D">
      <w:pPr>
        <w:pStyle w:val="Default"/>
        <w:numPr>
          <w:ilvl w:val="0"/>
          <w:numId w:val="8"/>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He/ she is in charge of implementing , within the county, national legislation to the extent that the legislation so requires; </w:t>
      </w:r>
    </w:p>
    <w:p w:rsidR="0056030D" w:rsidRPr="0056030D" w:rsidRDefault="0056030D" w:rsidP="0056030D">
      <w:pPr>
        <w:pStyle w:val="Default"/>
        <w:numPr>
          <w:ilvl w:val="0"/>
          <w:numId w:val="8"/>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He ensures, through the county executive committee, the implementation of county legislation. </w:t>
      </w:r>
    </w:p>
    <w:p w:rsidR="0056030D" w:rsidRPr="0056030D" w:rsidRDefault="0056030D" w:rsidP="0056030D">
      <w:pPr>
        <w:pStyle w:val="Default"/>
        <w:numPr>
          <w:ilvl w:val="0"/>
          <w:numId w:val="8"/>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He manages and coordinates the functions of the county administration and its departments. </w:t>
      </w:r>
    </w:p>
    <w:p w:rsidR="0056030D" w:rsidRPr="0056030D" w:rsidRDefault="0056030D" w:rsidP="0056030D">
      <w:pPr>
        <w:pStyle w:val="Default"/>
        <w:numPr>
          <w:ilvl w:val="0"/>
          <w:numId w:val="8"/>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He provides the county assembly with full and regular reports on matters relating to the county. </w:t>
      </w:r>
    </w:p>
    <w:p w:rsidR="0056030D" w:rsidRPr="0056030D" w:rsidRDefault="0056030D" w:rsidP="0056030D">
      <w:pPr>
        <w:pStyle w:val="Default"/>
        <w:numPr>
          <w:ilvl w:val="0"/>
          <w:numId w:val="8"/>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He appoints with the approval of the assembly members, members to the county executive committee. </w:t>
      </w:r>
    </w:p>
    <w:p w:rsidR="0056030D" w:rsidRPr="0056030D" w:rsidRDefault="0056030D" w:rsidP="0056030D">
      <w:pPr>
        <w:pStyle w:val="Default"/>
        <w:numPr>
          <w:ilvl w:val="0"/>
          <w:numId w:val="8"/>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He ensures that Members of a county executive committee perform their functions and exercise of their powers fully. </w:t>
      </w:r>
    </w:p>
    <w:p w:rsidR="0056030D" w:rsidRPr="0056030D" w:rsidRDefault="0056030D" w:rsidP="0056030D">
      <w:pPr>
        <w:pStyle w:val="Default"/>
        <w:numPr>
          <w:ilvl w:val="0"/>
          <w:numId w:val="8"/>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He handles on behalf of the county, all external affairs with other counties in consultation with the central government. (Excluding any which have been delegated to cabinet secretaries.). </w:t>
      </w:r>
    </w:p>
    <w:p w:rsidR="0056030D" w:rsidRPr="0056030D" w:rsidRDefault="0056030D" w:rsidP="0056030D">
      <w:pPr>
        <w:pStyle w:val="Default"/>
        <w:numPr>
          <w:ilvl w:val="0"/>
          <w:numId w:val="8"/>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 Governor prepares and submits a budget of the county for the following fiscal year. </w:t>
      </w:r>
    </w:p>
    <w:p w:rsidR="0056030D" w:rsidRPr="0056030D" w:rsidRDefault="0056030D" w:rsidP="0056030D">
      <w:pPr>
        <w:pStyle w:val="Default"/>
        <w:numPr>
          <w:ilvl w:val="0"/>
          <w:numId w:val="8"/>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He sets the terms and conditions of service of persons holding or acting in public offices in the county. </w:t>
      </w:r>
    </w:p>
    <w:p w:rsidR="0056030D" w:rsidRPr="00C01281" w:rsidRDefault="0056030D" w:rsidP="0056030D">
      <w:pPr>
        <w:pStyle w:val="Default"/>
        <w:numPr>
          <w:ilvl w:val="0"/>
          <w:numId w:val="8"/>
        </w:numPr>
        <w:jc w:val="both"/>
        <w:rPr>
          <w:rFonts w:ascii="Times New Roman" w:hAnsi="Times New Roman" w:cs="Times New Roman"/>
          <w:sz w:val="22"/>
          <w:szCs w:val="22"/>
        </w:rPr>
      </w:pPr>
      <w:r w:rsidRPr="0056030D">
        <w:rPr>
          <w:rFonts w:ascii="Times New Roman" w:hAnsi="Times New Roman" w:cs="Times New Roman"/>
          <w:sz w:val="22"/>
          <w:szCs w:val="22"/>
        </w:rPr>
        <w:t xml:space="preserve">By virtue of his office, the Governor serves on certain boards and special commissions in the county. The Governor chairs the Board of Public Works.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b/>
          <w:bCs/>
          <w:sz w:val="22"/>
          <w:szCs w:val="22"/>
        </w:rPr>
        <w:t>Election of a county governor</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The county governor is directly elected by the voters registered in the county at a general election for a term of 5 years.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To be eligible for election as county governor, a person must be eligible for election as a member of the county assembly.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Each candidate for election as county governor nominates a person as his/her running mate to be the deputy governor. </w:t>
      </w:r>
    </w:p>
    <w:p w:rsidR="0056030D" w:rsidRPr="0056030D" w:rsidRDefault="0056030D" w:rsidP="0056030D">
      <w:pPr>
        <w:pStyle w:val="Default"/>
        <w:jc w:val="both"/>
        <w:rPr>
          <w:rFonts w:ascii="Times New Roman" w:hAnsi="Times New Roman" w:cs="Times New Roman"/>
          <w:sz w:val="22"/>
          <w:szCs w:val="22"/>
        </w:rPr>
      </w:pPr>
      <w:proofErr w:type="gramStart"/>
      <w:r w:rsidRPr="0056030D">
        <w:rPr>
          <w:rFonts w:ascii="Times New Roman" w:hAnsi="Times New Roman" w:cs="Times New Roman"/>
          <w:sz w:val="22"/>
          <w:szCs w:val="22"/>
        </w:rPr>
        <w:t>If re-elected, can serve for another final term of 5 years.</w:t>
      </w:r>
      <w:proofErr w:type="gramEnd"/>
      <w:r w:rsidRPr="0056030D">
        <w:rPr>
          <w:rFonts w:ascii="Times New Roman" w:hAnsi="Times New Roman" w:cs="Times New Roman"/>
          <w:sz w:val="22"/>
          <w:szCs w:val="22"/>
        </w:rPr>
        <w:t xml:space="preserve">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sz w:val="22"/>
          <w:szCs w:val="22"/>
        </w:rPr>
        <w:t xml:space="preserve">Each candidate for election as county governor nominates a person as his/her running mate to be the deputy governor.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i/>
          <w:iCs/>
          <w:sz w:val="22"/>
          <w:szCs w:val="22"/>
        </w:rPr>
        <w:t xml:space="preserve">A County Governor can be removed from office under the following circumstances. </w:t>
      </w:r>
    </w:p>
    <w:p w:rsidR="0056030D" w:rsidRPr="0056030D" w:rsidRDefault="0056030D" w:rsidP="0056030D">
      <w:pPr>
        <w:pStyle w:val="Default"/>
        <w:numPr>
          <w:ilvl w:val="0"/>
          <w:numId w:val="9"/>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Gross violation of the Constitution or any other law. </w:t>
      </w:r>
    </w:p>
    <w:p w:rsidR="0056030D" w:rsidRPr="0056030D" w:rsidRDefault="0056030D" w:rsidP="0056030D">
      <w:pPr>
        <w:pStyle w:val="Default"/>
        <w:numPr>
          <w:ilvl w:val="0"/>
          <w:numId w:val="9"/>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When the county governor commits a crime under national or international law. </w:t>
      </w:r>
    </w:p>
    <w:p w:rsidR="0056030D" w:rsidRPr="0056030D" w:rsidRDefault="0056030D" w:rsidP="0056030D">
      <w:pPr>
        <w:pStyle w:val="Default"/>
        <w:numPr>
          <w:ilvl w:val="0"/>
          <w:numId w:val="9"/>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When the governor abuses office or is accused of gross misconduct. </w:t>
      </w:r>
    </w:p>
    <w:p w:rsidR="0056030D" w:rsidRPr="00C01281" w:rsidRDefault="0056030D" w:rsidP="0056030D">
      <w:pPr>
        <w:pStyle w:val="Default"/>
        <w:numPr>
          <w:ilvl w:val="0"/>
          <w:numId w:val="9"/>
        </w:numPr>
        <w:jc w:val="both"/>
        <w:rPr>
          <w:rFonts w:ascii="Times New Roman" w:hAnsi="Times New Roman" w:cs="Times New Roman"/>
          <w:sz w:val="22"/>
          <w:szCs w:val="22"/>
        </w:rPr>
      </w:pPr>
      <w:r w:rsidRPr="0056030D">
        <w:rPr>
          <w:rFonts w:ascii="Times New Roman" w:hAnsi="Times New Roman" w:cs="Times New Roman"/>
          <w:sz w:val="22"/>
          <w:szCs w:val="22"/>
        </w:rPr>
        <w:t xml:space="preserve">When he/she suffers from Physical or mental incapacity that hinders performance of the functions of office.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b/>
          <w:bCs/>
          <w:sz w:val="22"/>
          <w:szCs w:val="22"/>
        </w:rPr>
        <w:t>Functions of a deputy governor</w:t>
      </w:r>
    </w:p>
    <w:p w:rsidR="0056030D" w:rsidRPr="0056030D" w:rsidRDefault="0056030D" w:rsidP="0056030D">
      <w:pPr>
        <w:pStyle w:val="Default"/>
        <w:numPr>
          <w:ilvl w:val="0"/>
          <w:numId w:val="10"/>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As the deputy chief executive of the county, he or she assists the governor in the management and coordination of the functions of the county administration. </w:t>
      </w:r>
    </w:p>
    <w:p w:rsidR="0056030D" w:rsidRPr="0056030D" w:rsidRDefault="0056030D" w:rsidP="0056030D">
      <w:pPr>
        <w:pStyle w:val="Default"/>
        <w:numPr>
          <w:ilvl w:val="0"/>
          <w:numId w:val="10"/>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He or she acts as the governor of the county when the governor is absent. </w:t>
      </w:r>
    </w:p>
    <w:p w:rsidR="0056030D" w:rsidRPr="0056030D" w:rsidRDefault="0056030D" w:rsidP="0056030D">
      <w:pPr>
        <w:pStyle w:val="Default"/>
        <w:numPr>
          <w:ilvl w:val="0"/>
          <w:numId w:val="10"/>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 deputy assists the governor in the supervision of work of the county executive committee. </w:t>
      </w:r>
    </w:p>
    <w:p w:rsidR="0056030D" w:rsidRPr="0056030D" w:rsidRDefault="0056030D" w:rsidP="0056030D">
      <w:pPr>
        <w:pStyle w:val="Default"/>
        <w:numPr>
          <w:ilvl w:val="0"/>
          <w:numId w:val="10"/>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Since he/she is a member of the county executive committee, he participates in legislation by also preparing proposals for county legislation. </w:t>
      </w:r>
    </w:p>
    <w:p w:rsidR="0056030D" w:rsidRPr="0056030D" w:rsidRDefault="0056030D" w:rsidP="0056030D">
      <w:pPr>
        <w:pStyle w:val="Default"/>
        <w:numPr>
          <w:ilvl w:val="0"/>
          <w:numId w:val="10"/>
        </w:numPr>
        <w:jc w:val="both"/>
        <w:rPr>
          <w:rFonts w:ascii="Times New Roman" w:hAnsi="Times New Roman" w:cs="Times New Roman"/>
          <w:sz w:val="22"/>
          <w:szCs w:val="22"/>
        </w:rPr>
      </w:pPr>
      <w:r w:rsidRPr="0056030D">
        <w:rPr>
          <w:rFonts w:ascii="Times New Roman" w:hAnsi="Times New Roman" w:cs="Times New Roman"/>
          <w:sz w:val="22"/>
          <w:szCs w:val="22"/>
        </w:rPr>
        <w:t xml:space="preserve">He assumes governorship of the county </w:t>
      </w:r>
      <w:proofErr w:type="spellStart"/>
      <w:r w:rsidRPr="0056030D">
        <w:rPr>
          <w:rFonts w:ascii="Times New Roman" w:hAnsi="Times New Roman" w:cs="Times New Roman"/>
          <w:sz w:val="22"/>
          <w:szCs w:val="22"/>
        </w:rPr>
        <w:t>incase</w:t>
      </w:r>
      <w:proofErr w:type="spellEnd"/>
      <w:r w:rsidRPr="0056030D">
        <w:rPr>
          <w:rFonts w:ascii="Times New Roman" w:hAnsi="Times New Roman" w:cs="Times New Roman"/>
          <w:sz w:val="22"/>
          <w:szCs w:val="22"/>
        </w:rPr>
        <w:t xml:space="preserve"> the governor is incapacitated or is removed from authority for various reasons. </w:t>
      </w:r>
    </w:p>
    <w:p w:rsidR="0056030D" w:rsidRPr="0056030D" w:rsidRDefault="0056030D" w:rsidP="0056030D">
      <w:pPr>
        <w:pStyle w:val="Default"/>
        <w:jc w:val="both"/>
        <w:rPr>
          <w:rFonts w:ascii="Times New Roman" w:hAnsi="Times New Roman" w:cs="Times New Roman"/>
          <w:sz w:val="22"/>
          <w:szCs w:val="22"/>
        </w:rPr>
      </w:pPr>
      <w:proofErr w:type="gramStart"/>
      <w:r w:rsidRPr="0056030D">
        <w:rPr>
          <w:rFonts w:ascii="Times New Roman" w:hAnsi="Times New Roman" w:cs="Times New Roman"/>
          <w:b/>
          <w:bCs/>
          <w:sz w:val="22"/>
          <w:szCs w:val="22"/>
        </w:rPr>
        <w:t>Functions and powers of a county government.</w:t>
      </w:r>
      <w:proofErr w:type="gramEnd"/>
      <w:r w:rsidRPr="0056030D">
        <w:rPr>
          <w:rFonts w:ascii="Times New Roman" w:hAnsi="Times New Roman" w:cs="Times New Roman"/>
          <w:b/>
          <w:bCs/>
          <w:sz w:val="22"/>
          <w:szCs w:val="22"/>
        </w:rPr>
        <w:t xml:space="preserve"> </w:t>
      </w:r>
    </w:p>
    <w:p w:rsidR="0056030D" w:rsidRPr="0056030D" w:rsidRDefault="0056030D" w:rsidP="0056030D">
      <w:pPr>
        <w:pStyle w:val="Default"/>
        <w:numPr>
          <w:ilvl w:val="0"/>
          <w:numId w:val="11"/>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County governments have the duty to assist in promotion of agriculture by initiating development in specific areas like crop and animal husbandry, livestock sale yards, slaughterhouses control of plant and animal diseases and development of fisheries. </w:t>
      </w:r>
    </w:p>
    <w:p w:rsidR="0056030D" w:rsidRPr="0056030D" w:rsidRDefault="0056030D" w:rsidP="0056030D">
      <w:pPr>
        <w:pStyle w:val="Default"/>
        <w:numPr>
          <w:ilvl w:val="0"/>
          <w:numId w:val="11"/>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It provides and supervises county health services, both public health and personal health of county members. </w:t>
      </w:r>
    </w:p>
    <w:p w:rsidR="0056030D" w:rsidRPr="0056030D" w:rsidRDefault="0056030D" w:rsidP="0056030D">
      <w:pPr>
        <w:pStyle w:val="Default"/>
        <w:numPr>
          <w:ilvl w:val="0"/>
          <w:numId w:val="11"/>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It assists in control of environmental pollution by putting in place legislation to regulate and control air pollution, noise pollution and outdoor advertising. </w:t>
      </w:r>
    </w:p>
    <w:p w:rsidR="0056030D" w:rsidRPr="0056030D" w:rsidRDefault="0056030D" w:rsidP="0056030D">
      <w:pPr>
        <w:pStyle w:val="Default"/>
        <w:numPr>
          <w:ilvl w:val="0"/>
          <w:numId w:val="11"/>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It promotes cultural activities, public entertainment and public amenities ion the county by putting in place structures such as libraries, museums, sporting facilities, casinos, beaches and county parks. </w:t>
      </w:r>
    </w:p>
    <w:p w:rsidR="0056030D" w:rsidRPr="0056030D" w:rsidRDefault="0056030D" w:rsidP="0056030D">
      <w:pPr>
        <w:pStyle w:val="Default"/>
        <w:numPr>
          <w:ilvl w:val="0"/>
          <w:numId w:val="11"/>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It has a duty to promote and regulate education at the pre-primary, polytechnic, craft and childcare levels. </w:t>
      </w:r>
    </w:p>
    <w:p w:rsidR="0056030D" w:rsidRPr="0056030D" w:rsidRDefault="0056030D" w:rsidP="0056030D">
      <w:pPr>
        <w:pStyle w:val="Default"/>
        <w:numPr>
          <w:ilvl w:val="0"/>
          <w:numId w:val="11"/>
        </w:numPr>
        <w:spacing w:after="22"/>
        <w:jc w:val="both"/>
        <w:rPr>
          <w:rFonts w:ascii="Times New Roman" w:hAnsi="Times New Roman" w:cs="Times New Roman"/>
          <w:sz w:val="22"/>
          <w:szCs w:val="22"/>
        </w:rPr>
      </w:pPr>
      <w:r w:rsidRPr="0056030D">
        <w:rPr>
          <w:rFonts w:ascii="Times New Roman" w:hAnsi="Times New Roman" w:cs="Times New Roman"/>
          <w:sz w:val="22"/>
          <w:szCs w:val="22"/>
        </w:rPr>
        <w:lastRenderedPageBreak/>
        <w:t xml:space="preserve">It has a duty to develop transport facilities in the county through road construction, street lighting, developing ferries and </w:t>
      </w:r>
      <w:proofErr w:type="spellStart"/>
      <w:r w:rsidRPr="0056030D">
        <w:rPr>
          <w:rFonts w:ascii="Times New Roman" w:hAnsi="Times New Roman" w:cs="Times New Roman"/>
          <w:sz w:val="22"/>
          <w:szCs w:val="22"/>
        </w:rPr>
        <w:t>harbours</w:t>
      </w:r>
      <w:proofErr w:type="spellEnd"/>
      <w:r w:rsidRPr="0056030D">
        <w:rPr>
          <w:rFonts w:ascii="Times New Roman" w:hAnsi="Times New Roman" w:cs="Times New Roman"/>
          <w:sz w:val="22"/>
          <w:szCs w:val="22"/>
        </w:rPr>
        <w:t xml:space="preserve"> and parking areas. </w:t>
      </w:r>
    </w:p>
    <w:p w:rsidR="0056030D" w:rsidRPr="0056030D" w:rsidRDefault="0056030D" w:rsidP="0056030D">
      <w:pPr>
        <w:pStyle w:val="Default"/>
        <w:numPr>
          <w:ilvl w:val="0"/>
          <w:numId w:val="11"/>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 county government regulates county planning and development through land survey and mapping, boundaries, housing, electricity, gas and energy regulation. </w:t>
      </w:r>
    </w:p>
    <w:p w:rsidR="0056030D" w:rsidRPr="0056030D" w:rsidRDefault="0056030D" w:rsidP="0056030D">
      <w:pPr>
        <w:pStyle w:val="Default"/>
        <w:numPr>
          <w:ilvl w:val="0"/>
          <w:numId w:val="11"/>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It implements specific national government policies on natural resources and environmental conservation. </w:t>
      </w:r>
    </w:p>
    <w:p w:rsidR="0056030D" w:rsidRPr="0056030D" w:rsidRDefault="0056030D" w:rsidP="0056030D">
      <w:pPr>
        <w:pStyle w:val="Default"/>
        <w:numPr>
          <w:ilvl w:val="0"/>
          <w:numId w:val="11"/>
        </w:numPr>
        <w:jc w:val="both"/>
        <w:rPr>
          <w:rFonts w:ascii="Times New Roman" w:hAnsi="Times New Roman" w:cs="Times New Roman"/>
          <w:sz w:val="22"/>
          <w:szCs w:val="22"/>
        </w:rPr>
      </w:pPr>
      <w:r w:rsidRPr="0056030D">
        <w:rPr>
          <w:rFonts w:ascii="Times New Roman" w:hAnsi="Times New Roman" w:cs="Times New Roman"/>
          <w:sz w:val="22"/>
          <w:szCs w:val="22"/>
        </w:rPr>
        <w:t xml:space="preserve">It also puts in place measures to control drug abuse and access to pornography. </w:t>
      </w:r>
    </w:p>
    <w:p w:rsidR="0056030D" w:rsidRPr="0056030D" w:rsidRDefault="0056030D" w:rsidP="0056030D">
      <w:pPr>
        <w:pStyle w:val="Default"/>
        <w:jc w:val="both"/>
        <w:rPr>
          <w:rFonts w:ascii="Times New Roman" w:hAnsi="Times New Roman" w:cs="Times New Roman"/>
          <w:sz w:val="22"/>
          <w:szCs w:val="22"/>
        </w:rPr>
      </w:pPr>
      <w:proofErr w:type="gramStart"/>
      <w:r w:rsidRPr="0056030D">
        <w:rPr>
          <w:rFonts w:ascii="Times New Roman" w:hAnsi="Times New Roman" w:cs="Times New Roman"/>
          <w:b/>
          <w:bCs/>
          <w:sz w:val="22"/>
          <w:szCs w:val="22"/>
        </w:rPr>
        <w:t>Relationship between national and county government.</w:t>
      </w:r>
      <w:proofErr w:type="gramEnd"/>
      <w:r w:rsidRPr="0056030D">
        <w:rPr>
          <w:rFonts w:ascii="Times New Roman" w:hAnsi="Times New Roman" w:cs="Times New Roman"/>
          <w:b/>
          <w:bCs/>
          <w:sz w:val="22"/>
          <w:szCs w:val="22"/>
        </w:rPr>
        <w:t xml:space="preserve"> </w:t>
      </w:r>
    </w:p>
    <w:p w:rsidR="0056030D" w:rsidRPr="0056030D" w:rsidRDefault="0056030D" w:rsidP="0056030D">
      <w:pPr>
        <w:pStyle w:val="Default"/>
        <w:numPr>
          <w:ilvl w:val="0"/>
          <w:numId w:val="12"/>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Governments at either level must exercise their powers and functions in a manner that respects the functional and institutional integrity of government at the other level. </w:t>
      </w:r>
    </w:p>
    <w:p w:rsidR="0056030D" w:rsidRPr="0056030D" w:rsidRDefault="0056030D" w:rsidP="0056030D">
      <w:pPr>
        <w:pStyle w:val="Default"/>
        <w:numPr>
          <w:ilvl w:val="0"/>
          <w:numId w:val="12"/>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Each of the two governments must assist, support, consult and implement the legislation of the other level of government. </w:t>
      </w:r>
    </w:p>
    <w:p w:rsidR="0056030D" w:rsidRPr="0056030D" w:rsidRDefault="0056030D" w:rsidP="0056030D">
      <w:pPr>
        <w:pStyle w:val="Default"/>
        <w:numPr>
          <w:ilvl w:val="0"/>
          <w:numId w:val="12"/>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Either of the two governments must liaise with government at the other level for the purpose of exchanging information, coordinating policies and administration and enhancing capacity. </w:t>
      </w:r>
    </w:p>
    <w:p w:rsidR="0056030D" w:rsidRPr="0056030D" w:rsidRDefault="0056030D" w:rsidP="0056030D">
      <w:pPr>
        <w:pStyle w:val="Default"/>
        <w:numPr>
          <w:ilvl w:val="0"/>
          <w:numId w:val="12"/>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Governments at each level or different level should co-operate in the performance of functions and exercise of powers. </w:t>
      </w:r>
    </w:p>
    <w:p w:rsidR="0056030D" w:rsidRPr="0056030D" w:rsidRDefault="0056030D" w:rsidP="0056030D">
      <w:pPr>
        <w:pStyle w:val="Default"/>
        <w:numPr>
          <w:ilvl w:val="0"/>
          <w:numId w:val="12"/>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In any dispute between governments, reasonable efforts to settle dispute should be made. </w:t>
      </w:r>
    </w:p>
    <w:p w:rsidR="0056030D" w:rsidRPr="0056030D" w:rsidRDefault="0056030D" w:rsidP="0056030D">
      <w:pPr>
        <w:pStyle w:val="Default"/>
        <w:numPr>
          <w:ilvl w:val="0"/>
          <w:numId w:val="12"/>
        </w:numPr>
        <w:jc w:val="both"/>
        <w:rPr>
          <w:rFonts w:ascii="Times New Roman" w:hAnsi="Times New Roman" w:cs="Times New Roman"/>
          <w:sz w:val="22"/>
          <w:szCs w:val="22"/>
        </w:rPr>
      </w:pPr>
      <w:r w:rsidRPr="0056030D">
        <w:rPr>
          <w:rFonts w:ascii="Times New Roman" w:hAnsi="Times New Roman" w:cs="Times New Roman"/>
          <w:sz w:val="22"/>
          <w:szCs w:val="22"/>
        </w:rPr>
        <w:t xml:space="preserve">County governments rely on Procedures provided under national legislation in settling intergovernmental disputes between them. </w:t>
      </w:r>
    </w:p>
    <w:p w:rsidR="0056030D" w:rsidRPr="0056030D" w:rsidRDefault="0056030D" w:rsidP="0056030D">
      <w:pPr>
        <w:pStyle w:val="Default"/>
        <w:numPr>
          <w:ilvl w:val="0"/>
          <w:numId w:val="12"/>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Parliament at national level has the role of ensuring that county governments have adequate support to enable them to perform their functions. </w:t>
      </w:r>
    </w:p>
    <w:p w:rsidR="0056030D" w:rsidRPr="0056030D" w:rsidRDefault="0056030D" w:rsidP="0056030D">
      <w:pPr>
        <w:pStyle w:val="Default"/>
        <w:numPr>
          <w:ilvl w:val="0"/>
          <w:numId w:val="12"/>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County governments must operate financial management systems that comply with any requirements prescribed by national legislation. </w:t>
      </w:r>
    </w:p>
    <w:p w:rsidR="0056030D" w:rsidRPr="0056030D" w:rsidRDefault="0056030D" w:rsidP="00C01281">
      <w:pPr>
        <w:pStyle w:val="Default"/>
        <w:numPr>
          <w:ilvl w:val="0"/>
          <w:numId w:val="12"/>
        </w:numPr>
        <w:spacing w:after="22"/>
        <w:ind w:left="360" w:firstLine="0"/>
        <w:jc w:val="both"/>
        <w:rPr>
          <w:rFonts w:ascii="Times New Roman" w:hAnsi="Times New Roman" w:cs="Times New Roman"/>
          <w:sz w:val="22"/>
          <w:szCs w:val="22"/>
        </w:rPr>
      </w:pPr>
      <w:r w:rsidRPr="0056030D">
        <w:rPr>
          <w:rFonts w:ascii="Times New Roman" w:hAnsi="Times New Roman" w:cs="Times New Roman"/>
          <w:sz w:val="22"/>
          <w:szCs w:val="22"/>
        </w:rPr>
        <w:t xml:space="preserve">National government is permitted to take any measure on county government provided that Notice must be given to county government. </w:t>
      </w:r>
    </w:p>
    <w:p w:rsidR="0056030D" w:rsidRPr="00C01281" w:rsidRDefault="0056030D" w:rsidP="0056030D">
      <w:pPr>
        <w:pStyle w:val="Default"/>
        <w:numPr>
          <w:ilvl w:val="0"/>
          <w:numId w:val="12"/>
        </w:numPr>
        <w:jc w:val="both"/>
        <w:rPr>
          <w:rFonts w:ascii="Times New Roman" w:hAnsi="Times New Roman" w:cs="Times New Roman"/>
          <w:sz w:val="22"/>
          <w:szCs w:val="22"/>
        </w:rPr>
      </w:pPr>
      <w:r w:rsidRPr="0056030D">
        <w:rPr>
          <w:rFonts w:ascii="Times New Roman" w:hAnsi="Times New Roman" w:cs="Times New Roman"/>
          <w:sz w:val="22"/>
          <w:szCs w:val="22"/>
        </w:rPr>
        <w:t xml:space="preserve">Where a county government is unable to perform its functions, or does not operate a financial management system that complies with national legislation requirements, the national government may intervene.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b/>
          <w:bCs/>
          <w:i/>
          <w:iCs/>
          <w:sz w:val="22"/>
          <w:szCs w:val="22"/>
        </w:rPr>
        <w:t xml:space="preserve">Challenges facing county governments in Kenya </w:t>
      </w:r>
    </w:p>
    <w:p w:rsidR="0056030D" w:rsidRPr="0056030D" w:rsidRDefault="0056030D" w:rsidP="0056030D">
      <w:pPr>
        <w:pStyle w:val="Default"/>
        <w:numPr>
          <w:ilvl w:val="0"/>
          <w:numId w:val="13"/>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County governments have inadequate funds. Some are located in areas of limited resources. This impedes provision of essential services. Some are too small to operate efficiently. </w:t>
      </w:r>
    </w:p>
    <w:p w:rsidR="0056030D" w:rsidRPr="0056030D" w:rsidRDefault="0056030D" w:rsidP="0056030D">
      <w:pPr>
        <w:pStyle w:val="Default"/>
        <w:numPr>
          <w:ilvl w:val="0"/>
          <w:numId w:val="13"/>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Corruption and misappropriation of funds is common in most counties. This is because those vested with the management powers do not have experience since the appointment of governors is through popular vote. </w:t>
      </w:r>
    </w:p>
    <w:p w:rsidR="0056030D" w:rsidRPr="0056030D" w:rsidRDefault="0056030D" w:rsidP="0056030D">
      <w:pPr>
        <w:pStyle w:val="Default"/>
        <w:numPr>
          <w:ilvl w:val="0"/>
          <w:numId w:val="13"/>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Rural –urban migration is likely to generate population pressure in urban based counties like Nairobi city and Mombasa. Urban problems like mushrooming of slums, poor garbage disposal and insufficient sanitary facilities arise. </w:t>
      </w:r>
    </w:p>
    <w:p w:rsidR="0056030D" w:rsidRPr="0056030D" w:rsidRDefault="0056030D" w:rsidP="0056030D">
      <w:pPr>
        <w:pStyle w:val="Default"/>
        <w:numPr>
          <w:ilvl w:val="0"/>
          <w:numId w:val="13"/>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There is likely to be national government interference in the affairs and management of county legislation. This hinders free decision-making. </w:t>
      </w:r>
    </w:p>
    <w:p w:rsidR="0056030D" w:rsidRPr="0056030D" w:rsidRDefault="0056030D" w:rsidP="0056030D">
      <w:pPr>
        <w:pStyle w:val="Default"/>
        <w:numPr>
          <w:ilvl w:val="0"/>
          <w:numId w:val="13"/>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Inadequate personnel </w:t>
      </w:r>
    </w:p>
    <w:p w:rsidR="0056030D" w:rsidRPr="0056030D" w:rsidRDefault="0056030D" w:rsidP="0056030D">
      <w:pPr>
        <w:pStyle w:val="Default"/>
        <w:numPr>
          <w:ilvl w:val="0"/>
          <w:numId w:val="13"/>
        </w:numPr>
        <w:spacing w:after="22"/>
        <w:jc w:val="both"/>
        <w:rPr>
          <w:rFonts w:ascii="Times New Roman" w:hAnsi="Times New Roman" w:cs="Times New Roman"/>
          <w:sz w:val="22"/>
          <w:szCs w:val="22"/>
        </w:rPr>
      </w:pPr>
      <w:r w:rsidRPr="0056030D">
        <w:rPr>
          <w:rFonts w:ascii="Times New Roman" w:hAnsi="Times New Roman" w:cs="Times New Roman"/>
          <w:sz w:val="22"/>
          <w:szCs w:val="22"/>
        </w:rPr>
        <w:t>High population which puts available resources under pressure</w:t>
      </w:r>
    </w:p>
    <w:p w:rsidR="0056030D" w:rsidRPr="0056030D" w:rsidRDefault="0056030D" w:rsidP="0056030D">
      <w:pPr>
        <w:pStyle w:val="Default"/>
        <w:numPr>
          <w:ilvl w:val="0"/>
          <w:numId w:val="13"/>
        </w:numPr>
        <w:spacing w:after="22"/>
        <w:jc w:val="both"/>
        <w:rPr>
          <w:rFonts w:ascii="Times New Roman" w:hAnsi="Times New Roman" w:cs="Times New Roman"/>
          <w:sz w:val="22"/>
          <w:szCs w:val="22"/>
        </w:rPr>
      </w:pPr>
      <w:r w:rsidRPr="0056030D">
        <w:rPr>
          <w:rFonts w:ascii="Times New Roman" w:hAnsi="Times New Roman" w:cs="Times New Roman"/>
          <w:sz w:val="22"/>
          <w:szCs w:val="22"/>
        </w:rPr>
        <w:t>Poor transport systems which affects service delivery</w:t>
      </w:r>
    </w:p>
    <w:p w:rsidR="0056030D" w:rsidRPr="0056030D" w:rsidRDefault="0056030D" w:rsidP="0056030D">
      <w:pPr>
        <w:pStyle w:val="Default"/>
        <w:numPr>
          <w:ilvl w:val="0"/>
          <w:numId w:val="13"/>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Delay of remittance of funds from the national government </w:t>
      </w:r>
    </w:p>
    <w:p w:rsidR="0056030D" w:rsidRPr="0056030D" w:rsidRDefault="0056030D" w:rsidP="0056030D">
      <w:pPr>
        <w:pStyle w:val="Default"/>
        <w:numPr>
          <w:ilvl w:val="0"/>
          <w:numId w:val="13"/>
        </w:numPr>
        <w:spacing w:after="22"/>
        <w:jc w:val="both"/>
        <w:rPr>
          <w:rFonts w:ascii="Times New Roman" w:hAnsi="Times New Roman" w:cs="Times New Roman"/>
          <w:sz w:val="22"/>
          <w:szCs w:val="22"/>
        </w:rPr>
      </w:pPr>
      <w:r w:rsidRPr="0056030D">
        <w:rPr>
          <w:rFonts w:ascii="Times New Roman" w:hAnsi="Times New Roman" w:cs="Times New Roman"/>
          <w:sz w:val="22"/>
          <w:szCs w:val="22"/>
        </w:rPr>
        <w:t>Cross-county development of resources shared by more than two counties like a forest ,river</w:t>
      </w:r>
    </w:p>
    <w:p w:rsidR="0056030D" w:rsidRPr="0056030D" w:rsidRDefault="0056030D" w:rsidP="0056030D">
      <w:pPr>
        <w:pStyle w:val="Default"/>
        <w:numPr>
          <w:ilvl w:val="0"/>
          <w:numId w:val="13"/>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Structural overlap between the two levels of governments </w:t>
      </w:r>
      <w:proofErr w:type="spellStart"/>
      <w:r w:rsidRPr="0056030D">
        <w:rPr>
          <w:rFonts w:ascii="Times New Roman" w:hAnsi="Times New Roman" w:cs="Times New Roman"/>
          <w:sz w:val="22"/>
          <w:szCs w:val="22"/>
        </w:rPr>
        <w:t>e.g</w:t>
      </w:r>
      <w:proofErr w:type="spellEnd"/>
      <w:r w:rsidRPr="0056030D">
        <w:rPr>
          <w:rFonts w:ascii="Times New Roman" w:hAnsi="Times New Roman" w:cs="Times New Roman"/>
          <w:sz w:val="22"/>
          <w:szCs w:val="22"/>
        </w:rPr>
        <w:t xml:space="preserve"> provision of education</w:t>
      </w:r>
    </w:p>
    <w:p w:rsidR="0056030D" w:rsidRPr="0056030D" w:rsidRDefault="0056030D" w:rsidP="0056030D">
      <w:pPr>
        <w:pStyle w:val="Default"/>
        <w:numPr>
          <w:ilvl w:val="0"/>
          <w:numId w:val="13"/>
        </w:numPr>
        <w:spacing w:after="22"/>
        <w:jc w:val="both"/>
        <w:rPr>
          <w:rFonts w:ascii="Times New Roman" w:hAnsi="Times New Roman" w:cs="Times New Roman"/>
          <w:sz w:val="22"/>
          <w:szCs w:val="22"/>
        </w:rPr>
      </w:pPr>
      <w:r w:rsidRPr="0056030D">
        <w:rPr>
          <w:rFonts w:ascii="Times New Roman" w:hAnsi="Times New Roman" w:cs="Times New Roman"/>
          <w:sz w:val="22"/>
          <w:szCs w:val="22"/>
        </w:rPr>
        <w:t>Leadership wrangles which threatens the operations of some counties in cases of attempts of impeachments of the governor.</w:t>
      </w:r>
    </w:p>
    <w:p w:rsidR="0056030D" w:rsidRPr="00C01281" w:rsidRDefault="0056030D" w:rsidP="0056030D">
      <w:pPr>
        <w:pStyle w:val="Default"/>
        <w:numPr>
          <w:ilvl w:val="0"/>
          <w:numId w:val="13"/>
        </w:numPr>
        <w:jc w:val="both"/>
        <w:rPr>
          <w:rFonts w:ascii="Times New Roman" w:hAnsi="Times New Roman" w:cs="Times New Roman"/>
          <w:sz w:val="22"/>
          <w:szCs w:val="22"/>
        </w:rPr>
      </w:pPr>
      <w:r w:rsidRPr="0056030D">
        <w:rPr>
          <w:rFonts w:ascii="Times New Roman" w:hAnsi="Times New Roman" w:cs="Times New Roman"/>
          <w:sz w:val="22"/>
          <w:szCs w:val="22"/>
        </w:rPr>
        <w:t xml:space="preserve">Election of ward members to manage ward affairs may hamper operations of the counties especially in legislation. </w:t>
      </w:r>
    </w:p>
    <w:p w:rsidR="0056030D" w:rsidRPr="0056030D" w:rsidRDefault="0056030D" w:rsidP="0056030D">
      <w:pPr>
        <w:pStyle w:val="Default"/>
        <w:jc w:val="both"/>
        <w:rPr>
          <w:rFonts w:ascii="Times New Roman" w:hAnsi="Times New Roman" w:cs="Times New Roman"/>
          <w:sz w:val="22"/>
          <w:szCs w:val="22"/>
        </w:rPr>
      </w:pPr>
      <w:r w:rsidRPr="0056030D">
        <w:rPr>
          <w:rFonts w:ascii="Times New Roman" w:hAnsi="Times New Roman" w:cs="Times New Roman"/>
          <w:b/>
          <w:bCs/>
          <w:sz w:val="22"/>
          <w:szCs w:val="22"/>
        </w:rPr>
        <w:t>Possible solutions to the challenges that may face county governments in Kenya</w:t>
      </w:r>
    </w:p>
    <w:p w:rsidR="0056030D" w:rsidRPr="0056030D" w:rsidRDefault="0056030D" w:rsidP="0056030D">
      <w:pPr>
        <w:pStyle w:val="Default"/>
        <w:numPr>
          <w:ilvl w:val="0"/>
          <w:numId w:val="14"/>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 National governments through the Equalization Fund should be able to provide adequate financial support to County governments located in areas of limited resources. This will assist in provision of essential services. </w:t>
      </w:r>
    </w:p>
    <w:p w:rsidR="0056030D" w:rsidRPr="0056030D" w:rsidRDefault="0056030D" w:rsidP="0056030D">
      <w:pPr>
        <w:pStyle w:val="Default"/>
        <w:numPr>
          <w:ilvl w:val="0"/>
          <w:numId w:val="14"/>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Those counties that are too small to operate efficiently should be merged with others in terms of social service delivery. </w:t>
      </w:r>
    </w:p>
    <w:p w:rsidR="0056030D" w:rsidRPr="0056030D" w:rsidRDefault="0056030D" w:rsidP="0056030D">
      <w:pPr>
        <w:pStyle w:val="Default"/>
        <w:numPr>
          <w:ilvl w:val="0"/>
          <w:numId w:val="14"/>
        </w:numPr>
        <w:spacing w:after="22"/>
        <w:jc w:val="both"/>
        <w:rPr>
          <w:rFonts w:ascii="Times New Roman" w:hAnsi="Times New Roman" w:cs="Times New Roman"/>
          <w:sz w:val="22"/>
          <w:szCs w:val="22"/>
        </w:rPr>
      </w:pPr>
      <w:r w:rsidRPr="0056030D">
        <w:rPr>
          <w:rFonts w:ascii="Times New Roman" w:hAnsi="Times New Roman" w:cs="Times New Roman"/>
          <w:sz w:val="22"/>
          <w:szCs w:val="22"/>
        </w:rPr>
        <w:lastRenderedPageBreak/>
        <w:t xml:space="preserve">There should be stricter vetting of candidates to vie for positions of county Governors and deputy county Governors in order the possible challenge of financial management and corruption. </w:t>
      </w:r>
    </w:p>
    <w:p w:rsidR="0056030D" w:rsidRPr="0056030D" w:rsidRDefault="0056030D" w:rsidP="0056030D">
      <w:pPr>
        <w:pStyle w:val="Default"/>
        <w:numPr>
          <w:ilvl w:val="0"/>
          <w:numId w:val="14"/>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Urban-based counties should be given more funding by the National Government to enable them solve urban related problems. </w:t>
      </w:r>
    </w:p>
    <w:p w:rsidR="0056030D" w:rsidRPr="0056030D" w:rsidRDefault="0056030D" w:rsidP="0056030D">
      <w:pPr>
        <w:pStyle w:val="Default"/>
        <w:numPr>
          <w:ilvl w:val="0"/>
          <w:numId w:val="14"/>
        </w:numPr>
        <w:spacing w:after="22"/>
        <w:jc w:val="both"/>
        <w:rPr>
          <w:rFonts w:ascii="Times New Roman" w:hAnsi="Times New Roman" w:cs="Times New Roman"/>
          <w:sz w:val="22"/>
          <w:szCs w:val="22"/>
        </w:rPr>
      </w:pPr>
      <w:r w:rsidRPr="0056030D">
        <w:rPr>
          <w:rFonts w:ascii="Times New Roman" w:hAnsi="Times New Roman" w:cs="Times New Roman"/>
          <w:sz w:val="22"/>
          <w:szCs w:val="22"/>
        </w:rPr>
        <w:t xml:space="preserve">The National government should come up with means on how to curb Rural –urban migration. This may be done through creation of employment generating opportunities in rural counties. </w:t>
      </w:r>
    </w:p>
    <w:p w:rsidR="0056030D" w:rsidRPr="00C01281" w:rsidRDefault="0056030D" w:rsidP="0056030D">
      <w:pPr>
        <w:pStyle w:val="Default"/>
        <w:numPr>
          <w:ilvl w:val="0"/>
          <w:numId w:val="14"/>
        </w:numPr>
        <w:jc w:val="both"/>
        <w:rPr>
          <w:rFonts w:ascii="Times New Roman" w:hAnsi="Times New Roman" w:cs="Times New Roman"/>
          <w:sz w:val="22"/>
          <w:szCs w:val="22"/>
        </w:rPr>
      </w:pPr>
      <w:r w:rsidRPr="0056030D">
        <w:rPr>
          <w:rFonts w:ascii="Times New Roman" w:hAnsi="Times New Roman" w:cs="Times New Roman"/>
          <w:sz w:val="22"/>
          <w:szCs w:val="22"/>
        </w:rPr>
        <w:t>The county governments, especially those that are in economically viable areas should be given financial autonomy and a free-hand in decision making, by the national government.</w:t>
      </w:r>
    </w:p>
    <w:p w:rsidR="00675DA9" w:rsidRPr="0056030D" w:rsidRDefault="00675DA9">
      <w:pPr>
        <w:rPr>
          <w:sz w:val="22"/>
          <w:szCs w:val="22"/>
        </w:rPr>
      </w:pPr>
    </w:p>
    <w:sectPr w:rsidR="00675DA9" w:rsidRPr="0056030D" w:rsidSect="00C01281">
      <w:footerReference w:type="default" r:id="rId9"/>
      <w:pgSz w:w="12240" w:h="15840"/>
      <w:pgMar w:top="720" w:right="360" w:bottom="630" w:left="1440" w:header="720" w:footer="1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3E" w:rsidRDefault="0001503E" w:rsidP="0056030D">
      <w:pPr>
        <w:spacing w:after="0" w:line="240" w:lineRule="auto"/>
      </w:pPr>
      <w:r>
        <w:separator/>
      </w:r>
    </w:p>
  </w:endnote>
  <w:endnote w:type="continuationSeparator" w:id="0">
    <w:p w:rsidR="0001503E" w:rsidRDefault="0001503E" w:rsidP="0056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14"/>
      <w:docPartObj>
        <w:docPartGallery w:val="Page Numbers (Bottom of Page)"/>
        <w:docPartUnique/>
      </w:docPartObj>
    </w:sdtPr>
    <w:sdtEndPr/>
    <w:sdtContent>
      <w:sdt>
        <w:sdtPr>
          <w:id w:val="565050523"/>
          <w:docPartObj>
            <w:docPartGallery w:val="Page Numbers (Top of Page)"/>
            <w:docPartUnique/>
          </w:docPartObj>
        </w:sdtPr>
        <w:sdtEndPr/>
        <w:sdtContent>
          <w:p w:rsidR="008B7E1A" w:rsidRDefault="0056030D">
            <w:pPr>
              <w:pStyle w:val="Footer"/>
              <w:jc w:val="right"/>
              <w:rPr>
                <w:b/>
              </w:rPr>
            </w:pPr>
            <w:r>
              <w:t xml:space="preserve">Page </w:t>
            </w:r>
            <w:r w:rsidR="001307E1">
              <w:rPr>
                <w:b/>
              </w:rPr>
              <w:fldChar w:fldCharType="begin"/>
            </w:r>
            <w:r>
              <w:rPr>
                <w:b/>
              </w:rPr>
              <w:instrText xml:space="preserve"> PAGE </w:instrText>
            </w:r>
            <w:r w:rsidR="001307E1">
              <w:rPr>
                <w:b/>
              </w:rPr>
              <w:fldChar w:fldCharType="separate"/>
            </w:r>
            <w:r w:rsidR="008B7E1A">
              <w:rPr>
                <w:b/>
                <w:noProof/>
              </w:rPr>
              <w:t>5</w:t>
            </w:r>
            <w:r w:rsidR="001307E1">
              <w:rPr>
                <w:b/>
              </w:rPr>
              <w:fldChar w:fldCharType="end"/>
            </w:r>
            <w:r>
              <w:t xml:space="preserve"> of </w:t>
            </w:r>
            <w:r w:rsidR="001307E1">
              <w:rPr>
                <w:b/>
              </w:rPr>
              <w:fldChar w:fldCharType="begin"/>
            </w:r>
            <w:r>
              <w:rPr>
                <w:b/>
              </w:rPr>
              <w:instrText xml:space="preserve"> NUMPAGES  </w:instrText>
            </w:r>
            <w:r w:rsidR="001307E1">
              <w:rPr>
                <w:b/>
              </w:rPr>
              <w:fldChar w:fldCharType="separate"/>
            </w:r>
            <w:r w:rsidR="008B7E1A">
              <w:rPr>
                <w:b/>
                <w:noProof/>
              </w:rPr>
              <w:t>5</w:t>
            </w:r>
            <w:r w:rsidR="001307E1">
              <w:rPr>
                <w:b/>
              </w:rPr>
              <w:fldChar w:fldCharType="end"/>
            </w:r>
          </w:p>
          <w:p w:rsidR="008B7E1A" w:rsidRDefault="008B7E1A" w:rsidP="008B7E1A">
            <w:pPr>
              <w:pStyle w:val="Footer"/>
              <w:rPr>
                <w:b/>
                <w:color w:val="FF0000"/>
              </w:rPr>
            </w:pPr>
            <w:r>
              <w:rPr>
                <w:b/>
                <w:color w:val="FF0000"/>
              </w:rPr>
              <w:t>https://mwalimuplus.co.ke For More &amp; Marking Schemes Call/WhatsApp/SmS 0780282879</w:t>
            </w:r>
          </w:p>
          <w:p w:rsidR="0056030D" w:rsidRDefault="0001503E">
            <w:pPr>
              <w:pStyle w:val="Footer"/>
              <w:jc w:val="right"/>
            </w:pPr>
          </w:p>
        </w:sdtContent>
      </w:sdt>
    </w:sdtContent>
  </w:sdt>
  <w:p w:rsidR="0056030D" w:rsidRDefault="00560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3E" w:rsidRDefault="0001503E" w:rsidP="0056030D">
      <w:pPr>
        <w:spacing w:after="0" w:line="240" w:lineRule="auto"/>
      </w:pPr>
      <w:r>
        <w:separator/>
      </w:r>
    </w:p>
  </w:footnote>
  <w:footnote w:type="continuationSeparator" w:id="0">
    <w:p w:rsidR="0001503E" w:rsidRDefault="0001503E" w:rsidP="00560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B87"/>
    <w:multiLevelType w:val="hybridMultilevel"/>
    <w:tmpl w:val="D9EE0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F4144"/>
    <w:multiLevelType w:val="hybridMultilevel"/>
    <w:tmpl w:val="6944C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55653"/>
    <w:multiLevelType w:val="hybridMultilevel"/>
    <w:tmpl w:val="1E9E0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C7CCA"/>
    <w:multiLevelType w:val="hybridMultilevel"/>
    <w:tmpl w:val="0EB6C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9404E"/>
    <w:multiLevelType w:val="hybridMultilevel"/>
    <w:tmpl w:val="15104F14"/>
    <w:lvl w:ilvl="0" w:tplc="D3C24512">
      <w:start w:val="1"/>
      <w:numFmt w:val="decimal"/>
      <w:lvlText w:val="%1)"/>
      <w:lvlJc w:val="left"/>
      <w:pPr>
        <w:ind w:left="720" w:hanging="360"/>
      </w:pPr>
      <w:rPr>
        <w:rFonts w:hint="default"/>
        <w:i/>
      </w:rPr>
    </w:lvl>
    <w:lvl w:ilvl="1" w:tplc="0AE686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E4864"/>
    <w:multiLevelType w:val="hybridMultilevel"/>
    <w:tmpl w:val="B0E83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C30F0"/>
    <w:multiLevelType w:val="hybridMultilevel"/>
    <w:tmpl w:val="79BCB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16CCB"/>
    <w:multiLevelType w:val="hybridMultilevel"/>
    <w:tmpl w:val="3CDE5CA8"/>
    <w:lvl w:ilvl="0" w:tplc="04090011">
      <w:start w:val="1"/>
      <w:numFmt w:val="decimal"/>
      <w:lvlText w:val="%1)"/>
      <w:lvlJc w:val="left"/>
      <w:pPr>
        <w:ind w:left="720" w:hanging="360"/>
      </w:pPr>
      <w:rPr>
        <w:rFonts w:hint="default"/>
      </w:rPr>
    </w:lvl>
    <w:lvl w:ilvl="1" w:tplc="2C3E9F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43DE4"/>
    <w:multiLevelType w:val="hybridMultilevel"/>
    <w:tmpl w:val="26A86374"/>
    <w:lvl w:ilvl="0" w:tplc="0409000F">
      <w:start w:val="1"/>
      <w:numFmt w:val="decimal"/>
      <w:lvlText w:val="%1."/>
      <w:lvlJc w:val="left"/>
      <w:pPr>
        <w:ind w:left="720" w:hanging="360"/>
      </w:pPr>
      <w:rPr>
        <w:rFonts w:hint="default"/>
      </w:rPr>
    </w:lvl>
    <w:lvl w:ilvl="1" w:tplc="D6D8B1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E5278"/>
    <w:multiLevelType w:val="hybridMultilevel"/>
    <w:tmpl w:val="25547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B3A86"/>
    <w:multiLevelType w:val="hybridMultilevel"/>
    <w:tmpl w:val="0FC68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72949"/>
    <w:multiLevelType w:val="hybridMultilevel"/>
    <w:tmpl w:val="EF6CB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596771"/>
    <w:multiLevelType w:val="hybridMultilevel"/>
    <w:tmpl w:val="02DAA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E3C78"/>
    <w:multiLevelType w:val="hybridMultilevel"/>
    <w:tmpl w:val="BEDA6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
  </w:num>
  <w:num w:numId="5">
    <w:abstractNumId w:val="5"/>
  </w:num>
  <w:num w:numId="6">
    <w:abstractNumId w:val="11"/>
  </w:num>
  <w:num w:numId="7">
    <w:abstractNumId w:val="0"/>
  </w:num>
  <w:num w:numId="8">
    <w:abstractNumId w:val="10"/>
  </w:num>
  <w:num w:numId="9">
    <w:abstractNumId w:val="12"/>
  </w:num>
  <w:num w:numId="10">
    <w:abstractNumId w:val="6"/>
  </w:num>
  <w:num w:numId="11">
    <w:abstractNumId w:val="9"/>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030D"/>
    <w:rsid w:val="0001503E"/>
    <w:rsid w:val="00072C79"/>
    <w:rsid w:val="00111D6B"/>
    <w:rsid w:val="001307E1"/>
    <w:rsid w:val="001A6153"/>
    <w:rsid w:val="002D56D3"/>
    <w:rsid w:val="002E53ED"/>
    <w:rsid w:val="00362491"/>
    <w:rsid w:val="00375AF0"/>
    <w:rsid w:val="0056030D"/>
    <w:rsid w:val="00584003"/>
    <w:rsid w:val="00646759"/>
    <w:rsid w:val="00674F36"/>
    <w:rsid w:val="00675DA9"/>
    <w:rsid w:val="00757260"/>
    <w:rsid w:val="00883AF4"/>
    <w:rsid w:val="008B42CC"/>
    <w:rsid w:val="008B7E1A"/>
    <w:rsid w:val="008C1AD2"/>
    <w:rsid w:val="00950DE8"/>
    <w:rsid w:val="009655E6"/>
    <w:rsid w:val="00971AF4"/>
    <w:rsid w:val="00A240AE"/>
    <w:rsid w:val="00B92933"/>
    <w:rsid w:val="00B9413C"/>
    <w:rsid w:val="00BB25CA"/>
    <w:rsid w:val="00C01281"/>
    <w:rsid w:val="00D650A9"/>
    <w:rsid w:val="00D863A3"/>
    <w:rsid w:val="00D93374"/>
    <w:rsid w:val="00DD29E0"/>
    <w:rsid w:val="00E11706"/>
    <w:rsid w:val="00E92F81"/>
    <w:rsid w:val="00ED4E67"/>
    <w:rsid w:val="00F075FC"/>
    <w:rsid w:val="00F32611"/>
    <w:rsid w:val="00F36A57"/>
    <w:rsid w:val="00FA6799"/>
    <w:rsid w:val="00FB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w w:val="8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30D"/>
    <w:pPr>
      <w:autoSpaceDE w:val="0"/>
      <w:autoSpaceDN w:val="0"/>
      <w:adjustRightInd w:val="0"/>
      <w:spacing w:after="0" w:line="240" w:lineRule="auto"/>
    </w:pPr>
    <w:rPr>
      <w:rFonts w:ascii="Comic Sans MS" w:eastAsiaTheme="minorEastAsia" w:hAnsi="Comic Sans MS" w:cs="Comic Sans MS"/>
      <w:color w:val="000000"/>
      <w:w w:val="100"/>
    </w:rPr>
  </w:style>
  <w:style w:type="paragraph" w:styleId="NoSpacing">
    <w:name w:val="No Spacing"/>
    <w:uiPriority w:val="1"/>
    <w:qFormat/>
    <w:rsid w:val="0056030D"/>
    <w:pPr>
      <w:spacing w:after="0" w:line="240" w:lineRule="auto"/>
    </w:pPr>
    <w:rPr>
      <w:rFonts w:asciiTheme="minorHAnsi" w:eastAsiaTheme="minorEastAsia" w:hAnsiTheme="minorHAnsi" w:cstheme="minorBidi"/>
      <w:w w:val="100"/>
      <w:sz w:val="22"/>
      <w:szCs w:val="22"/>
    </w:rPr>
  </w:style>
  <w:style w:type="paragraph" w:styleId="Header">
    <w:name w:val="header"/>
    <w:basedOn w:val="Normal"/>
    <w:link w:val="HeaderChar"/>
    <w:uiPriority w:val="99"/>
    <w:unhideWhenUsed/>
    <w:rsid w:val="00560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30D"/>
  </w:style>
  <w:style w:type="paragraph" w:styleId="Footer">
    <w:name w:val="footer"/>
    <w:basedOn w:val="Normal"/>
    <w:link w:val="FooterChar"/>
    <w:uiPriority w:val="99"/>
    <w:unhideWhenUsed/>
    <w:rsid w:val="00560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714E3-4246-4C2A-AB63-42936044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MARINDI</dc:creator>
  <cp:lastModifiedBy>Jared Mogire</cp:lastModifiedBy>
  <cp:revision>10</cp:revision>
  <cp:lastPrinted>2023-02-12T12:19:00Z</cp:lastPrinted>
  <dcterms:created xsi:type="dcterms:W3CDTF">2017-10-23T07:17:00Z</dcterms:created>
  <dcterms:modified xsi:type="dcterms:W3CDTF">2023-02-12T12:19:00Z</dcterms:modified>
</cp:coreProperties>
</file>