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484B" w14:textId="77777777" w:rsidR="0095355E" w:rsidRDefault="00614D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 ADM NO: ____________CLASS:__________</w:t>
      </w:r>
    </w:p>
    <w:p w14:paraId="44C35364" w14:textId="7E88424C" w:rsidR="0095355E" w:rsidRDefault="00614D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______________________________ SIGN: _____________</w:t>
      </w:r>
      <w:r w:rsidR="007E63DB">
        <w:rPr>
          <w:rFonts w:ascii="Times New Roman" w:hAnsi="Times New Roman" w:cs="Times New Roman"/>
          <w:b/>
          <w:sz w:val="24"/>
          <w:szCs w:val="24"/>
        </w:rPr>
        <w:t>TARGET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34A86B85" w14:textId="33E0DD38" w:rsidR="003D6BF3" w:rsidRDefault="00614D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BIOLOGY </w:t>
      </w:r>
    </w:p>
    <w:p w14:paraId="3C318DFB" w14:textId="77777777" w:rsidR="0095355E" w:rsidRDefault="00614D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14:paraId="5420A6A8" w14:textId="77777777" w:rsidR="0095355E" w:rsidRDefault="00614D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MID-TERM EXAM</w:t>
      </w:r>
    </w:p>
    <w:p w14:paraId="03A65805" w14:textId="77777777" w:rsidR="0095355E" w:rsidRDefault="00614D8E" w:rsidP="00D736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1, 2024</w:t>
      </w:r>
    </w:p>
    <w:p w14:paraId="1F8B7B41" w14:textId="77777777" w:rsidR="00D7364E" w:rsidRDefault="00D7364E" w:rsidP="00D736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504325F" w14:textId="77777777" w:rsidR="0095355E" w:rsidRDefault="00614D8E">
      <w:pPr>
        <w:pBdr>
          <w:bottom w:val="thinThickThinMediumGap" w:sz="18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Answer all questions in the spaces provided (50 marks) TIME: 1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HOURS</w:t>
      </w:r>
    </w:p>
    <w:p w14:paraId="4D0D4479" w14:textId="77777777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represents a transverse section through a plant organ. </w:t>
      </w:r>
    </w:p>
    <w:p w14:paraId="1108A742" w14:textId="77777777" w:rsidR="0095355E" w:rsidRDefault="00953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054587" w14:textId="77777777" w:rsidR="0095355E" w:rsidRDefault="003E21D4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4918AA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2D86B976" wp14:editId="2485C0EE">
            <wp:simplePos x="0" y="0"/>
            <wp:positionH relativeFrom="column">
              <wp:posOffset>1152525</wp:posOffset>
            </wp:positionH>
            <wp:positionV relativeFrom="paragraph">
              <wp:posOffset>8890</wp:posOffset>
            </wp:positionV>
            <wp:extent cx="3606800" cy="1675765"/>
            <wp:effectExtent l="171450" t="171450" r="374650" b="362585"/>
            <wp:wrapThrough wrapText="bothSides">
              <wp:wrapPolygon edited="0">
                <wp:start x="1255" y="-2210"/>
                <wp:lineTo x="-1027" y="-1719"/>
                <wp:lineTo x="-1027" y="22590"/>
                <wp:lineTo x="685" y="26028"/>
                <wp:lineTo x="22018" y="26028"/>
                <wp:lineTo x="22132" y="25537"/>
                <wp:lineTo x="23615" y="22099"/>
                <wp:lineTo x="23730" y="982"/>
                <wp:lineTo x="22132" y="-1719"/>
                <wp:lineTo x="21448" y="-2210"/>
                <wp:lineTo x="1255" y="-2210"/>
              </wp:wrapPolygon>
            </wp:wrapThrough>
            <wp:docPr id="12" name="Picture 1" descr="C:\Users\fem b collections\AppData\Local\Microsoft\Windows\Temporary Internet Files\Content.Word\IMG_20190125_11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m b collections\AppData\Local\Microsoft\Windows\Temporary Internet Files\Content.Word\IMG_20190125_114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25593" t="17342" r="13559"/>
                    <a:stretch/>
                  </pic:blipFill>
                  <pic:spPr bwMode="auto">
                    <a:xfrm>
                      <a:off x="0" y="0"/>
                      <a:ext cx="3606800" cy="1675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90883" w14:textId="77777777" w:rsidR="0095355E" w:rsidRDefault="0095355E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71D85377" w14:textId="77777777" w:rsidR="0095355E" w:rsidRDefault="0095355E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1307002F" w14:textId="77777777" w:rsidR="0095355E" w:rsidRDefault="0095355E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0E9EB99C" w14:textId="77777777" w:rsidR="0095355E" w:rsidRDefault="0095355E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7A43416D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1F5CD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AF6F0B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3F455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011F26" w14:textId="77777777" w:rsidR="0095355E" w:rsidRDefault="00614D8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which plant organ was the section obtained.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(1mark)</w:t>
      </w:r>
    </w:p>
    <w:p w14:paraId="3914A61C" w14:textId="77777777" w:rsidR="0095355E" w:rsidRDefault="0095355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8354794" w14:textId="77777777" w:rsidR="0095355E" w:rsidRDefault="0095355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F07D693" w14:textId="77777777" w:rsidR="0095355E" w:rsidRDefault="00614D8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reasons for your answer in (a)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4ABFAF20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E43C7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6B0B60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A032CC" w14:textId="77777777" w:rsidR="0095355E" w:rsidRDefault="00614D8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labeled J, K and 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13C99C8C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75192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1160C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79330" w14:textId="77777777" w:rsidR="0095355E" w:rsidRDefault="00614D8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functions of the part labeled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(2marks)</w:t>
      </w:r>
    </w:p>
    <w:p w14:paraId="2A66878F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6B3ABD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B92A92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A2E892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11875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41E2A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960D0C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7F4C64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A279A8" w14:textId="77777777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tissues in plants responsible for: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6B22205C" w14:textId="77777777" w:rsidR="0095355E" w:rsidRDefault="00614D8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Transport of water and mineral salts</w:t>
      </w:r>
    </w:p>
    <w:p w14:paraId="17404CB4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CB62CB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9D193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9C75A" w14:textId="77777777" w:rsidR="0095355E" w:rsidRDefault="00614D8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of manufactured carbohydrates</w:t>
      </w:r>
    </w:p>
    <w:p w14:paraId="0F317E19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F339C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2BE028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433B5E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96104" w14:textId="77777777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adaptation of xylem vessels to their functions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301B7E17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11591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653403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95D37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9BFD9" w14:textId="77777777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ways in which the root hairs are adapted to their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(2marks)</w:t>
      </w:r>
    </w:p>
    <w:p w14:paraId="1ED1E2DE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91BDD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AED67D" w14:textId="77777777" w:rsidR="0095355E" w:rsidRDefault="00614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672DC9" w14:textId="77777777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primary roles of the 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(2marks)</w:t>
      </w:r>
    </w:p>
    <w:p w14:paraId="52545095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A458CC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F3678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096173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EC5A09" w14:textId="77777777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name given to the study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246DC45" w14:textId="77777777" w:rsidR="0095355E" w:rsidRDefault="00614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Micro-organisms ………………………………………………………………………………</w:t>
      </w:r>
    </w:p>
    <w:p w14:paraId="637D041A" w14:textId="77777777" w:rsidR="0095355E" w:rsidRDefault="00953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134CC2" w14:textId="77777777" w:rsidR="0095355E" w:rsidRDefault="00614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Classification …………………………………………………………………………...........</w:t>
      </w:r>
    </w:p>
    <w:p w14:paraId="55749D38" w14:textId="77777777" w:rsidR="0095355E" w:rsidRDefault="00953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C05903" w14:textId="77777777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factors that affect the rate of transpiration in terrestrial plants.</w:t>
      </w:r>
    </w:p>
    <w:p w14:paraId="6F23C8F7" w14:textId="77777777" w:rsidR="0095355E" w:rsidRDefault="00614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4AE195C1" w14:textId="77777777" w:rsidR="0095355E" w:rsidRDefault="00953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B3AE7DA" w14:textId="77777777" w:rsidR="0095355E" w:rsidRDefault="00953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DD6EC3" w14:textId="77777777" w:rsidR="0095355E" w:rsidRDefault="00953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EEFD24" w14:textId="77777777" w:rsidR="0095355E" w:rsidRDefault="00953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7220CD" w14:textId="77777777" w:rsidR="0095355E" w:rsidRDefault="00953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612054" w14:textId="77777777" w:rsidR="0095355E" w:rsidRDefault="0095355E" w:rsidP="00F73D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2217C6" w14:textId="77777777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types of transpiration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11F6D7EE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68680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22A973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B8F86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DCD24" w14:textId="77777777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forces that are involved in the transportation  of water and mineral salts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(4marks)</w:t>
      </w:r>
    </w:p>
    <w:p w14:paraId="37C3A02A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E44D0A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6C540B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11AE9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D25295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B6F439" w14:textId="77777777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Give three  reasons why transpiration is significant in plants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(3marks)</w:t>
      </w:r>
    </w:p>
    <w:p w14:paraId="0BC3FD3C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6A80E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FA294E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0F77DD" w14:textId="77777777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physiological process that requires energy and aids in absorption of mineral salts to the root cells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29765405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820B86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00E701" w14:textId="77777777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one tissue that is strengthened by 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48AAC43D" w14:textId="77777777" w:rsidR="0095355E" w:rsidRDefault="00614D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Lignin</w:t>
      </w:r>
    </w:p>
    <w:p w14:paraId="5A373ED0" w14:textId="77777777" w:rsidR="0095355E" w:rsidRDefault="00614D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Cellulose</w:t>
      </w:r>
    </w:p>
    <w:p w14:paraId="1471858F" w14:textId="77777777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organelle in plants that supports plant cells and is strengthened by cellulose </w:t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621D8A2D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4AC846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F1FCCC" w14:textId="77777777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and label a cross section of a dicotyledonous stem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437BF002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B344A9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5DC941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FEB5DA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935420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F00A1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7F262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3A87E5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7C446C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5989D3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092C08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B1A93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677A48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CADFD0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92F97" w14:textId="77777777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leaf fall help to lower the rate of transpiration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14:paraId="06A3859B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49454E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48B70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63A2D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2BF2B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CA0FA" w14:textId="77777777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by which transport of substances take place in unicellular organisms</w:t>
      </w:r>
      <w:r>
        <w:rPr>
          <w:rFonts w:ascii="Times New Roman" w:hAnsi="Times New Roman" w:cs="Times New Roman"/>
          <w:sz w:val="24"/>
          <w:szCs w:val="24"/>
        </w:rPr>
        <w:tab/>
        <w:t xml:space="preserve"> (1mark)</w:t>
      </w:r>
    </w:p>
    <w:p w14:paraId="3DA84DD1" w14:textId="77777777" w:rsidR="0095355E" w:rsidRDefault="00953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BE3133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726F69" w14:textId="77777777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two main functions of the root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6C28C89D" w14:textId="77777777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function of parenchyma tissue in plants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3A51516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26D61E" w14:textId="77777777" w:rsidR="0095355E" w:rsidRDefault="00953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110BF" w14:textId="2377CE5A" w:rsidR="0095355E" w:rsidRDefault="00614D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two students from </w:t>
      </w:r>
      <w:r w:rsidR="00B51C9B">
        <w:rPr>
          <w:rFonts w:ascii="Times New Roman" w:hAnsi="Times New Roman" w:cs="Times New Roman"/>
          <w:sz w:val="24"/>
          <w:szCs w:val="24"/>
        </w:rPr>
        <w:t>Hightower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C9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oys observed that the smell from a decomposing animal carcass was stronger at mid-day than early in the morning.</w:t>
      </w:r>
    </w:p>
    <w:p w14:paraId="4E1C2CAD" w14:textId="77777777" w:rsidR="0095355E" w:rsidRDefault="00614D8E">
      <w:pPr>
        <w:pStyle w:val="NoSpacing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physiological process by which the smell reached the students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29EAD904" w14:textId="77777777" w:rsidR="0095355E" w:rsidRDefault="0095355E">
      <w:pPr>
        <w:pStyle w:val="NoSpacing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14:paraId="31944512" w14:textId="77777777" w:rsidR="0095355E" w:rsidRPr="00F73D34" w:rsidRDefault="00614D8E" w:rsidP="00F73D34">
      <w:pPr>
        <w:pStyle w:val="NoSpacing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their observation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(2marks)</w:t>
      </w:r>
    </w:p>
    <w:sectPr w:rsidR="0095355E" w:rsidRPr="00F73D3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FD20" w14:textId="77777777" w:rsidR="00AA40F3" w:rsidRDefault="00AA40F3" w:rsidP="00670DFC">
      <w:pPr>
        <w:spacing w:after="0" w:line="240" w:lineRule="auto"/>
      </w:pPr>
      <w:r>
        <w:separator/>
      </w:r>
    </w:p>
  </w:endnote>
  <w:endnote w:type="continuationSeparator" w:id="0">
    <w:p w14:paraId="123CE0A8" w14:textId="77777777" w:rsidR="00AA40F3" w:rsidRDefault="00AA40F3" w:rsidP="0067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066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3C24C" w14:textId="77777777" w:rsidR="00670DFC" w:rsidRDefault="00670D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6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11C8FB" w14:textId="77777777" w:rsidR="00670DFC" w:rsidRDefault="00670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F1AA" w14:textId="77777777" w:rsidR="00AA40F3" w:rsidRDefault="00AA40F3" w:rsidP="00670DFC">
      <w:pPr>
        <w:spacing w:after="0" w:line="240" w:lineRule="auto"/>
      </w:pPr>
      <w:r>
        <w:separator/>
      </w:r>
    </w:p>
  </w:footnote>
  <w:footnote w:type="continuationSeparator" w:id="0">
    <w:p w14:paraId="6D06AE71" w14:textId="77777777" w:rsidR="00AA40F3" w:rsidRDefault="00AA40F3" w:rsidP="0067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73CA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439D0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A53C5774"/>
    <w:lvl w:ilvl="0" w:tplc="A26468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2F72B68E"/>
    <w:lvl w:ilvl="0" w:tplc="FC32A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6A4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17045D98"/>
    <w:lvl w:ilvl="0" w:tplc="6A3C0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6"/>
    <w:multiLevelType w:val="hybridMultilevel"/>
    <w:tmpl w:val="38D8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D9D08CE8"/>
    <w:lvl w:ilvl="0" w:tplc="7BFE4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791F43"/>
    <w:multiLevelType w:val="hybridMultilevel"/>
    <w:tmpl w:val="C7B873C6"/>
    <w:lvl w:ilvl="0" w:tplc="9C0C2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1103344">
    <w:abstractNumId w:val="5"/>
  </w:num>
  <w:num w:numId="2" w16cid:durableId="438337376">
    <w:abstractNumId w:val="3"/>
  </w:num>
  <w:num w:numId="3" w16cid:durableId="1447969060">
    <w:abstractNumId w:val="6"/>
  </w:num>
  <w:num w:numId="4" w16cid:durableId="1932077905">
    <w:abstractNumId w:val="1"/>
  </w:num>
  <w:num w:numId="5" w16cid:durableId="1099526088">
    <w:abstractNumId w:val="4"/>
  </w:num>
  <w:num w:numId="6" w16cid:durableId="251008168">
    <w:abstractNumId w:val="0"/>
  </w:num>
  <w:num w:numId="7" w16cid:durableId="552352208">
    <w:abstractNumId w:val="7"/>
  </w:num>
  <w:num w:numId="8" w16cid:durableId="1378621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55E"/>
    <w:rsid w:val="001030B2"/>
    <w:rsid w:val="00264A05"/>
    <w:rsid w:val="003D6BF3"/>
    <w:rsid w:val="003E21D4"/>
    <w:rsid w:val="004A3189"/>
    <w:rsid w:val="0051697F"/>
    <w:rsid w:val="00614D8E"/>
    <w:rsid w:val="00670DFC"/>
    <w:rsid w:val="007E63DB"/>
    <w:rsid w:val="00817DB6"/>
    <w:rsid w:val="0095355E"/>
    <w:rsid w:val="00A56BEA"/>
    <w:rsid w:val="00AA40F3"/>
    <w:rsid w:val="00B51C9B"/>
    <w:rsid w:val="00D7364E"/>
    <w:rsid w:val="00E041BB"/>
    <w:rsid w:val="00E20883"/>
    <w:rsid w:val="00F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98700"/>
  <w15:docId w15:val="{E88BBEF2-CA4A-4DBD-850D-927B1D82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FC"/>
  </w:style>
  <w:style w:type="paragraph" w:styleId="Footer">
    <w:name w:val="footer"/>
    <w:basedOn w:val="Normal"/>
    <w:link w:val="FooterChar"/>
    <w:uiPriority w:val="99"/>
    <w:unhideWhenUsed/>
    <w:rsid w:val="0067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33</cp:revision>
  <dcterms:created xsi:type="dcterms:W3CDTF">2024-01-31T04:56:00Z</dcterms:created>
  <dcterms:modified xsi:type="dcterms:W3CDTF">2024-02-10T20:29:00Z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5b67cc1eef954e3eb5638bd1cd148fd5</vt:lpwstr>
  </property>
</Properties>
</file>