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897D" w14:textId="77777777" w:rsidR="007B4194" w:rsidRDefault="007B4194" w:rsidP="007B4194">
      <w:pPr>
        <w:rPr>
          <w:b/>
          <w:szCs w:val="22"/>
        </w:rPr>
      </w:pPr>
      <w:r>
        <w:rPr>
          <w:b/>
        </w:rPr>
        <w:t>NAME: ______________________________________ ADM NO: ____________CLASS:__________</w:t>
      </w:r>
    </w:p>
    <w:p w14:paraId="167D505D" w14:textId="0878C77F" w:rsidR="007B4194" w:rsidRDefault="007B4194" w:rsidP="007B4194">
      <w:pPr>
        <w:rPr>
          <w:b/>
        </w:rPr>
      </w:pPr>
      <w:r>
        <w:rPr>
          <w:b/>
        </w:rPr>
        <w:t>DATE: ______________________________ SIGN: _______________________</w:t>
      </w:r>
    </w:p>
    <w:p w14:paraId="43530F8E" w14:textId="6FA6FC6A" w:rsidR="007B4194" w:rsidRDefault="00791D0C" w:rsidP="007B4194">
      <w:pPr>
        <w:rPr>
          <w:b/>
        </w:rPr>
      </w:pPr>
      <w:r>
        <w:rPr>
          <w:b/>
        </w:rPr>
        <w:t>FORM FOUR</w:t>
      </w:r>
    </w:p>
    <w:p w14:paraId="6488A415" w14:textId="77777777" w:rsidR="00791D0C" w:rsidRDefault="00791D0C" w:rsidP="007B4194">
      <w:pPr>
        <w:rPr>
          <w:b/>
        </w:rPr>
      </w:pPr>
      <w:r>
        <w:rPr>
          <w:b/>
        </w:rPr>
        <w:t>GEOGRAPHY</w:t>
      </w:r>
    </w:p>
    <w:p w14:paraId="690BB03D" w14:textId="77777777" w:rsidR="007B4194" w:rsidRDefault="007B4194" w:rsidP="007B4194">
      <w:pPr>
        <w:rPr>
          <w:b/>
        </w:rPr>
      </w:pPr>
      <w:r>
        <w:rPr>
          <w:b/>
        </w:rPr>
        <w:t>MID-TERM EXAM</w:t>
      </w:r>
    </w:p>
    <w:p w14:paraId="0075029C" w14:textId="77777777" w:rsidR="007B4194" w:rsidRDefault="007B4194" w:rsidP="007B4194">
      <w:pPr>
        <w:rPr>
          <w:b/>
        </w:rPr>
      </w:pPr>
      <w:r>
        <w:rPr>
          <w:b/>
        </w:rPr>
        <w:t>TERM 1, 2024</w:t>
      </w:r>
    </w:p>
    <w:p w14:paraId="23F1C41C" w14:textId="77777777" w:rsidR="007B4194" w:rsidRDefault="007B4194" w:rsidP="007B4194">
      <w:pPr>
        <w:rPr>
          <w:b/>
          <w:sz w:val="22"/>
        </w:rPr>
      </w:pPr>
    </w:p>
    <w:p w14:paraId="6C0D3351" w14:textId="77777777" w:rsidR="00791E5C" w:rsidRDefault="00791E5C" w:rsidP="007B4194">
      <w:pPr>
        <w:pBdr>
          <w:bottom w:val="thinThickThinMediumGap" w:sz="18" w:space="1" w:color="auto"/>
        </w:pBdr>
        <w:rPr>
          <w:b/>
        </w:rPr>
      </w:pPr>
    </w:p>
    <w:p w14:paraId="5176A874" w14:textId="76A7B4D2" w:rsidR="007B4194" w:rsidRDefault="007B4194" w:rsidP="007B4194">
      <w:pPr>
        <w:pBdr>
          <w:bottom w:val="thinThickThinMediumGap" w:sz="18" w:space="1" w:color="auto"/>
        </w:pBdr>
        <w:rPr>
          <w:b/>
        </w:rPr>
      </w:pPr>
      <w:r>
        <w:rPr>
          <w:b/>
        </w:rPr>
        <w:t>INSTRUCTION</w:t>
      </w:r>
      <w:r w:rsidR="00A91727">
        <w:rPr>
          <w:b/>
        </w:rPr>
        <w:t>S: (Answer all the questions)</w:t>
      </w:r>
      <w:r w:rsidR="00A91727">
        <w:rPr>
          <w:b/>
        </w:rPr>
        <w:tab/>
      </w:r>
      <w:r w:rsidR="00A91727">
        <w:rPr>
          <w:b/>
        </w:rPr>
        <w:tab/>
      </w:r>
      <w:r>
        <w:rPr>
          <w:b/>
        </w:rPr>
        <w:t>TIME: (1</w:t>
      </w:r>
      <w:r w:rsidR="0053275F">
        <w:rPr>
          <w:b/>
          <w:sz w:val="18"/>
          <w:szCs w:val="18"/>
        </w:rPr>
        <w:t xml:space="preserve"> ½ </w:t>
      </w:r>
      <w:r>
        <w:rPr>
          <w:b/>
        </w:rPr>
        <w:t>HOURS)</w:t>
      </w:r>
    </w:p>
    <w:p w14:paraId="5029580F" w14:textId="77777777" w:rsidR="007B4194" w:rsidRDefault="007B4194" w:rsidP="007B4194">
      <w:pPr>
        <w:rPr>
          <w:rFonts w:ascii="Calibri" w:hAnsi="Calibri" w:cs="SimSun"/>
        </w:rPr>
      </w:pPr>
    </w:p>
    <w:p w14:paraId="5D242332" w14:textId="77777777" w:rsidR="007B4194" w:rsidRDefault="007B4194" w:rsidP="00A3567C">
      <w:pPr>
        <w:spacing w:before="139" w:line="360" w:lineRule="auto"/>
        <w:ind w:right="267"/>
        <w:rPr>
          <w:w w:val="90"/>
        </w:rPr>
      </w:pPr>
    </w:p>
    <w:p w14:paraId="4E6716A5" w14:textId="77777777" w:rsidR="0051348F" w:rsidRPr="00A3567C" w:rsidRDefault="0051348F" w:rsidP="00A3567C">
      <w:pPr>
        <w:pStyle w:val="ListParagraph"/>
        <w:numPr>
          <w:ilvl w:val="0"/>
          <w:numId w:val="4"/>
        </w:numPr>
        <w:tabs>
          <w:tab w:val="left" w:pos="719"/>
          <w:tab w:val="left" w:pos="720"/>
          <w:tab w:val="left" w:pos="9888"/>
        </w:tabs>
        <w:spacing w:before="139" w:line="360" w:lineRule="auto"/>
        <w:ind w:right="267"/>
        <w:rPr>
          <w:rFonts w:ascii="Times New Roman" w:hAnsi="Times New Roman" w:cs="Times New Roman"/>
          <w:sz w:val="24"/>
          <w:szCs w:val="24"/>
        </w:rPr>
      </w:pPr>
      <w:r w:rsidRPr="00A3567C">
        <w:rPr>
          <w:rFonts w:ascii="Times New Roman" w:hAnsi="Times New Roman" w:cs="Times New Roman"/>
          <w:w w:val="90"/>
          <w:sz w:val="24"/>
          <w:szCs w:val="24"/>
        </w:rPr>
        <w:t>(a)</w:t>
      </w:r>
      <w:r w:rsidRPr="00A3567C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Identify</w:t>
      </w:r>
      <w:r w:rsidRPr="00A3567C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b/>
          <w:w w:val="90"/>
          <w:sz w:val="24"/>
          <w:szCs w:val="24"/>
        </w:rPr>
        <w:t>two</w:t>
      </w:r>
      <w:r w:rsidRPr="00A3567C">
        <w:rPr>
          <w:rFonts w:ascii="Times New Roman" w:hAnsi="Times New Roman" w:cs="Times New Roman"/>
          <w:b/>
          <w:spacing w:val="9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irrigation</w:t>
      </w:r>
      <w:r w:rsidRPr="00A3567C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schemes</w:t>
      </w:r>
      <w:r w:rsidRPr="00A3567C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A3567C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Kenya</w:t>
      </w:r>
      <w:r w:rsidRPr="00A3567C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other</w:t>
      </w:r>
      <w:r w:rsidRPr="00A3567C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than</w:t>
      </w:r>
      <w:r w:rsidRPr="00A3567C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proofErr w:type="spellStart"/>
      <w:r w:rsidRPr="00A3567C">
        <w:rPr>
          <w:rFonts w:ascii="Times New Roman" w:hAnsi="Times New Roman" w:cs="Times New Roman"/>
          <w:w w:val="90"/>
          <w:sz w:val="24"/>
          <w:szCs w:val="24"/>
        </w:rPr>
        <w:t>Mwea</w:t>
      </w:r>
      <w:proofErr w:type="spellEnd"/>
      <w:r w:rsidRPr="00A3567C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proofErr w:type="spellStart"/>
      <w:r w:rsidR="00874804" w:rsidRPr="00A3567C">
        <w:rPr>
          <w:rFonts w:ascii="Times New Roman" w:hAnsi="Times New Roman" w:cs="Times New Roman"/>
          <w:w w:val="90"/>
          <w:sz w:val="24"/>
          <w:szCs w:val="24"/>
        </w:rPr>
        <w:t>Tebere</w:t>
      </w:r>
      <w:proofErr w:type="spellEnd"/>
      <w:r w:rsidR="00874804" w:rsidRPr="00A3567C">
        <w:rPr>
          <w:rFonts w:ascii="Times New Roman" w:hAnsi="Times New Roman" w:cs="Times New Roman"/>
          <w:w w:val="90"/>
          <w:sz w:val="24"/>
          <w:szCs w:val="24"/>
        </w:rPr>
        <w:t>.</w:t>
      </w:r>
      <w:r w:rsidR="00FC6A71" w:rsidRPr="00A3567C">
        <w:rPr>
          <w:rFonts w:ascii="Times New Roman" w:hAnsi="Times New Roman" w:cs="Times New Roman"/>
          <w:w w:val="90"/>
          <w:sz w:val="24"/>
          <w:szCs w:val="24"/>
        </w:rPr>
        <w:t xml:space="preserve">                                   </w:t>
      </w:r>
      <w:r w:rsidR="005B728C">
        <w:rPr>
          <w:rFonts w:ascii="Times New Roman" w:hAnsi="Times New Roman" w:cs="Times New Roman"/>
          <w:w w:val="90"/>
          <w:sz w:val="24"/>
          <w:szCs w:val="24"/>
        </w:rPr>
        <w:t xml:space="preserve">                         </w:t>
      </w:r>
      <w:r w:rsidRPr="00A3567C">
        <w:rPr>
          <w:rFonts w:ascii="Times New Roman" w:hAnsi="Times New Roman" w:cs="Times New Roman"/>
          <w:w w:val="95"/>
          <w:sz w:val="24"/>
          <w:szCs w:val="24"/>
        </w:rPr>
        <w:t>(2</w:t>
      </w:r>
      <w:r w:rsidRPr="00A3567C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proofErr w:type="spellStart"/>
      <w:r w:rsidR="005B728C">
        <w:rPr>
          <w:rFonts w:ascii="Times New Roman" w:hAnsi="Times New Roman" w:cs="Times New Roman"/>
          <w:w w:val="95"/>
          <w:sz w:val="24"/>
          <w:szCs w:val="24"/>
        </w:rPr>
        <w:t>m</w:t>
      </w:r>
      <w:r w:rsidRPr="00A3567C">
        <w:rPr>
          <w:rFonts w:ascii="Times New Roman" w:hAnsi="Times New Roman" w:cs="Times New Roman"/>
          <w:w w:val="95"/>
          <w:sz w:val="24"/>
          <w:szCs w:val="24"/>
        </w:rPr>
        <w:t>ks</w:t>
      </w:r>
      <w:proofErr w:type="spellEnd"/>
      <w:r w:rsidRPr="00A3567C">
        <w:rPr>
          <w:rFonts w:ascii="Times New Roman" w:hAnsi="Times New Roman" w:cs="Times New Roman"/>
          <w:w w:val="95"/>
          <w:sz w:val="24"/>
          <w:szCs w:val="24"/>
        </w:rPr>
        <w:t>)</w:t>
      </w:r>
    </w:p>
    <w:p w14:paraId="63DC9DD8" w14:textId="77777777" w:rsidR="0051348F" w:rsidRPr="00A3567C" w:rsidRDefault="0051348F" w:rsidP="00A3567C">
      <w:pPr>
        <w:pStyle w:val="ListParagraph"/>
        <w:numPr>
          <w:ilvl w:val="0"/>
          <w:numId w:val="2"/>
        </w:numPr>
        <w:tabs>
          <w:tab w:val="left" w:pos="320"/>
          <w:tab w:val="left" w:pos="9170"/>
        </w:tabs>
        <w:spacing w:before="139" w:line="360" w:lineRule="auto"/>
        <w:ind w:right="276" w:hanging="1279"/>
        <w:jc w:val="right"/>
        <w:rPr>
          <w:rFonts w:ascii="Times New Roman" w:hAnsi="Times New Roman" w:cs="Times New Roman"/>
          <w:sz w:val="24"/>
          <w:szCs w:val="24"/>
        </w:rPr>
      </w:pPr>
      <w:r w:rsidRPr="00A3567C">
        <w:rPr>
          <w:rFonts w:ascii="Times New Roman" w:hAnsi="Times New Roman" w:cs="Times New Roman"/>
          <w:w w:val="90"/>
          <w:sz w:val="24"/>
          <w:szCs w:val="24"/>
        </w:rPr>
        <w:t>Differentiate</w:t>
      </w:r>
      <w:r w:rsidRPr="00A3567C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between</w:t>
      </w:r>
      <w:r w:rsidRPr="00A3567C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land</w:t>
      </w:r>
      <w:r w:rsidRPr="00A3567C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rehabilitation</w:t>
      </w:r>
      <w:r w:rsidRPr="00A3567C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A3567C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land</w:t>
      </w:r>
      <w:r w:rsidRPr="00A3567C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reclamation.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ab/>
      </w:r>
      <w:r w:rsidRPr="00A3567C">
        <w:rPr>
          <w:rFonts w:ascii="Times New Roman" w:hAnsi="Times New Roman" w:cs="Times New Roman"/>
          <w:w w:val="95"/>
          <w:sz w:val="24"/>
          <w:szCs w:val="24"/>
        </w:rPr>
        <w:t>(2</w:t>
      </w:r>
      <w:r w:rsidRPr="00A3567C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proofErr w:type="spellStart"/>
      <w:r w:rsidR="005B728C">
        <w:rPr>
          <w:rFonts w:ascii="Times New Roman" w:hAnsi="Times New Roman" w:cs="Times New Roman"/>
          <w:w w:val="95"/>
          <w:sz w:val="24"/>
          <w:szCs w:val="24"/>
        </w:rPr>
        <w:t>m</w:t>
      </w:r>
      <w:r w:rsidRPr="00A3567C">
        <w:rPr>
          <w:rFonts w:ascii="Times New Roman" w:hAnsi="Times New Roman" w:cs="Times New Roman"/>
          <w:w w:val="95"/>
          <w:sz w:val="24"/>
          <w:szCs w:val="24"/>
        </w:rPr>
        <w:t>ks</w:t>
      </w:r>
      <w:proofErr w:type="spellEnd"/>
      <w:r w:rsidRPr="00A3567C">
        <w:rPr>
          <w:rFonts w:ascii="Times New Roman" w:hAnsi="Times New Roman" w:cs="Times New Roman"/>
          <w:w w:val="95"/>
          <w:sz w:val="24"/>
          <w:szCs w:val="24"/>
        </w:rPr>
        <w:t>)</w:t>
      </w:r>
    </w:p>
    <w:p w14:paraId="21A04282" w14:textId="77777777" w:rsidR="0051348F" w:rsidRPr="00A3567C" w:rsidRDefault="0051348F" w:rsidP="00A3567C">
      <w:pPr>
        <w:pStyle w:val="ListParagraph"/>
        <w:numPr>
          <w:ilvl w:val="0"/>
          <w:numId w:val="2"/>
        </w:numPr>
        <w:tabs>
          <w:tab w:val="left" w:pos="303"/>
          <w:tab w:val="left" w:pos="9175"/>
        </w:tabs>
        <w:spacing w:before="139" w:line="360" w:lineRule="auto"/>
        <w:ind w:left="1260" w:right="271" w:hanging="1261"/>
        <w:jc w:val="right"/>
        <w:rPr>
          <w:rFonts w:ascii="Times New Roman" w:hAnsi="Times New Roman" w:cs="Times New Roman"/>
          <w:sz w:val="24"/>
          <w:szCs w:val="24"/>
        </w:rPr>
      </w:pPr>
      <w:r w:rsidRPr="00A3567C">
        <w:rPr>
          <w:rFonts w:ascii="Times New Roman" w:hAnsi="Times New Roman" w:cs="Times New Roman"/>
          <w:w w:val="90"/>
          <w:sz w:val="24"/>
          <w:szCs w:val="24"/>
        </w:rPr>
        <w:t>Explain</w:t>
      </w:r>
      <w:r w:rsidRPr="00A3567C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b/>
          <w:w w:val="90"/>
          <w:sz w:val="24"/>
          <w:szCs w:val="24"/>
        </w:rPr>
        <w:t>three</w:t>
      </w:r>
      <w:r w:rsidRPr="00A3567C">
        <w:rPr>
          <w:rFonts w:ascii="Times New Roman" w:hAnsi="Times New Roman" w:cs="Times New Roman"/>
          <w:b/>
          <w:spacing w:val="3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factors</w:t>
      </w:r>
      <w:r w:rsidRPr="00A3567C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that</w:t>
      </w:r>
      <w:r w:rsidRPr="00A3567C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have</w:t>
      </w:r>
      <w:r w:rsidRPr="00A3567C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led</w:t>
      </w:r>
      <w:r w:rsidRPr="00A3567C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A3567C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A3567C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success</w:t>
      </w:r>
      <w:r w:rsidRPr="00A3567C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A3567C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proofErr w:type="spellStart"/>
      <w:r w:rsidRPr="00A3567C">
        <w:rPr>
          <w:rFonts w:ascii="Times New Roman" w:hAnsi="Times New Roman" w:cs="Times New Roman"/>
          <w:w w:val="90"/>
          <w:sz w:val="24"/>
          <w:szCs w:val="24"/>
        </w:rPr>
        <w:t>Mwea</w:t>
      </w:r>
      <w:proofErr w:type="spellEnd"/>
      <w:r w:rsidRPr="00A3567C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proofErr w:type="spellStart"/>
      <w:r w:rsidRPr="00A3567C">
        <w:rPr>
          <w:rFonts w:ascii="Times New Roman" w:hAnsi="Times New Roman" w:cs="Times New Roman"/>
          <w:w w:val="90"/>
          <w:sz w:val="24"/>
          <w:szCs w:val="24"/>
        </w:rPr>
        <w:t>Tebere</w:t>
      </w:r>
      <w:proofErr w:type="spellEnd"/>
      <w:r w:rsidRPr="00A3567C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Irrigation</w:t>
      </w:r>
      <w:r w:rsidRPr="00A3567C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Scheme.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ab/>
      </w:r>
      <w:r w:rsidRPr="00A3567C">
        <w:rPr>
          <w:rFonts w:ascii="Times New Roman" w:hAnsi="Times New Roman" w:cs="Times New Roman"/>
          <w:w w:val="95"/>
          <w:sz w:val="24"/>
          <w:szCs w:val="24"/>
        </w:rPr>
        <w:t>(6</w:t>
      </w:r>
      <w:r w:rsidRPr="00A3567C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proofErr w:type="spellStart"/>
      <w:r w:rsidR="005B728C">
        <w:rPr>
          <w:rFonts w:ascii="Times New Roman" w:hAnsi="Times New Roman" w:cs="Times New Roman"/>
          <w:w w:val="95"/>
          <w:sz w:val="24"/>
          <w:szCs w:val="24"/>
        </w:rPr>
        <w:t>m</w:t>
      </w:r>
      <w:r w:rsidRPr="00A3567C">
        <w:rPr>
          <w:rFonts w:ascii="Times New Roman" w:hAnsi="Times New Roman" w:cs="Times New Roman"/>
          <w:w w:val="95"/>
          <w:sz w:val="24"/>
          <w:szCs w:val="24"/>
        </w:rPr>
        <w:t>ks</w:t>
      </w:r>
      <w:proofErr w:type="spellEnd"/>
      <w:r w:rsidRPr="00A3567C">
        <w:rPr>
          <w:rFonts w:ascii="Times New Roman" w:hAnsi="Times New Roman" w:cs="Times New Roman"/>
          <w:w w:val="95"/>
          <w:sz w:val="24"/>
          <w:szCs w:val="24"/>
        </w:rPr>
        <w:t>)</w:t>
      </w:r>
    </w:p>
    <w:p w14:paraId="1C24434E" w14:textId="77777777" w:rsidR="0051348F" w:rsidRPr="00A3567C" w:rsidRDefault="0051348F" w:rsidP="00A3567C">
      <w:pPr>
        <w:pStyle w:val="ListParagraph"/>
        <w:numPr>
          <w:ilvl w:val="0"/>
          <w:numId w:val="2"/>
        </w:numPr>
        <w:tabs>
          <w:tab w:val="left" w:pos="325"/>
          <w:tab w:val="left" w:pos="9190"/>
        </w:tabs>
        <w:spacing w:before="139" w:line="360" w:lineRule="auto"/>
        <w:ind w:left="1282" w:right="256" w:hanging="1283"/>
        <w:jc w:val="right"/>
        <w:rPr>
          <w:rFonts w:ascii="Times New Roman" w:hAnsi="Times New Roman" w:cs="Times New Roman"/>
          <w:sz w:val="24"/>
          <w:szCs w:val="24"/>
        </w:rPr>
      </w:pPr>
      <w:r w:rsidRPr="00A3567C">
        <w:rPr>
          <w:rFonts w:ascii="Times New Roman" w:hAnsi="Times New Roman" w:cs="Times New Roman"/>
          <w:w w:val="90"/>
          <w:sz w:val="24"/>
          <w:szCs w:val="24"/>
        </w:rPr>
        <w:t>State</w:t>
      </w:r>
      <w:r w:rsidRPr="00A3567C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b/>
          <w:w w:val="90"/>
          <w:sz w:val="24"/>
          <w:szCs w:val="24"/>
        </w:rPr>
        <w:t>four</w:t>
      </w:r>
      <w:r w:rsidRPr="00A3567C">
        <w:rPr>
          <w:rFonts w:ascii="Times New Roman" w:hAnsi="Times New Roman" w:cs="Times New Roman"/>
          <w:b/>
          <w:spacing w:val="15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significance</w:t>
      </w:r>
      <w:r w:rsidRPr="00A3567C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A3567C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irrigation</w:t>
      </w:r>
      <w:r w:rsidRPr="00A3567C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farming</w:t>
      </w:r>
      <w:r w:rsidRPr="00A3567C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A3567C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Kenya.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ab/>
      </w:r>
      <w:r w:rsidRPr="00A3567C">
        <w:rPr>
          <w:rFonts w:ascii="Times New Roman" w:hAnsi="Times New Roman" w:cs="Times New Roman"/>
          <w:w w:val="95"/>
          <w:sz w:val="24"/>
          <w:szCs w:val="24"/>
        </w:rPr>
        <w:t>(4</w:t>
      </w:r>
      <w:r w:rsidRPr="00A3567C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proofErr w:type="spellStart"/>
      <w:r w:rsidR="005B728C">
        <w:rPr>
          <w:rFonts w:ascii="Times New Roman" w:hAnsi="Times New Roman" w:cs="Times New Roman"/>
          <w:w w:val="95"/>
          <w:sz w:val="24"/>
          <w:szCs w:val="24"/>
        </w:rPr>
        <w:t>m</w:t>
      </w:r>
      <w:r w:rsidRPr="00A3567C">
        <w:rPr>
          <w:rFonts w:ascii="Times New Roman" w:hAnsi="Times New Roman" w:cs="Times New Roman"/>
          <w:w w:val="95"/>
          <w:sz w:val="24"/>
          <w:szCs w:val="24"/>
        </w:rPr>
        <w:t>ks</w:t>
      </w:r>
      <w:proofErr w:type="spellEnd"/>
      <w:r w:rsidRPr="00A3567C">
        <w:rPr>
          <w:rFonts w:ascii="Times New Roman" w:hAnsi="Times New Roman" w:cs="Times New Roman"/>
          <w:w w:val="95"/>
          <w:sz w:val="24"/>
          <w:szCs w:val="24"/>
        </w:rPr>
        <w:t>)</w:t>
      </w:r>
    </w:p>
    <w:p w14:paraId="3636C527" w14:textId="77777777" w:rsidR="0051348F" w:rsidRPr="00A3567C" w:rsidRDefault="0051348F" w:rsidP="00A3567C">
      <w:pPr>
        <w:pStyle w:val="ListParagraph"/>
        <w:numPr>
          <w:ilvl w:val="0"/>
          <w:numId w:val="2"/>
        </w:numPr>
        <w:tabs>
          <w:tab w:val="left" w:pos="303"/>
          <w:tab w:val="left" w:pos="9172"/>
        </w:tabs>
        <w:spacing w:before="139" w:line="360" w:lineRule="auto"/>
        <w:ind w:left="1260" w:right="274" w:hanging="1261"/>
        <w:jc w:val="right"/>
        <w:rPr>
          <w:rFonts w:ascii="Times New Roman" w:hAnsi="Times New Roman" w:cs="Times New Roman"/>
          <w:sz w:val="24"/>
          <w:szCs w:val="24"/>
        </w:rPr>
      </w:pPr>
      <w:r w:rsidRPr="00A3567C">
        <w:rPr>
          <w:rFonts w:ascii="Times New Roman" w:hAnsi="Times New Roman" w:cs="Times New Roman"/>
          <w:w w:val="90"/>
          <w:sz w:val="24"/>
          <w:szCs w:val="24"/>
        </w:rPr>
        <w:t>Explain</w:t>
      </w:r>
      <w:r w:rsidRPr="00A3567C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b/>
          <w:w w:val="90"/>
          <w:sz w:val="24"/>
          <w:szCs w:val="24"/>
        </w:rPr>
        <w:t>two</w:t>
      </w:r>
      <w:r w:rsidRPr="00A3567C">
        <w:rPr>
          <w:rFonts w:ascii="Times New Roman" w:hAnsi="Times New Roman" w:cs="Times New Roman"/>
          <w:b/>
          <w:spacing w:val="2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methods</w:t>
      </w:r>
      <w:r w:rsidRPr="00A3567C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that</w:t>
      </w:r>
      <w:r w:rsidRPr="00A3567C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are</w:t>
      </w:r>
      <w:r w:rsidRPr="00A3567C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used</w:t>
      </w:r>
      <w:r w:rsidRPr="00A3567C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A3567C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rehabilitate</w:t>
      </w:r>
      <w:r w:rsidRPr="00A3567C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land.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ab/>
      </w:r>
      <w:r w:rsidRPr="00A3567C">
        <w:rPr>
          <w:rFonts w:ascii="Times New Roman" w:hAnsi="Times New Roman" w:cs="Times New Roman"/>
          <w:w w:val="95"/>
          <w:sz w:val="24"/>
          <w:szCs w:val="24"/>
        </w:rPr>
        <w:t>(4</w:t>
      </w:r>
      <w:r w:rsidRPr="00A356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proofErr w:type="spellStart"/>
      <w:r w:rsidR="005B728C">
        <w:rPr>
          <w:rFonts w:ascii="Times New Roman" w:hAnsi="Times New Roman" w:cs="Times New Roman"/>
          <w:w w:val="95"/>
          <w:sz w:val="24"/>
          <w:szCs w:val="24"/>
        </w:rPr>
        <w:t>m</w:t>
      </w:r>
      <w:r w:rsidRPr="00A3567C">
        <w:rPr>
          <w:rFonts w:ascii="Times New Roman" w:hAnsi="Times New Roman" w:cs="Times New Roman"/>
          <w:w w:val="95"/>
          <w:sz w:val="24"/>
          <w:szCs w:val="24"/>
        </w:rPr>
        <w:t>ks</w:t>
      </w:r>
      <w:proofErr w:type="spellEnd"/>
      <w:r w:rsidRPr="00A3567C">
        <w:rPr>
          <w:rFonts w:ascii="Times New Roman" w:hAnsi="Times New Roman" w:cs="Times New Roman"/>
          <w:w w:val="95"/>
          <w:sz w:val="24"/>
          <w:szCs w:val="24"/>
        </w:rPr>
        <w:t>)</w:t>
      </w:r>
    </w:p>
    <w:p w14:paraId="6E363D63" w14:textId="77777777" w:rsidR="0051348F" w:rsidRPr="00A3567C" w:rsidRDefault="0051348F" w:rsidP="00A3567C">
      <w:pPr>
        <w:pStyle w:val="ListParagraph"/>
        <w:numPr>
          <w:ilvl w:val="0"/>
          <w:numId w:val="2"/>
        </w:numPr>
        <w:tabs>
          <w:tab w:val="left" w:pos="273"/>
          <w:tab w:val="left" w:pos="9178"/>
        </w:tabs>
        <w:spacing w:before="139" w:line="360" w:lineRule="auto"/>
        <w:ind w:left="1230" w:right="269" w:hanging="1231"/>
        <w:jc w:val="right"/>
        <w:rPr>
          <w:rFonts w:ascii="Times New Roman" w:hAnsi="Times New Roman" w:cs="Times New Roman"/>
          <w:sz w:val="24"/>
          <w:szCs w:val="24"/>
        </w:rPr>
      </w:pPr>
      <w:r w:rsidRPr="00A3567C">
        <w:rPr>
          <w:rFonts w:ascii="Times New Roman" w:hAnsi="Times New Roman" w:cs="Times New Roman"/>
          <w:w w:val="90"/>
          <w:sz w:val="24"/>
          <w:szCs w:val="24"/>
        </w:rPr>
        <w:t>Explain</w:t>
      </w:r>
      <w:r w:rsidRPr="00A3567C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A3567C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steps</w:t>
      </w:r>
      <w:r w:rsidRPr="00A3567C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followed</w:t>
      </w:r>
      <w:r w:rsidRPr="00A3567C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A3567C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reclaiming</w:t>
      </w:r>
      <w:r w:rsidRPr="00A3567C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land</w:t>
      </w:r>
      <w:r w:rsidRPr="00A3567C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A3567C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>Netherlands.</w:t>
      </w:r>
      <w:r w:rsidRPr="00A3567C">
        <w:rPr>
          <w:rFonts w:ascii="Times New Roman" w:hAnsi="Times New Roman" w:cs="Times New Roman"/>
          <w:w w:val="90"/>
          <w:sz w:val="24"/>
          <w:szCs w:val="24"/>
        </w:rPr>
        <w:tab/>
      </w:r>
      <w:r w:rsidRPr="00A3567C">
        <w:rPr>
          <w:rFonts w:ascii="Times New Roman" w:hAnsi="Times New Roman" w:cs="Times New Roman"/>
          <w:w w:val="95"/>
          <w:sz w:val="24"/>
          <w:szCs w:val="24"/>
        </w:rPr>
        <w:t>(7</w:t>
      </w:r>
      <w:r w:rsidRPr="00A3567C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proofErr w:type="spellStart"/>
      <w:r w:rsidR="005B728C">
        <w:rPr>
          <w:rFonts w:ascii="Times New Roman" w:hAnsi="Times New Roman" w:cs="Times New Roman"/>
          <w:w w:val="95"/>
          <w:sz w:val="24"/>
          <w:szCs w:val="24"/>
        </w:rPr>
        <w:t>m</w:t>
      </w:r>
      <w:r w:rsidRPr="00A3567C">
        <w:rPr>
          <w:rFonts w:ascii="Times New Roman" w:hAnsi="Times New Roman" w:cs="Times New Roman"/>
          <w:w w:val="95"/>
          <w:sz w:val="24"/>
          <w:szCs w:val="24"/>
        </w:rPr>
        <w:t>ks</w:t>
      </w:r>
      <w:proofErr w:type="spellEnd"/>
      <w:r w:rsidRPr="00A3567C">
        <w:rPr>
          <w:rFonts w:ascii="Times New Roman" w:hAnsi="Times New Roman" w:cs="Times New Roman"/>
          <w:w w:val="95"/>
          <w:sz w:val="24"/>
          <w:szCs w:val="24"/>
        </w:rPr>
        <w:t>)</w:t>
      </w:r>
    </w:p>
    <w:p w14:paraId="31DDDF19" w14:textId="77777777" w:rsidR="00B610D4" w:rsidRPr="00A3567C" w:rsidRDefault="00B610D4" w:rsidP="00A3567C">
      <w:pPr>
        <w:spacing w:line="360" w:lineRule="auto"/>
      </w:pPr>
    </w:p>
    <w:p w14:paraId="27C49DB9" w14:textId="77777777" w:rsidR="007E654E" w:rsidRPr="00A3567C" w:rsidRDefault="007E654E" w:rsidP="00ED0275">
      <w:pPr>
        <w:pStyle w:val="ListParagraph"/>
        <w:numPr>
          <w:ilvl w:val="0"/>
          <w:numId w:val="4"/>
        </w:numPr>
        <w:spacing w:after="160" w:line="360" w:lineRule="auto"/>
        <w:contextualSpacing/>
        <w:jc w:val="both"/>
      </w:pPr>
      <w:r w:rsidRPr="00A3567C">
        <w:t xml:space="preserve">a) </w:t>
      </w:r>
      <w:proofErr w:type="spellStart"/>
      <w:r w:rsidRPr="00A3567C">
        <w:t>i</w:t>
      </w:r>
      <w:proofErr w:type="spellEnd"/>
      <w:r w:rsidRPr="00A3567C">
        <w:t>) Name two countries found in the North West Pacific fishing ground.</w:t>
      </w:r>
      <w:r w:rsidRPr="00A3567C">
        <w:tab/>
      </w:r>
      <w:r w:rsidRPr="00A3567C">
        <w:tab/>
      </w:r>
      <w:r w:rsidR="002F7B45">
        <w:tab/>
      </w:r>
      <w:r w:rsidR="002F7B45">
        <w:tab/>
        <w:t xml:space="preserve">           </w:t>
      </w:r>
      <w:r w:rsidRPr="00A3567C">
        <w:t>(2mks)</w:t>
      </w:r>
    </w:p>
    <w:p w14:paraId="3CE37B4E" w14:textId="77777777" w:rsidR="007E654E" w:rsidRPr="00A3567C" w:rsidRDefault="007E654E" w:rsidP="00A3567C">
      <w:pPr>
        <w:spacing w:line="360" w:lineRule="auto"/>
        <w:ind w:left="270" w:hanging="270"/>
        <w:jc w:val="both"/>
      </w:pPr>
      <w:r w:rsidRPr="00A3567C">
        <w:tab/>
      </w:r>
      <w:r w:rsidRPr="00A3567C">
        <w:tab/>
        <w:t xml:space="preserve">   ii) Explain four physical factors that </w:t>
      </w:r>
      <w:proofErr w:type="spellStart"/>
      <w:r w:rsidRPr="00A3567C">
        <w:t>favour</w:t>
      </w:r>
      <w:proofErr w:type="spellEnd"/>
      <w:r w:rsidRPr="00A3567C">
        <w:t xml:space="preserve"> fishing in the above fishing ground.</w:t>
      </w:r>
      <w:r w:rsidR="002637D6">
        <w:tab/>
      </w:r>
      <w:r w:rsidR="002637D6">
        <w:tab/>
      </w:r>
      <w:r w:rsidR="002F7B45">
        <w:t xml:space="preserve">         </w:t>
      </w:r>
      <w:r w:rsidRPr="00A3567C">
        <w:t>(8mks)</w:t>
      </w:r>
    </w:p>
    <w:p w14:paraId="7DFE228B" w14:textId="77777777" w:rsidR="007E654E" w:rsidRPr="00A3567C" w:rsidRDefault="00DD65D3" w:rsidP="00A3567C">
      <w:pPr>
        <w:spacing w:line="360" w:lineRule="auto"/>
        <w:ind w:left="270" w:hanging="270"/>
        <w:jc w:val="both"/>
      </w:pPr>
      <w:r>
        <w:tab/>
        <w:t xml:space="preserve">  </w:t>
      </w:r>
      <w:r w:rsidR="007E654E" w:rsidRPr="00A3567C">
        <w:t xml:space="preserve">b) Describe the following methods of fishing </w:t>
      </w:r>
      <w:r w:rsidR="007E654E" w:rsidRPr="00A3567C">
        <w:tab/>
      </w:r>
    </w:p>
    <w:p w14:paraId="19802C14" w14:textId="77777777" w:rsidR="007E654E" w:rsidRPr="00A3567C" w:rsidRDefault="007E654E" w:rsidP="00A3567C">
      <w:pPr>
        <w:spacing w:line="360" w:lineRule="auto"/>
        <w:ind w:left="270" w:hanging="270"/>
        <w:jc w:val="both"/>
      </w:pPr>
      <w:r w:rsidRPr="00A3567C">
        <w:tab/>
      </w:r>
      <w:r w:rsidRPr="00A3567C">
        <w:tab/>
        <w:t xml:space="preserve">   </w:t>
      </w:r>
      <w:proofErr w:type="spellStart"/>
      <w:r w:rsidRPr="00A3567C">
        <w:t>i</w:t>
      </w:r>
      <w:proofErr w:type="spellEnd"/>
      <w:r w:rsidRPr="00A3567C">
        <w:t xml:space="preserve">) Drifting </w:t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="002F7B45">
        <w:t xml:space="preserve">          </w:t>
      </w:r>
      <w:r w:rsidRPr="00A3567C">
        <w:t>(4mks)</w:t>
      </w:r>
    </w:p>
    <w:p w14:paraId="6527BF39" w14:textId="77777777" w:rsidR="007E654E" w:rsidRPr="00A3567C" w:rsidRDefault="007E654E" w:rsidP="00A3567C">
      <w:pPr>
        <w:spacing w:line="360" w:lineRule="auto"/>
        <w:ind w:left="270" w:hanging="270"/>
        <w:jc w:val="both"/>
      </w:pPr>
      <w:r w:rsidRPr="00A3567C">
        <w:t xml:space="preserve">              ii) Purse seining </w:t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="002F7B45">
        <w:t xml:space="preserve">          </w:t>
      </w:r>
      <w:r w:rsidRPr="00A3567C">
        <w:t>(4mks)</w:t>
      </w:r>
    </w:p>
    <w:p w14:paraId="40DFE43E" w14:textId="77777777" w:rsidR="007E654E" w:rsidRPr="00A3567C" w:rsidRDefault="00DD65D3" w:rsidP="00A3567C">
      <w:pPr>
        <w:spacing w:line="360" w:lineRule="auto"/>
        <w:ind w:left="270" w:hanging="270"/>
        <w:jc w:val="both"/>
      </w:pPr>
      <w:r>
        <w:tab/>
        <w:t xml:space="preserve">  </w:t>
      </w:r>
      <w:r w:rsidR="007E654E" w:rsidRPr="00A3567C">
        <w:t>c) Compare fishing in Kenya and Japan under the following sub-headings</w:t>
      </w:r>
    </w:p>
    <w:p w14:paraId="684405FF" w14:textId="77777777" w:rsidR="007E654E" w:rsidRPr="00A3567C" w:rsidRDefault="007E654E" w:rsidP="00A3567C">
      <w:pPr>
        <w:spacing w:line="360" w:lineRule="auto"/>
        <w:ind w:left="270" w:hanging="270"/>
        <w:jc w:val="both"/>
      </w:pPr>
      <w:r w:rsidRPr="00A3567C">
        <w:tab/>
      </w:r>
      <w:r w:rsidRPr="00A3567C">
        <w:tab/>
        <w:t xml:space="preserve">   </w:t>
      </w:r>
      <w:proofErr w:type="spellStart"/>
      <w:r w:rsidRPr="00A3567C">
        <w:t>i</w:t>
      </w:r>
      <w:proofErr w:type="spellEnd"/>
      <w:r w:rsidRPr="00A3567C">
        <w:t>) Fishing ground</w:t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="002F7B45">
        <w:t xml:space="preserve">          </w:t>
      </w:r>
      <w:r w:rsidRPr="00A3567C">
        <w:t>(2mks)</w:t>
      </w:r>
    </w:p>
    <w:p w14:paraId="14A701EC" w14:textId="77777777" w:rsidR="007E654E" w:rsidRPr="00A3567C" w:rsidRDefault="007E654E" w:rsidP="00A3567C">
      <w:pPr>
        <w:spacing w:line="360" w:lineRule="auto"/>
        <w:ind w:left="270" w:hanging="270"/>
        <w:jc w:val="both"/>
      </w:pPr>
      <w:r w:rsidRPr="00A3567C">
        <w:tab/>
        <w:t xml:space="preserve">           ii) Climate</w:t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Pr="00A3567C">
        <w:tab/>
      </w:r>
      <w:r w:rsidR="002F7B45">
        <w:t xml:space="preserve">          </w:t>
      </w:r>
      <w:r w:rsidRPr="00A3567C">
        <w:t>(2mks)</w:t>
      </w:r>
    </w:p>
    <w:p w14:paraId="66017EFE" w14:textId="77777777" w:rsidR="007E654E" w:rsidRPr="00A3567C" w:rsidRDefault="00DD65D3" w:rsidP="00A3567C">
      <w:pPr>
        <w:spacing w:line="360" w:lineRule="auto"/>
        <w:ind w:left="270" w:hanging="270"/>
        <w:jc w:val="both"/>
      </w:pPr>
      <w:r>
        <w:t xml:space="preserve">  </w:t>
      </w:r>
      <w:r>
        <w:tab/>
        <w:t xml:space="preserve">  </w:t>
      </w:r>
      <w:r w:rsidR="007E654E" w:rsidRPr="00A3567C">
        <w:t>d) State three significance of fishing to the economy of Kenya.</w:t>
      </w:r>
      <w:r w:rsidR="007E654E" w:rsidRPr="00A3567C">
        <w:tab/>
      </w:r>
      <w:r w:rsidR="007E654E" w:rsidRPr="00A3567C">
        <w:tab/>
      </w:r>
      <w:r w:rsidR="007E654E" w:rsidRPr="00A3567C">
        <w:tab/>
      </w:r>
      <w:r w:rsidR="002F7B45">
        <w:tab/>
      </w:r>
      <w:r w:rsidR="002F7B45">
        <w:tab/>
        <w:t xml:space="preserve">          </w:t>
      </w:r>
      <w:r w:rsidR="007E654E" w:rsidRPr="00A3567C">
        <w:t>(3mks)</w:t>
      </w:r>
    </w:p>
    <w:p w14:paraId="6271C251" w14:textId="77777777" w:rsidR="003D5119" w:rsidRPr="00A3567C" w:rsidRDefault="003D5119"/>
    <w:sectPr w:rsidR="003D5119" w:rsidRPr="00A3567C" w:rsidSect="00A4402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377C1" w14:textId="77777777" w:rsidR="00A44026" w:rsidRDefault="00A44026" w:rsidP="00E54653">
      <w:r>
        <w:separator/>
      </w:r>
    </w:p>
  </w:endnote>
  <w:endnote w:type="continuationSeparator" w:id="0">
    <w:p w14:paraId="6029D255" w14:textId="77777777" w:rsidR="00A44026" w:rsidRDefault="00A44026" w:rsidP="00E5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072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3980B" w14:textId="77777777" w:rsidR="00E54653" w:rsidRDefault="00E546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1CD728" w14:textId="77777777" w:rsidR="00E54653" w:rsidRDefault="00E54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9C2F7" w14:textId="77777777" w:rsidR="00A44026" w:rsidRDefault="00A44026" w:rsidP="00E54653">
      <w:r>
        <w:separator/>
      </w:r>
    </w:p>
  </w:footnote>
  <w:footnote w:type="continuationSeparator" w:id="0">
    <w:p w14:paraId="77C12859" w14:textId="77777777" w:rsidR="00A44026" w:rsidRDefault="00A44026" w:rsidP="00E54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E10"/>
    <w:multiLevelType w:val="hybridMultilevel"/>
    <w:tmpl w:val="ED2A0284"/>
    <w:lvl w:ilvl="0" w:tplc="C2582E26">
      <w:start w:val="1"/>
      <w:numFmt w:val="decimal"/>
      <w:lvlText w:val="%1."/>
      <w:lvlJc w:val="left"/>
      <w:pPr>
        <w:ind w:left="42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93254A"/>
    <w:multiLevelType w:val="hybridMultilevel"/>
    <w:tmpl w:val="965E0B7C"/>
    <w:lvl w:ilvl="0" w:tplc="FF262328">
      <w:start w:val="2"/>
      <w:numFmt w:val="lowerLetter"/>
      <w:lvlText w:val="(%1)"/>
      <w:lvlJc w:val="left"/>
      <w:pPr>
        <w:ind w:left="1278" w:hanging="320"/>
      </w:pPr>
      <w:rPr>
        <w:rFonts w:asciiTheme="majorBidi" w:eastAsia="Calibri" w:hAnsiTheme="majorBidi" w:cstheme="majorBidi" w:hint="default"/>
        <w:w w:val="99"/>
        <w:sz w:val="24"/>
        <w:szCs w:val="24"/>
        <w:lang w:val="en-US" w:eastAsia="en-US" w:bidi="ar-SA"/>
      </w:rPr>
    </w:lvl>
    <w:lvl w:ilvl="1" w:tplc="AC1679D2">
      <w:numFmt w:val="bullet"/>
      <w:lvlText w:val="•"/>
      <w:lvlJc w:val="left"/>
      <w:pPr>
        <w:ind w:left="2280" w:hanging="320"/>
      </w:pPr>
      <w:rPr>
        <w:rFonts w:hint="default"/>
        <w:lang w:val="en-US" w:eastAsia="en-US" w:bidi="ar-SA"/>
      </w:rPr>
    </w:lvl>
    <w:lvl w:ilvl="2" w:tplc="E3A0339C">
      <w:numFmt w:val="bullet"/>
      <w:lvlText w:val="•"/>
      <w:lvlJc w:val="left"/>
      <w:pPr>
        <w:ind w:left="3280" w:hanging="320"/>
      </w:pPr>
      <w:rPr>
        <w:rFonts w:hint="default"/>
        <w:lang w:val="en-US" w:eastAsia="en-US" w:bidi="ar-SA"/>
      </w:rPr>
    </w:lvl>
    <w:lvl w:ilvl="3" w:tplc="798C7D52">
      <w:numFmt w:val="bullet"/>
      <w:lvlText w:val="•"/>
      <w:lvlJc w:val="left"/>
      <w:pPr>
        <w:ind w:left="4280" w:hanging="320"/>
      </w:pPr>
      <w:rPr>
        <w:rFonts w:hint="default"/>
        <w:lang w:val="en-US" w:eastAsia="en-US" w:bidi="ar-SA"/>
      </w:rPr>
    </w:lvl>
    <w:lvl w:ilvl="4" w:tplc="2C729EDA">
      <w:numFmt w:val="bullet"/>
      <w:lvlText w:val="•"/>
      <w:lvlJc w:val="left"/>
      <w:pPr>
        <w:ind w:left="5280" w:hanging="320"/>
      </w:pPr>
      <w:rPr>
        <w:rFonts w:hint="default"/>
        <w:lang w:val="en-US" w:eastAsia="en-US" w:bidi="ar-SA"/>
      </w:rPr>
    </w:lvl>
    <w:lvl w:ilvl="5" w:tplc="A4A03648">
      <w:numFmt w:val="bullet"/>
      <w:lvlText w:val="•"/>
      <w:lvlJc w:val="left"/>
      <w:pPr>
        <w:ind w:left="6280" w:hanging="320"/>
      </w:pPr>
      <w:rPr>
        <w:rFonts w:hint="default"/>
        <w:lang w:val="en-US" w:eastAsia="en-US" w:bidi="ar-SA"/>
      </w:rPr>
    </w:lvl>
    <w:lvl w:ilvl="6" w:tplc="B5D067E2">
      <w:numFmt w:val="bullet"/>
      <w:lvlText w:val="•"/>
      <w:lvlJc w:val="left"/>
      <w:pPr>
        <w:ind w:left="7280" w:hanging="320"/>
      </w:pPr>
      <w:rPr>
        <w:rFonts w:hint="default"/>
        <w:lang w:val="en-US" w:eastAsia="en-US" w:bidi="ar-SA"/>
      </w:rPr>
    </w:lvl>
    <w:lvl w:ilvl="7" w:tplc="C688D730">
      <w:numFmt w:val="bullet"/>
      <w:lvlText w:val="•"/>
      <w:lvlJc w:val="left"/>
      <w:pPr>
        <w:ind w:left="8280" w:hanging="320"/>
      </w:pPr>
      <w:rPr>
        <w:rFonts w:hint="default"/>
        <w:lang w:val="en-US" w:eastAsia="en-US" w:bidi="ar-SA"/>
      </w:rPr>
    </w:lvl>
    <w:lvl w:ilvl="8" w:tplc="CA82539A">
      <w:numFmt w:val="bullet"/>
      <w:lvlText w:val="•"/>
      <w:lvlJc w:val="left"/>
      <w:pPr>
        <w:ind w:left="9280" w:hanging="320"/>
      </w:pPr>
      <w:rPr>
        <w:rFonts w:hint="default"/>
        <w:lang w:val="en-US" w:eastAsia="en-US" w:bidi="ar-SA"/>
      </w:rPr>
    </w:lvl>
  </w:abstractNum>
  <w:abstractNum w:abstractNumId="2" w15:restartNumberingAfterBreak="0">
    <w:nsid w:val="16F02D72"/>
    <w:multiLevelType w:val="hybridMultilevel"/>
    <w:tmpl w:val="6D4C6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54DAD"/>
    <w:multiLevelType w:val="hybridMultilevel"/>
    <w:tmpl w:val="645A3F8C"/>
    <w:lvl w:ilvl="0" w:tplc="FA6E000C">
      <w:start w:val="1"/>
      <w:numFmt w:val="decimal"/>
      <w:lvlText w:val="%1."/>
      <w:lvlJc w:val="left"/>
      <w:pPr>
        <w:ind w:left="969" w:hanging="720"/>
      </w:pPr>
      <w:rPr>
        <w:rFonts w:asciiTheme="majorBidi" w:eastAsia="Calibri" w:hAnsiTheme="majorBidi" w:cstheme="majorBidi" w:hint="default"/>
        <w:b/>
        <w:bCs/>
        <w:w w:val="87"/>
        <w:sz w:val="24"/>
        <w:szCs w:val="24"/>
        <w:lang w:val="en-US" w:eastAsia="en-US" w:bidi="ar-SA"/>
      </w:rPr>
    </w:lvl>
    <w:lvl w:ilvl="1" w:tplc="5790CBFC">
      <w:start w:val="1"/>
      <w:numFmt w:val="lowerLetter"/>
      <w:lvlText w:val="(%2)"/>
      <w:lvlJc w:val="left"/>
      <w:pPr>
        <w:ind w:left="1543" w:hanging="305"/>
      </w:pPr>
      <w:rPr>
        <w:rFonts w:asciiTheme="majorBidi" w:eastAsia="Calibri" w:hAnsiTheme="majorBidi" w:cstheme="majorBidi" w:hint="default"/>
        <w:w w:val="98"/>
        <w:sz w:val="24"/>
        <w:szCs w:val="24"/>
        <w:lang w:val="en-US" w:eastAsia="en-US" w:bidi="ar-SA"/>
      </w:rPr>
    </w:lvl>
    <w:lvl w:ilvl="2" w:tplc="17D6AD30">
      <w:numFmt w:val="bullet"/>
      <w:lvlText w:val="•"/>
      <w:lvlJc w:val="left"/>
      <w:pPr>
        <w:ind w:left="1540" w:hanging="305"/>
      </w:pPr>
      <w:rPr>
        <w:rFonts w:hint="default"/>
        <w:lang w:val="en-US" w:eastAsia="en-US" w:bidi="ar-SA"/>
      </w:rPr>
    </w:lvl>
    <w:lvl w:ilvl="3" w:tplc="859A01F4">
      <w:numFmt w:val="bullet"/>
      <w:lvlText w:val="•"/>
      <w:lvlJc w:val="left"/>
      <w:pPr>
        <w:ind w:left="2757" w:hanging="305"/>
      </w:pPr>
      <w:rPr>
        <w:rFonts w:hint="default"/>
        <w:lang w:val="en-US" w:eastAsia="en-US" w:bidi="ar-SA"/>
      </w:rPr>
    </w:lvl>
    <w:lvl w:ilvl="4" w:tplc="53A2EEC2">
      <w:numFmt w:val="bullet"/>
      <w:lvlText w:val="•"/>
      <w:lvlJc w:val="left"/>
      <w:pPr>
        <w:ind w:left="3975" w:hanging="305"/>
      </w:pPr>
      <w:rPr>
        <w:rFonts w:hint="default"/>
        <w:lang w:val="en-US" w:eastAsia="en-US" w:bidi="ar-SA"/>
      </w:rPr>
    </w:lvl>
    <w:lvl w:ilvl="5" w:tplc="2E1A0A9C">
      <w:numFmt w:val="bullet"/>
      <w:lvlText w:val="•"/>
      <w:lvlJc w:val="left"/>
      <w:pPr>
        <w:ind w:left="5192" w:hanging="305"/>
      </w:pPr>
      <w:rPr>
        <w:rFonts w:hint="default"/>
        <w:lang w:val="en-US" w:eastAsia="en-US" w:bidi="ar-SA"/>
      </w:rPr>
    </w:lvl>
    <w:lvl w:ilvl="6" w:tplc="6D38812C">
      <w:numFmt w:val="bullet"/>
      <w:lvlText w:val="•"/>
      <w:lvlJc w:val="left"/>
      <w:pPr>
        <w:ind w:left="6410" w:hanging="305"/>
      </w:pPr>
      <w:rPr>
        <w:rFonts w:hint="default"/>
        <w:lang w:val="en-US" w:eastAsia="en-US" w:bidi="ar-SA"/>
      </w:rPr>
    </w:lvl>
    <w:lvl w:ilvl="7" w:tplc="01FC8EB2">
      <w:numFmt w:val="bullet"/>
      <w:lvlText w:val="•"/>
      <w:lvlJc w:val="left"/>
      <w:pPr>
        <w:ind w:left="7627" w:hanging="305"/>
      </w:pPr>
      <w:rPr>
        <w:rFonts w:hint="default"/>
        <w:lang w:val="en-US" w:eastAsia="en-US" w:bidi="ar-SA"/>
      </w:rPr>
    </w:lvl>
    <w:lvl w:ilvl="8" w:tplc="B0DA0F7E">
      <w:numFmt w:val="bullet"/>
      <w:lvlText w:val="•"/>
      <w:lvlJc w:val="left"/>
      <w:pPr>
        <w:ind w:left="8845" w:hanging="305"/>
      </w:pPr>
      <w:rPr>
        <w:rFonts w:hint="default"/>
        <w:lang w:val="en-US" w:eastAsia="en-US" w:bidi="ar-SA"/>
      </w:rPr>
    </w:lvl>
  </w:abstractNum>
  <w:num w:numId="1" w16cid:durableId="1720981444">
    <w:abstractNumId w:val="2"/>
  </w:num>
  <w:num w:numId="2" w16cid:durableId="1819688486">
    <w:abstractNumId w:val="1"/>
  </w:num>
  <w:num w:numId="3" w16cid:durableId="846600314">
    <w:abstractNumId w:val="3"/>
  </w:num>
  <w:num w:numId="4" w16cid:durableId="122945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D4"/>
    <w:rsid w:val="002637D6"/>
    <w:rsid w:val="002F7B45"/>
    <w:rsid w:val="003D5119"/>
    <w:rsid w:val="0051348F"/>
    <w:rsid w:val="0053275F"/>
    <w:rsid w:val="005A78E2"/>
    <w:rsid w:val="005B728C"/>
    <w:rsid w:val="006F1697"/>
    <w:rsid w:val="00771E6A"/>
    <w:rsid w:val="00791D0C"/>
    <w:rsid w:val="00791E5C"/>
    <w:rsid w:val="007B4194"/>
    <w:rsid w:val="007E654E"/>
    <w:rsid w:val="00874804"/>
    <w:rsid w:val="00A337FF"/>
    <w:rsid w:val="00A3567C"/>
    <w:rsid w:val="00A44026"/>
    <w:rsid w:val="00A91727"/>
    <w:rsid w:val="00B610D4"/>
    <w:rsid w:val="00BC4AD4"/>
    <w:rsid w:val="00C72AA1"/>
    <w:rsid w:val="00D075F5"/>
    <w:rsid w:val="00D602F0"/>
    <w:rsid w:val="00DD65D3"/>
    <w:rsid w:val="00E54653"/>
    <w:rsid w:val="00ED0275"/>
    <w:rsid w:val="00F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8CFC"/>
  <w15:chartTrackingRefBased/>
  <w15:docId w15:val="{B15DCF19-735F-43A6-9171-974FC650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1348F"/>
    <w:pPr>
      <w:widowControl w:val="0"/>
      <w:autoSpaceDE w:val="0"/>
      <w:autoSpaceDN w:val="0"/>
      <w:spacing w:before="141"/>
      <w:ind w:left="1689" w:hanging="361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54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6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4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6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user</cp:lastModifiedBy>
  <cp:revision>23</cp:revision>
  <dcterms:created xsi:type="dcterms:W3CDTF">2024-01-26T11:00:00Z</dcterms:created>
  <dcterms:modified xsi:type="dcterms:W3CDTF">2024-02-10T19:51:00Z</dcterms:modified>
</cp:coreProperties>
</file>